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3F8" w:rsidRPr="003077FB" w:rsidRDefault="00A653F8" w:rsidP="00384F95">
      <w:pPr>
        <w:shd w:val="clear" w:color="auto" w:fill="FFFFFF"/>
        <w:spacing w:after="160" w:line="360" w:lineRule="auto"/>
        <w:jc w:val="center"/>
        <w:rPr>
          <w:rFonts w:ascii="GHEA Grapalat" w:hAnsi="GHEA Grapalat"/>
          <w:b/>
          <w:sz w:val="24"/>
          <w:szCs w:val="24"/>
        </w:rPr>
      </w:pPr>
      <w:r w:rsidRPr="003077FB">
        <w:rPr>
          <w:rFonts w:ascii="GHEA Grapalat" w:hAnsi="GHEA Grapalat"/>
          <w:b/>
          <w:sz w:val="24"/>
          <w:szCs w:val="24"/>
        </w:rPr>
        <w:t>ЗАКОН</w:t>
      </w:r>
    </w:p>
    <w:p w:rsidR="00A653F8" w:rsidRPr="003077FB" w:rsidRDefault="00A653F8" w:rsidP="00384F95">
      <w:pPr>
        <w:shd w:val="clear" w:color="auto" w:fill="FFFFFF"/>
        <w:spacing w:after="160" w:line="360" w:lineRule="auto"/>
        <w:jc w:val="center"/>
        <w:rPr>
          <w:rFonts w:ascii="GHEA Grapalat" w:hAnsi="GHEA Grapalat"/>
          <w:b/>
          <w:sz w:val="24"/>
          <w:szCs w:val="24"/>
        </w:rPr>
      </w:pPr>
      <w:r w:rsidRPr="003077FB">
        <w:rPr>
          <w:rFonts w:ascii="GHEA Grapalat" w:hAnsi="GHEA Grapalat"/>
          <w:b/>
          <w:sz w:val="24"/>
          <w:szCs w:val="24"/>
        </w:rPr>
        <w:t>РЕСПУБЛИКИ АРМЕНИЯ</w:t>
      </w:r>
    </w:p>
    <w:p w:rsidR="00A653F8" w:rsidRPr="003077FB" w:rsidRDefault="00A653F8" w:rsidP="00384F95">
      <w:pPr>
        <w:shd w:val="clear" w:color="auto" w:fill="FFFFFF"/>
        <w:spacing w:after="160" w:line="360" w:lineRule="auto"/>
        <w:jc w:val="right"/>
        <w:rPr>
          <w:rFonts w:ascii="GHEA Grapalat" w:hAnsi="GHEA Grapalat"/>
          <w:sz w:val="24"/>
          <w:szCs w:val="24"/>
        </w:rPr>
      </w:pPr>
      <w:proofErr w:type="gramStart"/>
      <w:r w:rsidRPr="003077FB">
        <w:rPr>
          <w:rFonts w:ascii="GHEA Grapalat" w:hAnsi="GHEA Grapalat"/>
          <w:sz w:val="24"/>
          <w:szCs w:val="24"/>
        </w:rPr>
        <w:t>Принят</w:t>
      </w:r>
      <w:proofErr w:type="gramEnd"/>
      <w:r w:rsidRPr="003077FB">
        <w:rPr>
          <w:rFonts w:ascii="GHEA Grapalat" w:hAnsi="GHEA Grapalat"/>
          <w:sz w:val="24"/>
          <w:szCs w:val="24"/>
        </w:rPr>
        <w:t xml:space="preserve"> Национальным Собранием</w:t>
      </w:r>
      <w:r w:rsidRPr="003077FB">
        <w:rPr>
          <w:rFonts w:ascii="GHEA Grapalat" w:eastAsia="MS Mincho" w:hAnsi="MS Mincho" w:cs="MS Mincho"/>
          <w:sz w:val="24"/>
          <w:szCs w:val="24"/>
        </w:rPr>
        <w:t> </w:t>
      </w:r>
      <w:r w:rsidRPr="003077FB">
        <w:rPr>
          <w:rFonts w:ascii="GHEA Grapalat" w:hAnsi="GHEA Grapalat"/>
          <w:sz w:val="24"/>
          <w:szCs w:val="24"/>
        </w:rPr>
        <w:t>14 апреля 1999 года</w:t>
      </w:r>
    </w:p>
    <w:p w:rsidR="00A653F8" w:rsidRPr="003077FB" w:rsidRDefault="001356E3" w:rsidP="00384F95">
      <w:pPr>
        <w:shd w:val="clear" w:color="auto" w:fill="FFFFFF"/>
        <w:spacing w:after="160" w:line="360" w:lineRule="auto"/>
        <w:jc w:val="center"/>
        <w:rPr>
          <w:rFonts w:ascii="GHEA Grapalat" w:hAnsi="GHEA Grapalat"/>
          <w:sz w:val="24"/>
          <w:szCs w:val="24"/>
        </w:rPr>
      </w:pPr>
      <w:r w:rsidRPr="003077FB">
        <w:rPr>
          <w:rFonts w:ascii="GHEA Grapalat" w:hAnsi="GHEA Grapalat"/>
          <w:sz w:val="24"/>
          <w:szCs w:val="24"/>
        </w:rPr>
        <w:t xml:space="preserve"> </w:t>
      </w:r>
    </w:p>
    <w:p w:rsidR="00A653F8" w:rsidRPr="003077FB" w:rsidRDefault="00A653F8" w:rsidP="00384F95">
      <w:pPr>
        <w:shd w:val="clear" w:color="auto" w:fill="FFFFFF"/>
        <w:spacing w:after="160" w:line="360" w:lineRule="auto"/>
        <w:jc w:val="center"/>
        <w:rPr>
          <w:rFonts w:ascii="GHEA Grapalat" w:hAnsi="GHEA Grapalat"/>
          <w:b/>
          <w:sz w:val="24"/>
          <w:szCs w:val="24"/>
        </w:rPr>
      </w:pPr>
      <w:r w:rsidRPr="003077FB">
        <w:rPr>
          <w:rFonts w:ascii="GHEA Grapalat" w:hAnsi="GHEA Grapalat"/>
          <w:b/>
          <w:sz w:val="24"/>
          <w:szCs w:val="24"/>
        </w:rPr>
        <w:t>О ГОСУДАРСТВЕННОЙ РЕГИСТРАЦИИ ПРАВ НА ИМУЩЕСТВО</w:t>
      </w:r>
    </w:p>
    <w:p w:rsidR="00A653F8" w:rsidRPr="003077FB" w:rsidRDefault="001356E3" w:rsidP="00384F95">
      <w:pPr>
        <w:shd w:val="clear" w:color="auto" w:fill="FFFFFF"/>
        <w:spacing w:after="160" w:line="360" w:lineRule="auto"/>
        <w:jc w:val="center"/>
        <w:rPr>
          <w:rFonts w:ascii="GHEA Grapalat" w:hAnsi="GHEA Grapalat"/>
          <w:b/>
          <w:sz w:val="24"/>
          <w:szCs w:val="24"/>
        </w:rPr>
      </w:pPr>
      <w:r w:rsidRPr="003077FB">
        <w:rPr>
          <w:rFonts w:ascii="GHEA Grapalat" w:hAnsi="GHEA Grapalat"/>
          <w:b/>
          <w:sz w:val="24"/>
          <w:szCs w:val="24"/>
        </w:rPr>
        <w:t xml:space="preserve"> </w:t>
      </w:r>
    </w:p>
    <w:p w:rsidR="00A653F8" w:rsidRPr="003077FB" w:rsidRDefault="00A653F8" w:rsidP="00384F95">
      <w:pPr>
        <w:shd w:val="clear" w:color="auto" w:fill="FFFFFF"/>
        <w:spacing w:after="160" w:line="360" w:lineRule="auto"/>
        <w:jc w:val="center"/>
        <w:rPr>
          <w:rFonts w:ascii="GHEA Grapalat" w:hAnsi="GHEA Grapalat"/>
          <w:b/>
          <w:sz w:val="24"/>
          <w:szCs w:val="24"/>
        </w:rPr>
      </w:pPr>
      <w:r w:rsidRPr="003077FB">
        <w:rPr>
          <w:rFonts w:ascii="GHEA Grapalat" w:hAnsi="GHEA Grapalat"/>
          <w:b/>
          <w:sz w:val="24"/>
          <w:szCs w:val="24"/>
        </w:rPr>
        <w:t>ГЛАВА 1</w:t>
      </w:r>
    </w:p>
    <w:p w:rsidR="00A653F8" w:rsidRPr="003077FB" w:rsidRDefault="00A653F8" w:rsidP="00384F95">
      <w:pPr>
        <w:shd w:val="clear" w:color="auto" w:fill="FFFFFF"/>
        <w:spacing w:after="160" w:line="360" w:lineRule="auto"/>
        <w:jc w:val="center"/>
        <w:rPr>
          <w:rFonts w:ascii="GHEA Grapalat" w:hAnsi="GHEA Grapalat"/>
          <w:b/>
          <w:i/>
          <w:sz w:val="24"/>
          <w:szCs w:val="24"/>
        </w:rPr>
      </w:pPr>
      <w:r w:rsidRPr="003077FB">
        <w:rPr>
          <w:rFonts w:ascii="GHEA Grapalat" w:hAnsi="GHEA Grapalat"/>
          <w:b/>
          <w:i/>
          <w:sz w:val="24"/>
          <w:szCs w:val="24"/>
        </w:rPr>
        <w:t xml:space="preserve">ПРАВОВЫЕ ОСНОВЫ ГОСУДАРСТВЕННОЙ </w:t>
      </w:r>
      <w:r w:rsidR="003F47C4" w:rsidRPr="003077FB">
        <w:rPr>
          <w:rFonts w:ascii="GHEA Grapalat" w:hAnsi="GHEA Grapalat"/>
          <w:b/>
          <w:i/>
          <w:sz w:val="24"/>
          <w:szCs w:val="24"/>
        </w:rPr>
        <w:br/>
      </w:r>
      <w:r w:rsidRPr="003077FB">
        <w:rPr>
          <w:rFonts w:ascii="GHEA Grapalat" w:hAnsi="GHEA Grapalat"/>
          <w:b/>
          <w:i/>
          <w:sz w:val="24"/>
          <w:szCs w:val="24"/>
        </w:rPr>
        <w:t>РЕГИСТРАЦИИ ПРАВ НА ИМУЩЕСТВО</w:t>
      </w:r>
    </w:p>
    <w:p w:rsidR="00A653F8" w:rsidRPr="003077FB" w:rsidRDefault="001356E3" w:rsidP="00384F95">
      <w:pPr>
        <w:shd w:val="clear" w:color="auto" w:fill="FFFFFF"/>
        <w:spacing w:after="160" w:line="360" w:lineRule="auto"/>
        <w:ind w:firstLine="288"/>
        <w:jc w:val="center"/>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1.</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Сфера действия Закона</w:t>
            </w:r>
          </w:p>
        </w:tc>
      </w:tr>
    </w:tbl>
    <w:p w:rsidR="00A653F8" w:rsidRPr="003077FB" w:rsidRDefault="00A653F8" w:rsidP="00B77F92">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B77F92" w:rsidRPr="003077FB">
        <w:rPr>
          <w:rFonts w:ascii="GHEA Grapalat" w:hAnsi="GHEA Grapalat"/>
          <w:sz w:val="24"/>
          <w:szCs w:val="24"/>
        </w:rPr>
        <w:tab/>
      </w:r>
      <w:r w:rsidRPr="003077FB">
        <w:rPr>
          <w:rFonts w:ascii="GHEA Grapalat" w:hAnsi="GHEA Grapalat"/>
          <w:sz w:val="24"/>
          <w:szCs w:val="24"/>
        </w:rPr>
        <w:t>Настоящий Закон определяет правовые основы государственной регистрации прав, ограничений прав на имущество (далее — ограничения), предоставления информации об имуществе, прав на него, ограничений, прав и обязанностей органа, осуществляющего регистрацию, особенности производства по государственной регистрации прав на имущество и ограничений.</w:t>
      </w:r>
    </w:p>
    <w:p w:rsidR="00A653F8" w:rsidRPr="003077FB" w:rsidRDefault="00A653F8" w:rsidP="00B77F92">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B77F92" w:rsidRPr="003077FB">
        <w:rPr>
          <w:rFonts w:ascii="GHEA Grapalat" w:hAnsi="GHEA Grapalat"/>
          <w:sz w:val="24"/>
          <w:szCs w:val="24"/>
        </w:rPr>
        <w:tab/>
      </w:r>
      <w:r w:rsidRPr="003077FB">
        <w:rPr>
          <w:rFonts w:ascii="GHEA Grapalat" w:hAnsi="GHEA Grapalat"/>
          <w:sz w:val="24"/>
          <w:szCs w:val="24"/>
        </w:rPr>
        <w:t>Если международными договорами, ратифицированными Республикой Армения, установлены иные нормы, то применяются нормы международных договоров.</w:t>
      </w:r>
    </w:p>
    <w:p w:rsidR="00A653F8" w:rsidRPr="003077FB" w:rsidRDefault="00B77F92" w:rsidP="00B77F92">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Pr="003077FB">
        <w:rPr>
          <w:rFonts w:ascii="GHEA Grapalat" w:hAnsi="GHEA Grapalat"/>
          <w:sz w:val="24"/>
          <w:szCs w:val="24"/>
        </w:rPr>
        <w:tab/>
      </w:r>
      <w:r w:rsidR="00A653F8" w:rsidRPr="003077FB">
        <w:rPr>
          <w:rFonts w:ascii="GHEA Grapalat" w:hAnsi="GHEA Grapalat"/>
          <w:sz w:val="24"/>
          <w:szCs w:val="24"/>
        </w:rPr>
        <w:t>На государственную регистрацию прав на имущество и ограничений, осуществляемую в порядке, установленном настоящим Законом, распространяются нормы, установленные Законом Республики Армения "О борьбе против отмывания денег и финансирования терроризма".</w:t>
      </w:r>
    </w:p>
    <w:p w:rsidR="00A653F8" w:rsidRPr="003077FB" w:rsidRDefault="00B77F92" w:rsidP="00B77F92">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Pr="003077FB">
        <w:rPr>
          <w:rFonts w:ascii="GHEA Grapalat" w:hAnsi="GHEA Grapalat"/>
          <w:sz w:val="24"/>
          <w:szCs w:val="24"/>
        </w:rPr>
        <w:tab/>
      </w:r>
      <w:r w:rsidR="00A653F8" w:rsidRPr="003077FB">
        <w:rPr>
          <w:rFonts w:ascii="GHEA Grapalat" w:hAnsi="GHEA Grapalat"/>
          <w:sz w:val="24"/>
          <w:szCs w:val="24"/>
        </w:rPr>
        <w:t xml:space="preserve">На функции по государственной регистрации прав на имущество и ограничений и по предоставлению информации в порядке, установленном </w:t>
      </w:r>
      <w:r w:rsidR="00A653F8" w:rsidRPr="003077FB">
        <w:rPr>
          <w:rFonts w:ascii="GHEA Grapalat" w:hAnsi="GHEA Grapalat"/>
          <w:sz w:val="24"/>
          <w:szCs w:val="24"/>
        </w:rPr>
        <w:lastRenderedPageBreak/>
        <w:t>настоящим Законом, не распространяются требования, установленные вторым предложением части 2 и первым предложением части 3 статьи 5 Закона Республики Армения "О государственных управленческих учреждениях".</w:t>
      </w:r>
    </w:p>
    <w:p w:rsidR="00A653F8" w:rsidRPr="003077FB" w:rsidRDefault="00B77F92" w:rsidP="00B77F92">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Pr="003077FB">
        <w:rPr>
          <w:rFonts w:ascii="GHEA Grapalat" w:hAnsi="GHEA Grapalat"/>
          <w:sz w:val="24"/>
          <w:szCs w:val="24"/>
        </w:rPr>
        <w:tab/>
      </w:r>
      <w:r w:rsidR="00A653F8" w:rsidRPr="003077FB">
        <w:rPr>
          <w:rFonts w:ascii="GHEA Grapalat" w:hAnsi="GHEA Grapalat"/>
          <w:sz w:val="24"/>
          <w:szCs w:val="24"/>
        </w:rPr>
        <w:t xml:space="preserve">Нормы, установленные настоящим Законом, не распространяются на отношения, связанные с регистрацией права залога в отношении активов, заложенных с целью выпуска облигаций с ипотечным покрытием и обеспеченных активами ценных бумаг, предусмотренных Законами Республики Армения “Об облигациях с ипотечным покрытием” и “О </w:t>
      </w:r>
      <w:proofErr w:type="spellStart"/>
      <w:r w:rsidR="00A653F8" w:rsidRPr="003077FB">
        <w:rPr>
          <w:rFonts w:ascii="GHEA Grapalat" w:hAnsi="GHEA Grapalat"/>
          <w:sz w:val="24"/>
          <w:szCs w:val="24"/>
        </w:rPr>
        <w:t>секьюритизации</w:t>
      </w:r>
      <w:proofErr w:type="spellEnd"/>
      <w:r w:rsidR="00A653F8" w:rsidRPr="003077FB">
        <w:rPr>
          <w:rFonts w:ascii="GHEA Grapalat" w:hAnsi="GHEA Grapalat"/>
          <w:sz w:val="24"/>
          <w:szCs w:val="24"/>
        </w:rPr>
        <w:t xml:space="preserve"> активов и об обеспеченных активами ценных бумагах”.</w:t>
      </w:r>
    </w:p>
    <w:p w:rsidR="00A653F8" w:rsidRPr="003077FB" w:rsidRDefault="00A653F8" w:rsidP="00B77F92">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00B77F92" w:rsidRPr="003077FB">
        <w:rPr>
          <w:rFonts w:ascii="GHEA Grapalat" w:hAnsi="GHEA Grapalat"/>
          <w:sz w:val="24"/>
          <w:szCs w:val="24"/>
        </w:rPr>
        <w:tab/>
      </w:r>
      <w:r w:rsidRPr="003077FB">
        <w:rPr>
          <w:rFonts w:ascii="GHEA Grapalat" w:hAnsi="GHEA Grapalat"/>
          <w:sz w:val="24"/>
          <w:szCs w:val="24"/>
        </w:rPr>
        <w:t>В целях организации государственной регистрации уполномоченный республиканский орган государственного управления может принять другие правовые акты, регулирующие особенности государственной регистрации, предоставления информации, а также особенности делопроизводства по удостоверению подлинности подписей в сделках с недвижимым имуществом.</w:t>
      </w:r>
    </w:p>
    <w:p w:rsidR="00A653F8" w:rsidRPr="003077FB" w:rsidRDefault="00A653F8" w:rsidP="00B77F92">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7.</w:t>
      </w:r>
      <w:r w:rsidR="00B77F92" w:rsidRPr="003077FB">
        <w:rPr>
          <w:rFonts w:ascii="GHEA Grapalat" w:hAnsi="GHEA Grapalat"/>
          <w:sz w:val="24"/>
          <w:szCs w:val="24"/>
        </w:rPr>
        <w:tab/>
      </w:r>
      <w:r w:rsidRPr="003077FB">
        <w:rPr>
          <w:rFonts w:ascii="GHEA Grapalat" w:hAnsi="GHEA Grapalat"/>
          <w:sz w:val="24"/>
          <w:szCs w:val="24"/>
        </w:rPr>
        <w:t>Отношения, связанные с регистрацией права залога недвижимого имущества, права аренды по договору лизинга, регулируются Законом Республики Армения "О регистрации обеспеченных прав на движимое имущество".</w:t>
      </w:r>
    </w:p>
    <w:p w:rsidR="00A653F8" w:rsidRPr="003077FB" w:rsidRDefault="00A653F8" w:rsidP="00B77F92">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8.</w:t>
      </w:r>
      <w:r w:rsidR="00B77F92" w:rsidRPr="003077FB">
        <w:rPr>
          <w:rFonts w:ascii="GHEA Grapalat" w:hAnsi="GHEA Grapalat"/>
          <w:sz w:val="24"/>
          <w:szCs w:val="24"/>
        </w:rPr>
        <w:tab/>
      </w:r>
      <w:r w:rsidRPr="003077FB">
        <w:rPr>
          <w:rFonts w:ascii="GHEA Grapalat" w:hAnsi="GHEA Grapalat"/>
          <w:sz w:val="24"/>
          <w:szCs w:val="24"/>
        </w:rPr>
        <w:t>С целью ведения кадастра движимого имущества перечень движимого имущества, подлежащего учету, порядок ведения кадастра движимого имущества, формы журналов учета, а также органы, осуществляющие учет, устанавливает Правительство Республики Армения.</w:t>
      </w:r>
    </w:p>
    <w:p w:rsidR="00A653F8" w:rsidRPr="003077FB" w:rsidRDefault="00A653F8" w:rsidP="00B77F92">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(статья 1 изменена, дополнена в соответствии с HO-267-N от 17 декабря 2014 года)</w:t>
      </w:r>
    </w:p>
    <w:p w:rsidR="00912A0C"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p w:rsidR="00912A0C" w:rsidRPr="003077FB" w:rsidRDefault="00912A0C">
      <w:pPr>
        <w:rPr>
          <w:rFonts w:ascii="GHEA Grapalat" w:hAnsi="GHEA Grapalat"/>
          <w:sz w:val="24"/>
          <w:szCs w:val="24"/>
        </w:rPr>
      </w:pPr>
      <w:r w:rsidRPr="003077FB">
        <w:rPr>
          <w:rFonts w:ascii="GHEA Grapalat" w:hAnsi="GHEA Grapalat"/>
          <w:sz w:val="24"/>
          <w:szCs w:val="24"/>
        </w:rPr>
        <w:br w:type="page"/>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lastRenderedPageBreak/>
              <w:t xml:space="preserve"> Статья 2.</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Основные понятия, используемые в Законе</w:t>
            </w:r>
          </w:p>
        </w:tc>
      </w:tr>
    </w:tbl>
    <w:p w:rsidR="00A653F8" w:rsidRPr="003077FB" w:rsidRDefault="00A653F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sz w:val="24"/>
          <w:szCs w:val="24"/>
        </w:rPr>
        <w:t>В настоящем Законе используются следующие основные понятия:</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единый государственный кадастр недвижимого имущества</w:t>
      </w:r>
      <w:r w:rsidR="00A653F8" w:rsidRPr="003077FB">
        <w:rPr>
          <w:rFonts w:ascii="GHEA Grapalat" w:hAnsi="GHEA Grapalat"/>
          <w:sz w:val="24"/>
          <w:szCs w:val="24"/>
        </w:rPr>
        <w:t xml:space="preserve"> — единый государственный систематизированный реестр сведений о недвижимом имуществе, который ведется по всей территории Республики Армения и основан на описании границ единиц недвижимого имущества на кадастровых картах (планах);</w:t>
      </w:r>
    </w:p>
    <w:p w:rsidR="00A653F8" w:rsidRPr="003077FB" w:rsidRDefault="000D3AE8" w:rsidP="00384F95">
      <w:pPr>
        <w:shd w:val="clear" w:color="auto" w:fill="FFFFFF"/>
        <w:spacing w:after="160" w:line="360" w:lineRule="auto"/>
        <w:ind w:firstLine="567"/>
        <w:jc w:val="both"/>
        <w:rPr>
          <w:rFonts w:ascii="GHEA Grapalat" w:hAnsi="GHEA Grapalat"/>
          <w:spacing w:val="6"/>
          <w:sz w:val="24"/>
          <w:szCs w:val="24"/>
        </w:rPr>
      </w:pPr>
      <w:r w:rsidRPr="003077FB">
        <w:rPr>
          <w:rFonts w:ascii="GHEA Grapalat" w:hAnsi="GHEA Grapalat"/>
          <w:b/>
          <w:spacing w:val="6"/>
          <w:sz w:val="24"/>
          <w:szCs w:val="24"/>
        </w:rPr>
        <w:t>ведение единого государственного кадастра недвижимого имущества</w:t>
      </w:r>
      <w:r w:rsidR="00A653F8" w:rsidRPr="003077FB">
        <w:rPr>
          <w:rFonts w:ascii="GHEA Grapalat" w:hAnsi="GHEA Grapalat"/>
          <w:spacing w:val="6"/>
          <w:sz w:val="24"/>
          <w:szCs w:val="24"/>
        </w:rPr>
        <w:t xml:space="preserve"> — единая функция государственной регистрации прав на имущество и ограничений, кадастровой оценки, кадастрового учета имущества, сбора информации об имуществе, о правах на него, об ограничениях прав, создания информационного банка и управления им;</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единица недвижимого имущества</w:t>
      </w:r>
      <w:r w:rsidR="00A653F8" w:rsidRPr="003077FB">
        <w:rPr>
          <w:rFonts w:ascii="GHEA Grapalat" w:hAnsi="GHEA Grapalat"/>
          <w:sz w:val="24"/>
          <w:szCs w:val="24"/>
        </w:rPr>
        <w:t xml:space="preserve"> — часть имущества, составляющая единое пространственное целое, которая является объектом права собственности или иных имущественных прав одного лица, а в случае общей собственности — более одного лица;</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proofErr w:type="gramStart"/>
      <w:r w:rsidRPr="003077FB">
        <w:rPr>
          <w:rFonts w:ascii="GHEA Grapalat" w:hAnsi="GHEA Grapalat"/>
          <w:b/>
          <w:sz w:val="24"/>
          <w:szCs w:val="24"/>
        </w:rPr>
        <w:t>объект недвижимого имущества</w:t>
      </w:r>
      <w:r w:rsidR="00A653F8" w:rsidRPr="003077FB">
        <w:rPr>
          <w:rFonts w:ascii="GHEA Grapalat" w:hAnsi="GHEA Grapalat"/>
          <w:sz w:val="24"/>
          <w:szCs w:val="24"/>
        </w:rPr>
        <w:t xml:space="preserve"> — неотделимые по своему целевому назначению единицы недвижимого имущества, которые могут не </w:t>
      </w:r>
      <w:r w:rsidR="005A7B58" w:rsidRPr="003077FB">
        <w:rPr>
          <w:rFonts w:ascii="GHEA Grapalat" w:hAnsi="GHEA Grapalat"/>
          <w:sz w:val="24"/>
          <w:szCs w:val="24"/>
        </w:rPr>
        <w:t>быть сопредельными</w:t>
      </w:r>
      <w:r w:rsidR="00A653F8" w:rsidRPr="003077FB">
        <w:rPr>
          <w:rFonts w:ascii="GHEA Grapalat" w:hAnsi="GHEA Grapalat"/>
          <w:sz w:val="24"/>
          <w:szCs w:val="24"/>
        </w:rPr>
        <w:t xml:space="preserve">, </w:t>
      </w:r>
      <w:r w:rsidR="005A7B58" w:rsidRPr="003077FB">
        <w:rPr>
          <w:rFonts w:ascii="GHEA Grapalat" w:hAnsi="GHEA Grapalat"/>
          <w:sz w:val="24"/>
          <w:szCs w:val="24"/>
        </w:rPr>
        <w:t xml:space="preserve">однако </w:t>
      </w:r>
      <w:r w:rsidR="00A653F8" w:rsidRPr="003077FB">
        <w:rPr>
          <w:rFonts w:ascii="GHEA Grapalat" w:hAnsi="GHEA Grapalat"/>
          <w:sz w:val="24"/>
          <w:szCs w:val="24"/>
        </w:rPr>
        <w:t>по своему целевому использованию неотделимы друг от друга как инженерные, линейные, дорожные, магистральные и иные системы и инфраструктуры, а также составляющие часть таких единиц или неотделимые друг от друга сети коммуникаций (железнодорожная линия, кабельная линия, трубопровод и так далее);</w:t>
      </w:r>
      <w:proofErr w:type="gramEnd"/>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адрес недвижимого имущества</w:t>
      </w:r>
      <w:r w:rsidR="00A653F8" w:rsidRPr="003077FB">
        <w:rPr>
          <w:rFonts w:ascii="GHEA Grapalat" w:hAnsi="GHEA Grapalat"/>
          <w:sz w:val="24"/>
          <w:szCs w:val="24"/>
        </w:rPr>
        <w:t xml:space="preserve"> — определенным образом систематизированная совокупность реквизитов, по которой однозначно определяется местоположение объекта адресации в населенном пункте</w:t>
      </w:r>
      <w:r w:rsidR="005A7B58" w:rsidRPr="003077FB">
        <w:rPr>
          <w:rFonts w:ascii="GHEA Grapalat" w:hAnsi="GHEA Grapalat"/>
          <w:sz w:val="24"/>
          <w:szCs w:val="24"/>
        </w:rPr>
        <w:t>,</w:t>
      </w:r>
      <w:r w:rsidR="00A653F8" w:rsidRPr="003077FB">
        <w:rPr>
          <w:rFonts w:ascii="GHEA Grapalat" w:hAnsi="GHEA Grapalat"/>
          <w:sz w:val="24"/>
          <w:szCs w:val="24"/>
        </w:rPr>
        <w:t xml:space="preserve"> и которая содержит </w:t>
      </w:r>
      <w:r w:rsidR="005A7B58" w:rsidRPr="003077FB">
        <w:rPr>
          <w:rFonts w:ascii="GHEA Grapalat" w:hAnsi="GHEA Grapalat"/>
          <w:sz w:val="24"/>
          <w:szCs w:val="24"/>
        </w:rPr>
        <w:t>как минимум</w:t>
      </w:r>
      <w:r w:rsidR="00A653F8" w:rsidRPr="003077FB">
        <w:rPr>
          <w:rFonts w:ascii="GHEA Grapalat" w:hAnsi="GHEA Grapalat"/>
          <w:sz w:val="24"/>
          <w:szCs w:val="24"/>
        </w:rPr>
        <w:t xml:space="preserve"> следующие реквизиты: </w:t>
      </w:r>
      <w:proofErr w:type="spellStart"/>
      <w:r w:rsidR="00A653F8" w:rsidRPr="003077FB">
        <w:rPr>
          <w:rFonts w:ascii="GHEA Grapalat" w:hAnsi="GHEA Grapalat"/>
          <w:sz w:val="24"/>
          <w:szCs w:val="24"/>
        </w:rPr>
        <w:t>марз</w:t>
      </w:r>
      <w:proofErr w:type="spellEnd"/>
      <w:r w:rsidR="00A653F8" w:rsidRPr="003077FB">
        <w:rPr>
          <w:rFonts w:ascii="GHEA Grapalat" w:hAnsi="GHEA Grapalat"/>
          <w:sz w:val="24"/>
          <w:szCs w:val="24"/>
        </w:rPr>
        <w:t xml:space="preserve">, община, географический </w:t>
      </w:r>
      <w:r w:rsidR="00A653F8" w:rsidRPr="003077FB">
        <w:rPr>
          <w:rFonts w:ascii="GHEA Grapalat" w:hAnsi="GHEA Grapalat"/>
          <w:sz w:val="24"/>
          <w:szCs w:val="24"/>
        </w:rPr>
        <w:lastRenderedPageBreak/>
        <w:t>объект внутри населенного пункта (квартал, площадь, улица, проспект, переулок, проезд, тупик, парк и так далее), порядковый номер недвижимого имущества;</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общее имущество собственников многоквартирного дома</w:t>
      </w:r>
      <w:r w:rsidR="00A653F8" w:rsidRPr="003077FB">
        <w:rPr>
          <w:rFonts w:ascii="GHEA Grapalat" w:hAnsi="GHEA Grapalat"/>
          <w:sz w:val="24"/>
          <w:szCs w:val="24"/>
        </w:rPr>
        <w:t xml:space="preserve"> — имущество, установленное пунктом 1 статьи 224 Гражданского кодекса Республики Армения;</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имущество</w:t>
      </w:r>
      <w:r w:rsidR="00A653F8" w:rsidRPr="003077FB">
        <w:rPr>
          <w:rFonts w:ascii="GHEA Grapalat" w:hAnsi="GHEA Grapalat"/>
          <w:sz w:val="24"/>
          <w:szCs w:val="24"/>
        </w:rPr>
        <w:t xml:space="preserve"> — недвижимое имущество: земельные участки, являющиеся недвижимым имуществом участки недр, обособленные водные объекты, леса, многолетние насаждения, подземные и наземные, а также строящиеся здания, строения и иное имущество, прикрепленное к земле;</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инвентаризационные документы</w:t>
      </w:r>
      <w:r w:rsidR="00A653F8" w:rsidRPr="003077FB">
        <w:rPr>
          <w:rFonts w:ascii="GHEA Grapalat" w:hAnsi="GHEA Grapalat"/>
          <w:sz w:val="24"/>
          <w:szCs w:val="24"/>
        </w:rPr>
        <w:t xml:space="preserve"> — документы, составленные в результате инвентаризации, технической паспортизации или регистрации недвижимого имущества или установленные законодательством для оформления завершения этих функций, составленные до 1 марта 1998 года уполномоченными органами, осуществляющими инвентаризацию, техническую паспортизацию или регистрацию земельных участков, зданий, строений;</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субъект зарегистрированного права</w:t>
      </w:r>
      <w:r w:rsidR="00A653F8" w:rsidRPr="003077FB">
        <w:rPr>
          <w:rFonts w:ascii="GHEA Grapalat" w:hAnsi="GHEA Grapalat"/>
          <w:sz w:val="24"/>
          <w:szCs w:val="24"/>
        </w:rPr>
        <w:t xml:space="preserve"> — субъект права, зарегистрированного в установленном настоящим Законом порядке. </w:t>
      </w:r>
      <w:proofErr w:type="gramStart"/>
      <w:r w:rsidR="00A653F8" w:rsidRPr="003077FB">
        <w:rPr>
          <w:rFonts w:ascii="GHEA Grapalat" w:hAnsi="GHEA Grapalat"/>
          <w:sz w:val="24"/>
          <w:szCs w:val="24"/>
        </w:rPr>
        <w:t xml:space="preserve">По части прав, приобретенных за счет активов договорных инвестиционных фондов, от имени субъектов зарегистрированного права выступает и осуществляет права и обязанности, предусмотренные настоящим Законом, управляющий </w:t>
      </w:r>
      <w:r w:rsidR="00714F94" w:rsidRPr="003077FB">
        <w:rPr>
          <w:rFonts w:ascii="GHEA Grapalat" w:hAnsi="GHEA Grapalat"/>
          <w:sz w:val="24"/>
          <w:szCs w:val="24"/>
        </w:rPr>
        <w:t>данным инвестиционным фондом</w:t>
      </w:r>
      <w:r w:rsidR="00A653F8" w:rsidRPr="003077FB">
        <w:rPr>
          <w:rFonts w:ascii="GHEA Grapalat" w:hAnsi="GHEA Grapalat"/>
          <w:sz w:val="24"/>
          <w:szCs w:val="24"/>
        </w:rPr>
        <w:t>;</w:t>
      </w:r>
      <w:proofErr w:type="gramEnd"/>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правообладатель</w:t>
      </w:r>
      <w:r w:rsidR="00A653F8" w:rsidRPr="003077FB">
        <w:rPr>
          <w:rFonts w:ascii="GHEA Grapalat" w:hAnsi="GHEA Grapalat"/>
          <w:sz w:val="24"/>
          <w:szCs w:val="24"/>
        </w:rPr>
        <w:t xml:space="preserve"> — субъект, приобретенное которым право на имущество не запрещенным законодательством Республики Армения способом, еще не подверглось государственной регистрации в порядке, установленном настоящим Законом;</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proofErr w:type="gramStart"/>
      <w:r w:rsidRPr="003077FB">
        <w:rPr>
          <w:rFonts w:ascii="GHEA Grapalat" w:hAnsi="GHEA Grapalat"/>
          <w:b/>
          <w:sz w:val="24"/>
          <w:szCs w:val="24"/>
        </w:rPr>
        <w:t>документы, устанавливающие приобретение права</w:t>
      </w:r>
      <w:r w:rsidR="00A653F8" w:rsidRPr="003077FB">
        <w:rPr>
          <w:rFonts w:ascii="GHEA Grapalat" w:hAnsi="GHEA Grapalat"/>
          <w:sz w:val="24"/>
          <w:szCs w:val="24"/>
        </w:rPr>
        <w:t xml:space="preserve"> — письменный документ, необходимый и достаточный для правового оформления </w:t>
      </w:r>
      <w:r w:rsidR="00714F94" w:rsidRPr="003077FB">
        <w:rPr>
          <w:rFonts w:ascii="GHEA Grapalat" w:hAnsi="GHEA Grapalat"/>
          <w:sz w:val="24"/>
          <w:szCs w:val="24"/>
        </w:rPr>
        <w:t xml:space="preserve">завершения </w:t>
      </w:r>
      <w:r w:rsidR="00A653F8" w:rsidRPr="003077FB">
        <w:rPr>
          <w:rFonts w:ascii="GHEA Grapalat" w:hAnsi="GHEA Grapalat"/>
          <w:sz w:val="24"/>
          <w:szCs w:val="24"/>
        </w:rPr>
        <w:t xml:space="preserve">процедуры, установленной законодательством для приобретения прав, </w:t>
      </w:r>
      <w:r w:rsidR="00A653F8" w:rsidRPr="003077FB">
        <w:rPr>
          <w:rFonts w:ascii="GHEA Grapalat" w:hAnsi="GHEA Grapalat"/>
          <w:sz w:val="24"/>
          <w:szCs w:val="24"/>
        </w:rPr>
        <w:lastRenderedPageBreak/>
        <w:t>подлежащих государственной регистрации по установленным законом основаниям, в том числе гражданско-правовые договоры, индивидуальные акты органов государственного управления или местного самоуправления, судебные акты, а для права, признанного законом — письменные документы, подтверждающие юридические факты, являющиеся необходимой и достаточной предпосылкой для приобретения такого права</w:t>
      </w:r>
      <w:proofErr w:type="gramEnd"/>
      <w:r w:rsidR="00A653F8" w:rsidRPr="003077FB">
        <w:rPr>
          <w:rFonts w:ascii="GHEA Grapalat" w:hAnsi="GHEA Grapalat"/>
          <w:sz w:val="24"/>
          <w:szCs w:val="24"/>
        </w:rPr>
        <w:t xml:space="preserve"> согласно этому закону;</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proofErr w:type="spellStart"/>
      <w:r w:rsidRPr="003077FB">
        <w:rPr>
          <w:rFonts w:ascii="GHEA Grapalat" w:hAnsi="GHEA Grapalat"/>
          <w:b/>
          <w:sz w:val="24"/>
          <w:szCs w:val="24"/>
        </w:rPr>
        <w:t>правоподтверждающие</w:t>
      </w:r>
      <w:proofErr w:type="spellEnd"/>
      <w:r w:rsidRPr="003077FB">
        <w:rPr>
          <w:rFonts w:ascii="GHEA Grapalat" w:hAnsi="GHEA Grapalat"/>
          <w:b/>
          <w:sz w:val="24"/>
          <w:szCs w:val="24"/>
        </w:rPr>
        <w:t xml:space="preserve"> документы</w:t>
      </w:r>
      <w:r w:rsidR="00A653F8" w:rsidRPr="003077FB">
        <w:rPr>
          <w:rFonts w:ascii="GHEA Grapalat" w:hAnsi="GHEA Grapalat"/>
          <w:sz w:val="24"/>
          <w:szCs w:val="24"/>
        </w:rPr>
        <w:t xml:space="preserve"> — документы, подтверждающие факт приобретения права и инвентаризационные документы;</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кадастровый код</w:t>
      </w:r>
      <w:r w:rsidR="00A653F8" w:rsidRPr="003077FB">
        <w:rPr>
          <w:rFonts w:ascii="GHEA Grapalat" w:hAnsi="GHEA Grapalat"/>
          <w:sz w:val="24"/>
          <w:szCs w:val="24"/>
        </w:rPr>
        <w:t xml:space="preserve"> — сочетание цифр, которое присваивается единице недвижимого имущества или ее отдельным частям</w:t>
      </w:r>
      <w:r w:rsidR="00714F94" w:rsidRPr="003077FB">
        <w:rPr>
          <w:rFonts w:ascii="GHEA Grapalat" w:hAnsi="GHEA Grapalat"/>
          <w:sz w:val="24"/>
          <w:szCs w:val="24"/>
        </w:rPr>
        <w:t>,</w:t>
      </w:r>
      <w:r w:rsidR="00A653F8" w:rsidRPr="003077FB">
        <w:rPr>
          <w:rFonts w:ascii="GHEA Grapalat" w:hAnsi="GHEA Grapalat"/>
          <w:sz w:val="24"/>
          <w:szCs w:val="24"/>
        </w:rPr>
        <w:t xml:space="preserve"> или объекту недвижимого имущества и сохраняется до тех пор, пока эта единица или этот объект существует как одно единое, неразделимое по пространственному или целевому назначению целое, или пока не была изменена кадастровая территория или </w:t>
      </w:r>
      <w:proofErr w:type="spellStart"/>
      <w:r w:rsidR="00A653F8" w:rsidRPr="003077FB">
        <w:rPr>
          <w:rFonts w:ascii="GHEA Grapalat" w:hAnsi="GHEA Grapalat"/>
          <w:sz w:val="24"/>
          <w:szCs w:val="24"/>
        </w:rPr>
        <w:t>субтерритория</w:t>
      </w:r>
      <w:proofErr w:type="spellEnd"/>
      <w:r w:rsidR="00A653F8" w:rsidRPr="003077FB">
        <w:rPr>
          <w:rFonts w:ascii="GHEA Grapalat" w:hAnsi="GHEA Grapalat"/>
          <w:sz w:val="24"/>
          <w:szCs w:val="24"/>
        </w:rPr>
        <w:t xml:space="preserve"> данной единицы;</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план земельного участка</w:t>
      </w:r>
      <w:r w:rsidR="00A653F8" w:rsidRPr="003077FB">
        <w:rPr>
          <w:rFonts w:ascii="GHEA Grapalat" w:hAnsi="GHEA Grapalat"/>
          <w:sz w:val="24"/>
          <w:szCs w:val="24"/>
        </w:rPr>
        <w:t xml:space="preserve"> — начерченный в установленном для использования масштабе топографический чертеж (карта) земельного участка, на котором в пределах данного земельного участка изображены состояние и границы земельного участка на момент последней съемки и в соответствии с последним землеустроительным проектом;</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кадастр движимого имущества</w:t>
      </w:r>
      <w:r w:rsidR="00A653F8" w:rsidRPr="003077FB">
        <w:rPr>
          <w:rFonts w:ascii="GHEA Grapalat" w:hAnsi="GHEA Grapalat"/>
          <w:sz w:val="24"/>
          <w:szCs w:val="24"/>
        </w:rPr>
        <w:t xml:space="preserve"> — единая информационная система учетных данных по видам движимого имущества, подлежащего учету согласно законодательству Республики Армения, и данных о подлежащих государственной регистрации правах на движимое имущество и ограничениях, об их возникновении, изменении, передаче и прекращении;</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ведение кадастра движимого имущества</w:t>
      </w:r>
      <w:r w:rsidR="00A653F8" w:rsidRPr="003077FB">
        <w:rPr>
          <w:rFonts w:ascii="GHEA Grapalat" w:hAnsi="GHEA Grapalat"/>
          <w:sz w:val="24"/>
          <w:szCs w:val="24"/>
        </w:rPr>
        <w:t xml:space="preserve"> — учет движимого имущества по видам и ведение журналов учета уполномоченными государственными органами, а также государственная регистрация подлежащих регистрации прав на движимое </w:t>
      </w:r>
      <w:r w:rsidR="00A653F8" w:rsidRPr="003077FB">
        <w:rPr>
          <w:rFonts w:ascii="GHEA Grapalat" w:hAnsi="GHEA Grapalat"/>
          <w:sz w:val="24"/>
          <w:szCs w:val="24"/>
        </w:rPr>
        <w:lastRenderedPageBreak/>
        <w:t>имущество, ограничений, их возникновения, изменения, передачи и прекращения;</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план строения</w:t>
      </w:r>
      <w:r w:rsidR="00A653F8" w:rsidRPr="003077FB">
        <w:rPr>
          <w:rFonts w:ascii="GHEA Grapalat" w:hAnsi="GHEA Grapalat"/>
          <w:sz w:val="24"/>
          <w:szCs w:val="24"/>
        </w:rPr>
        <w:t xml:space="preserve"> — отображение в определенном масштабе и посредством условных знаков горизонтального разреза этажей здания, строения, а в случае отдельно стоящих зданий, строений — также их местоположения на земельном участке;</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государственная регистрация</w:t>
      </w:r>
      <w:r w:rsidR="00A653F8" w:rsidRPr="003077FB">
        <w:rPr>
          <w:rFonts w:ascii="GHEA Grapalat" w:hAnsi="GHEA Grapalat"/>
          <w:sz w:val="24"/>
          <w:szCs w:val="24"/>
        </w:rPr>
        <w:t xml:space="preserve"> — обязательная функция, подлежащая осуществлению </w:t>
      </w:r>
      <w:r w:rsidR="003B4009" w:rsidRPr="003077FB">
        <w:rPr>
          <w:rFonts w:ascii="GHEA Grapalat" w:hAnsi="GHEA Grapalat"/>
          <w:sz w:val="24"/>
          <w:szCs w:val="24"/>
        </w:rPr>
        <w:t xml:space="preserve">органом, </w:t>
      </w:r>
      <w:r w:rsidR="00A653F8" w:rsidRPr="003077FB">
        <w:rPr>
          <w:rFonts w:ascii="GHEA Grapalat" w:hAnsi="GHEA Grapalat"/>
          <w:sz w:val="24"/>
          <w:szCs w:val="24"/>
        </w:rPr>
        <w:t xml:space="preserve">в установленном настоящим Законом порядке осуществляющим государственную регистрацию, которая направлена на обеспечение признания государством возникновения, изменения, передачи, прекращения прав на имущество и ограничений, а также обеспечение защиты государством зарегистрированных прав на имущество, сбора, доступности, объективности, непрерывности и </w:t>
      </w:r>
      <w:proofErr w:type="gramStart"/>
      <w:r w:rsidR="00A653F8" w:rsidRPr="003077FB">
        <w:rPr>
          <w:rFonts w:ascii="GHEA Grapalat" w:hAnsi="GHEA Grapalat"/>
          <w:sz w:val="24"/>
          <w:szCs w:val="24"/>
        </w:rPr>
        <w:t>единства</w:t>
      </w:r>
      <w:proofErr w:type="gramEnd"/>
      <w:r w:rsidR="00A653F8" w:rsidRPr="003077FB">
        <w:rPr>
          <w:rFonts w:ascii="GHEA Grapalat" w:hAnsi="GHEA Grapalat"/>
          <w:sz w:val="24"/>
          <w:szCs w:val="24"/>
        </w:rPr>
        <w:t xml:space="preserve"> данных единого государственного кадастра недвижимого имущества;</w:t>
      </w:r>
    </w:p>
    <w:p w:rsidR="00A653F8" w:rsidRPr="003077FB" w:rsidRDefault="000D3AE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b/>
          <w:sz w:val="24"/>
          <w:szCs w:val="24"/>
        </w:rPr>
        <w:t>офис обслуживания</w:t>
      </w:r>
      <w:r w:rsidR="00A653F8" w:rsidRPr="003077FB">
        <w:rPr>
          <w:rFonts w:ascii="GHEA Grapalat" w:hAnsi="GHEA Grapalat"/>
          <w:sz w:val="24"/>
          <w:szCs w:val="24"/>
        </w:rPr>
        <w:t xml:space="preserve"> — обособленное подразделение Государственного регистра недвижимого имущества, которое принимает заявления для осуществления функций Государственного регистра недвижимого имущества и </w:t>
      </w:r>
      <w:proofErr w:type="gramStart"/>
      <w:r w:rsidR="00A653F8" w:rsidRPr="003077FB">
        <w:rPr>
          <w:rFonts w:ascii="GHEA Grapalat" w:hAnsi="GHEA Grapalat"/>
          <w:sz w:val="24"/>
          <w:szCs w:val="24"/>
        </w:rPr>
        <w:t>предоставляет документы</w:t>
      </w:r>
      <w:proofErr w:type="gramEnd"/>
      <w:r w:rsidR="00A653F8" w:rsidRPr="003077FB">
        <w:rPr>
          <w:rFonts w:ascii="GHEA Grapalat" w:hAnsi="GHEA Grapalat"/>
          <w:sz w:val="24"/>
          <w:szCs w:val="24"/>
        </w:rPr>
        <w:t>, составленные в результате осуществления этих функций.</w:t>
      </w:r>
    </w:p>
    <w:p w:rsidR="00A653F8" w:rsidRPr="003077FB" w:rsidRDefault="00A653F8" w:rsidP="00384F95">
      <w:pPr>
        <w:shd w:val="clear" w:color="auto" w:fill="FFFFFF"/>
        <w:spacing w:after="160" w:line="360" w:lineRule="auto"/>
        <w:ind w:firstLine="567"/>
        <w:jc w:val="both"/>
        <w:rPr>
          <w:rFonts w:ascii="GHEA Grapalat" w:hAnsi="GHEA Grapalat"/>
          <w:b/>
          <w:i/>
          <w:sz w:val="24"/>
          <w:szCs w:val="24"/>
        </w:rPr>
      </w:pPr>
      <w:r w:rsidRPr="003077FB">
        <w:rPr>
          <w:rFonts w:ascii="GHEA Grapalat" w:hAnsi="GHEA Grapalat"/>
          <w:b/>
          <w:i/>
          <w:sz w:val="24"/>
          <w:szCs w:val="24"/>
        </w:rPr>
        <w:t>(статья 2 дополнена в соответствии с HO-217-N от 12 ноября 2012 года, HO-143-N от 24 ноября 2015 года)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3.</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Основные принципы и задачи государственной регистрации</w:t>
            </w:r>
          </w:p>
        </w:tc>
      </w:tr>
    </w:tbl>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Основными принципами и задачами государственной регистрации являются:</w:t>
      </w:r>
    </w:p>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1)</w:t>
      </w:r>
      <w:r w:rsidR="00912A0C" w:rsidRPr="003077FB">
        <w:rPr>
          <w:rFonts w:ascii="GHEA Grapalat" w:hAnsi="GHEA Grapalat"/>
          <w:sz w:val="24"/>
          <w:szCs w:val="24"/>
        </w:rPr>
        <w:tab/>
      </w:r>
      <w:r w:rsidRPr="003077FB">
        <w:rPr>
          <w:rFonts w:ascii="GHEA Grapalat" w:hAnsi="GHEA Grapalat"/>
          <w:sz w:val="24"/>
          <w:szCs w:val="24"/>
        </w:rPr>
        <w:t>признание, обеспечение и защита государством зарегистрированных прав на имущество и ограничений;</w:t>
      </w:r>
    </w:p>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912A0C" w:rsidRPr="003077FB">
        <w:rPr>
          <w:rFonts w:ascii="GHEA Grapalat" w:hAnsi="GHEA Grapalat"/>
          <w:sz w:val="24"/>
          <w:szCs w:val="24"/>
        </w:rPr>
        <w:tab/>
      </w:r>
      <w:r w:rsidRPr="003077FB">
        <w:rPr>
          <w:rFonts w:ascii="GHEA Grapalat" w:hAnsi="GHEA Grapalat"/>
          <w:sz w:val="24"/>
          <w:szCs w:val="24"/>
        </w:rPr>
        <w:t>создание и управление информационной системой по правам на имущество, ограничениям, данным кадастровой оценки, кадастрового учета имущества;</w:t>
      </w:r>
    </w:p>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912A0C" w:rsidRPr="003077FB">
        <w:rPr>
          <w:rFonts w:ascii="GHEA Grapalat" w:hAnsi="GHEA Grapalat"/>
          <w:sz w:val="24"/>
          <w:szCs w:val="24"/>
        </w:rPr>
        <w:tab/>
      </w:r>
      <w:r w:rsidRPr="003077FB">
        <w:rPr>
          <w:rFonts w:ascii="GHEA Grapalat" w:hAnsi="GHEA Grapalat"/>
          <w:sz w:val="24"/>
          <w:szCs w:val="24"/>
        </w:rPr>
        <w:t>обеспечение доступности, объективности, непрерывности и единства данных об имуществе, зарегистрированных правах на него и ограничениях;</w:t>
      </w:r>
    </w:p>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912A0C" w:rsidRPr="003077FB">
        <w:rPr>
          <w:rFonts w:ascii="GHEA Grapalat" w:hAnsi="GHEA Grapalat"/>
          <w:sz w:val="24"/>
          <w:szCs w:val="24"/>
        </w:rPr>
        <w:tab/>
      </w:r>
      <w:r w:rsidRPr="003077FB">
        <w:rPr>
          <w:rFonts w:ascii="GHEA Grapalat" w:hAnsi="GHEA Grapalat"/>
          <w:sz w:val="24"/>
          <w:szCs w:val="24"/>
        </w:rPr>
        <w:t>содействие становлению рынка недвижимого имущества.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4.</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Субъекты государственной регистрации</w:t>
            </w:r>
          </w:p>
        </w:tc>
      </w:tr>
    </w:tbl>
    <w:p w:rsidR="00A653F8" w:rsidRPr="003077FB" w:rsidRDefault="00A653F8"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sz w:val="24"/>
          <w:szCs w:val="24"/>
        </w:rPr>
        <w:t>Субъектами государственной регистрации являются Республика Армения, общины Республики Армения, физические и юридические лица, иностранные государства, административно-территориальные единицы и организации иностранных государств.</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5.</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Содержание государственной регистрации</w:t>
            </w:r>
          </w:p>
        </w:tc>
      </w:tr>
    </w:tbl>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912A0C" w:rsidRPr="003077FB">
        <w:rPr>
          <w:rFonts w:ascii="GHEA Grapalat" w:hAnsi="GHEA Grapalat"/>
          <w:sz w:val="24"/>
          <w:szCs w:val="24"/>
        </w:rPr>
        <w:tab/>
      </w:r>
      <w:r w:rsidRPr="003077FB">
        <w:rPr>
          <w:rFonts w:ascii="GHEA Grapalat" w:hAnsi="GHEA Grapalat"/>
          <w:sz w:val="24"/>
          <w:szCs w:val="24"/>
        </w:rPr>
        <w:t>Государственная регистрация включает:</w:t>
      </w:r>
    </w:p>
    <w:p w:rsidR="00A653F8" w:rsidRPr="003077FB" w:rsidRDefault="00912A0C"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Pr="003077FB">
        <w:rPr>
          <w:rFonts w:ascii="GHEA Grapalat" w:hAnsi="GHEA Grapalat"/>
          <w:sz w:val="24"/>
          <w:szCs w:val="24"/>
        </w:rPr>
        <w:tab/>
      </w:r>
      <w:r w:rsidR="00A653F8" w:rsidRPr="003077FB">
        <w:rPr>
          <w:rFonts w:ascii="GHEA Grapalat" w:hAnsi="GHEA Grapalat"/>
          <w:sz w:val="24"/>
          <w:szCs w:val="24"/>
        </w:rPr>
        <w:t xml:space="preserve">государственную регистрацию возникновения, прекращения, передачи, изменения права собственности, пользования, ипотеки в отношении имущества, застройки земельных участков, сервитута, а также </w:t>
      </w:r>
      <w:r w:rsidR="00572CA9" w:rsidRPr="003077FB">
        <w:rPr>
          <w:rFonts w:ascii="GHEA Grapalat" w:hAnsi="GHEA Grapalat"/>
          <w:sz w:val="24"/>
          <w:szCs w:val="24"/>
        </w:rPr>
        <w:t xml:space="preserve">иных </w:t>
      </w:r>
      <w:r w:rsidR="00A653F8" w:rsidRPr="003077FB">
        <w:rPr>
          <w:rFonts w:ascii="GHEA Grapalat" w:hAnsi="GHEA Grapalat"/>
          <w:sz w:val="24"/>
          <w:szCs w:val="24"/>
        </w:rPr>
        <w:t>имущественных прав, предусмотренных законом;</w:t>
      </w:r>
    </w:p>
    <w:p w:rsidR="00A653F8" w:rsidRPr="003077FB" w:rsidRDefault="00912A0C"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Pr="003077FB">
        <w:rPr>
          <w:rFonts w:ascii="GHEA Grapalat" w:hAnsi="GHEA Grapalat"/>
          <w:sz w:val="24"/>
          <w:szCs w:val="24"/>
        </w:rPr>
        <w:tab/>
      </w:r>
      <w:r w:rsidR="00A653F8" w:rsidRPr="003077FB">
        <w:rPr>
          <w:rFonts w:ascii="GHEA Grapalat" w:hAnsi="GHEA Grapalat"/>
          <w:sz w:val="24"/>
          <w:szCs w:val="24"/>
        </w:rPr>
        <w:t>государственную регистрацию применения, изменения, прекращения ограничений в отношении правомочия распоряжения, пользования или владения имуществом, а также ограничений осуществления имущественных прав.</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lastRenderedPageBreak/>
              <w:t xml:space="preserve"> Статья 6.</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Презумпция осведомленности о государственной регистрации и достоверности зарегистрированных прав</w:t>
            </w:r>
          </w:p>
        </w:tc>
      </w:tr>
    </w:tbl>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912A0C" w:rsidRPr="003077FB">
        <w:rPr>
          <w:rFonts w:ascii="GHEA Grapalat" w:hAnsi="GHEA Grapalat"/>
          <w:sz w:val="24"/>
          <w:szCs w:val="24"/>
        </w:rPr>
        <w:tab/>
      </w:r>
      <w:r w:rsidRPr="003077FB">
        <w:rPr>
          <w:rFonts w:ascii="GHEA Grapalat" w:hAnsi="GHEA Grapalat"/>
          <w:sz w:val="24"/>
          <w:szCs w:val="24"/>
        </w:rPr>
        <w:t>Зарегистрированные права на имущество и ограничения имеют юридическую силу, а все субъекты считаются информированными об их регистрации независимо от того, осведомлены они об этом в действительности</w:t>
      </w:r>
      <w:r w:rsidR="00572CA9" w:rsidRPr="003077FB">
        <w:rPr>
          <w:rFonts w:ascii="GHEA Grapalat" w:hAnsi="GHEA Grapalat"/>
          <w:sz w:val="24"/>
          <w:szCs w:val="24"/>
        </w:rPr>
        <w:t xml:space="preserve"> или нет</w:t>
      </w:r>
      <w:r w:rsidRPr="003077FB">
        <w:rPr>
          <w:rFonts w:ascii="GHEA Grapalat" w:hAnsi="GHEA Grapalat"/>
          <w:sz w:val="24"/>
          <w:szCs w:val="24"/>
        </w:rPr>
        <w:t>.</w:t>
      </w:r>
    </w:p>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912A0C" w:rsidRPr="003077FB">
        <w:rPr>
          <w:rFonts w:ascii="GHEA Grapalat" w:hAnsi="GHEA Grapalat"/>
          <w:sz w:val="24"/>
          <w:szCs w:val="24"/>
        </w:rPr>
        <w:tab/>
      </w:r>
      <w:r w:rsidRPr="003077FB">
        <w:rPr>
          <w:rFonts w:ascii="GHEA Grapalat" w:hAnsi="GHEA Grapalat"/>
          <w:sz w:val="24"/>
          <w:szCs w:val="24"/>
        </w:rPr>
        <w:t>Сведения, внесенные в единый реестр государственной регистрации прав, считаются правильными и имеют доказательную силу до тех пор, пока они не будут признаны утратившими силу, недействительными или ничтожными в порядке, установленном законодательством Республики Армения.</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7.</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Последовательность и приоритетность регистрации прав</w:t>
            </w:r>
          </w:p>
        </w:tc>
      </w:tr>
    </w:tbl>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912A0C" w:rsidRPr="003077FB">
        <w:rPr>
          <w:rFonts w:ascii="GHEA Grapalat" w:hAnsi="GHEA Grapalat"/>
          <w:sz w:val="24"/>
          <w:szCs w:val="24"/>
        </w:rPr>
        <w:tab/>
      </w:r>
      <w:r w:rsidRPr="003077FB">
        <w:rPr>
          <w:rFonts w:ascii="GHEA Grapalat" w:hAnsi="GHEA Grapalat"/>
          <w:sz w:val="24"/>
          <w:szCs w:val="24"/>
        </w:rPr>
        <w:t>Права на имущество, представленные на государственную регистрацию раньше, имеют приоритет над правами, представленными позднее.</w:t>
      </w:r>
    </w:p>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912A0C" w:rsidRPr="003077FB">
        <w:rPr>
          <w:rFonts w:ascii="GHEA Grapalat" w:hAnsi="GHEA Grapalat"/>
          <w:sz w:val="24"/>
          <w:szCs w:val="24"/>
        </w:rPr>
        <w:tab/>
      </w:r>
      <w:proofErr w:type="gramStart"/>
      <w:r w:rsidRPr="003077FB">
        <w:rPr>
          <w:rFonts w:ascii="GHEA Grapalat" w:hAnsi="GHEA Grapalat"/>
          <w:sz w:val="24"/>
          <w:szCs w:val="24"/>
        </w:rPr>
        <w:t>Если в отношении одного и того же имущества на государственную регистрацию были представлены взаимоисключающие по содержанию права или ограничения, то приоритет регистрации отдается праву или ограничению, которое было представлено на государственную регистрацию раньше, за исключением установленных статьей 7.1 настоящего Закона случаев,</w:t>
      </w:r>
      <w:r w:rsidR="00B71CF6" w:rsidRPr="003077FB">
        <w:rPr>
          <w:rFonts w:ascii="GHEA Grapalat" w:hAnsi="GHEA Grapalat"/>
          <w:sz w:val="24"/>
          <w:szCs w:val="24"/>
        </w:rPr>
        <w:t xml:space="preserve"> </w:t>
      </w:r>
      <w:r w:rsidRPr="003077FB">
        <w:rPr>
          <w:rFonts w:ascii="GHEA Grapalat" w:hAnsi="GHEA Grapalat"/>
          <w:sz w:val="24"/>
          <w:szCs w:val="24"/>
        </w:rPr>
        <w:t>независимо от срока, установленного для такой регистрации, при этом приоритет определяется исходя из даты представления соответствующего заявления.</w:t>
      </w:r>
      <w:proofErr w:type="gramEnd"/>
    </w:p>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Ограничение, внесенное в установленном порядке в регистрирующий орган, в случае отсутствия установленных настоящим Законом оснований для приостановления его регистрации, с момента внесения исключает любую государственную регистрацию, противоречащую ему, независимо от срока, установленного для регистрации такого ограничения.</w:t>
      </w:r>
    </w:p>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3.</w:t>
      </w:r>
      <w:r w:rsidR="00912A0C" w:rsidRPr="003077FB">
        <w:rPr>
          <w:rFonts w:ascii="GHEA Grapalat" w:hAnsi="GHEA Grapalat"/>
          <w:sz w:val="24"/>
          <w:szCs w:val="24"/>
        </w:rPr>
        <w:tab/>
      </w:r>
      <w:r w:rsidRPr="003077FB">
        <w:rPr>
          <w:rFonts w:ascii="GHEA Grapalat" w:hAnsi="GHEA Grapalat"/>
          <w:sz w:val="24"/>
          <w:szCs w:val="24"/>
        </w:rPr>
        <w:t>Правообладатель может распоряжаться приобретенным им имуществом или правами на имущество, в том числе обременять его прочими имущественными правами после государственной регистрации прав на это имущество в порядке, установленном настоящим Законом.</w:t>
      </w:r>
    </w:p>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912A0C" w:rsidRPr="003077FB">
        <w:rPr>
          <w:rFonts w:ascii="GHEA Grapalat" w:hAnsi="GHEA Grapalat"/>
          <w:sz w:val="24"/>
          <w:szCs w:val="24"/>
        </w:rPr>
        <w:tab/>
      </w:r>
      <w:r w:rsidRPr="003077FB">
        <w:rPr>
          <w:rFonts w:ascii="GHEA Grapalat" w:hAnsi="GHEA Grapalat"/>
          <w:sz w:val="24"/>
          <w:szCs w:val="24"/>
        </w:rPr>
        <w:t>Иное имущественное право в отношении имущества не может быть зарегистрировано, если не зарегистрировано право собственности на данное имущество, за исключением имущественных прав, признанных законом или судебным актом, а также иных случаев, предусмотренных настоящим Законом.</w:t>
      </w:r>
    </w:p>
    <w:p w:rsidR="00A653F8" w:rsidRPr="003077FB" w:rsidRDefault="00A653F8" w:rsidP="00912A0C">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 xml:space="preserve">(статья 7 дополнена в соответствии с HO-88-N от 19 июня 2015 года) </w:t>
      </w:r>
    </w:p>
    <w:p w:rsidR="00A653F8" w:rsidRPr="003077FB" w:rsidRDefault="001356E3"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 </w:t>
      </w:r>
    </w:p>
    <w:tbl>
      <w:tblPr>
        <w:tblW w:w="5000" w:type="pct"/>
        <w:tblCellSpacing w:w="7" w:type="dxa"/>
        <w:shd w:val="clear" w:color="auto" w:fill="FFFFFF"/>
        <w:tblCellMar>
          <w:left w:w="0" w:type="dxa"/>
          <w:right w:w="0" w:type="dxa"/>
        </w:tblCellMar>
        <w:tblLook w:val="04A0"/>
      </w:tblPr>
      <w:tblGrid>
        <w:gridCol w:w="2046"/>
        <w:gridCol w:w="7053"/>
      </w:tblGrid>
      <w:tr w:rsidR="00A653F8" w:rsidRPr="003077FB" w:rsidTr="003A1715">
        <w:trPr>
          <w:tblCellSpacing w:w="7" w:type="dxa"/>
        </w:trPr>
        <w:tc>
          <w:tcPr>
            <w:tcW w:w="2025" w:type="dxa"/>
            <w:shd w:val="clear" w:color="auto" w:fill="FFFFFF"/>
            <w:hideMark/>
          </w:tcPr>
          <w:p w:rsidR="00A653F8" w:rsidRPr="003077FB" w:rsidRDefault="00A653F8" w:rsidP="00384F95">
            <w:pPr>
              <w:spacing w:after="160" w:line="360" w:lineRule="auto"/>
              <w:jc w:val="center"/>
              <w:rPr>
                <w:rFonts w:ascii="GHEA Grapalat" w:hAnsi="GHEA Grapalat"/>
                <w:b/>
                <w:sz w:val="24"/>
                <w:szCs w:val="24"/>
              </w:rPr>
            </w:pPr>
            <w:r w:rsidRPr="003077FB">
              <w:rPr>
                <w:rFonts w:ascii="GHEA Grapalat" w:hAnsi="GHEA Grapalat"/>
                <w:b/>
                <w:sz w:val="24"/>
                <w:szCs w:val="24"/>
              </w:rPr>
              <w:t>Статья 7.1.</w:t>
            </w:r>
          </w:p>
        </w:tc>
        <w:tc>
          <w:tcPr>
            <w:tcW w:w="0" w:type="auto"/>
            <w:shd w:val="clear" w:color="auto" w:fill="FFFFFF"/>
            <w:hideMark/>
          </w:tcPr>
          <w:p w:rsidR="00E61336" w:rsidRPr="003077FB" w:rsidRDefault="00CE0A26" w:rsidP="00384F95">
            <w:pPr>
              <w:spacing w:after="160" w:line="360" w:lineRule="auto"/>
              <w:ind w:left="271"/>
              <w:rPr>
                <w:rFonts w:ascii="GHEA Grapalat" w:hAnsi="GHEA Grapalat"/>
                <w:b/>
                <w:sz w:val="24"/>
                <w:szCs w:val="24"/>
              </w:rPr>
            </w:pPr>
            <w:r w:rsidRPr="003077FB">
              <w:rPr>
                <w:rFonts w:ascii="GHEA Grapalat" w:hAnsi="GHEA Grapalat"/>
                <w:b/>
                <w:sz w:val="24"/>
                <w:szCs w:val="24"/>
              </w:rPr>
              <w:t xml:space="preserve">Предварительная отметка </w:t>
            </w:r>
            <w:r w:rsidR="00A653F8" w:rsidRPr="003077FB">
              <w:rPr>
                <w:rFonts w:ascii="GHEA Grapalat" w:hAnsi="GHEA Grapalat"/>
                <w:b/>
                <w:sz w:val="24"/>
                <w:szCs w:val="24"/>
              </w:rPr>
              <w:t>об имущественном праве на имущество</w:t>
            </w:r>
          </w:p>
        </w:tc>
      </w:tr>
    </w:tbl>
    <w:p w:rsidR="00A653F8" w:rsidRPr="003077FB" w:rsidRDefault="00A653F8" w:rsidP="00912A0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912A0C" w:rsidRPr="003077FB">
        <w:rPr>
          <w:rFonts w:ascii="GHEA Grapalat" w:hAnsi="GHEA Grapalat"/>
          <w:sz w:val="24"/>
          <w:szCs w:val="24"/>
        </w:rPr>
        <w:tab/>
      </w:r>
      <w:r w:rsidR="00CE0A26" w:rsidRPr="003077FB">
        <w:rPr>
          <w:rFonts w:ascii="GHEA Grapalat" w:hAnsi="GHEA Grapalat"/>
          <w:sz w:val="24"/>
          <w:szCs w:val="24"/>
        </w:rPr>
        <w:t xml:space="preserve">Государственный регистр недвижимого имущества до </w:t>
      </w:r>
      <w:r w:rsidRPr="003077FB">
        <w:rPr>
          <w:rFonts w:ascii="GHEA Grapalat" w:hAnsi="GHEA Grapalat"/>
          <w:sz w:val="24"/>
          <w:szCs w:val="24"/>
        </w:rPr>
        <w:t xml:space="preserve">государственной регистрации вытекающего из договора права на имущество по уведомлению нотариуса </w:t>
      </w:r>
      <w:r w:rsidR="00CE0A26" w:rsidRPr="003077FB">
        <w:rPr>
          <w:rFonts w:ascii="GHEA Grapalat" w:hAnsi="GHEA Grapalat"/>
          <w:sz w:val="24"/>
          <w:szCs w:val="24"/>
        </w:rPr>
        <w:t xml:space="preserve">делает </w:t>
      </w:r>
      <w:r w:rsidRPr="003077FB">
        <w:rPr>
          <w:rFonts w:ascii="GHEA Grapalat" w:hAnsi="GHEA Grapalat"/>
          <w:sz w:val="24"/>
          <w:szCs w:val="24"/>
        </w:rPr>
        <w:t xml:space="preserve">предварительную </w:t>
      </w:r>
      <w:r w:rsidR="00CE0A26" w:rsidRPr="003077FB">
        <w:rPr>
          <w:rFonts w:ascii="GHEA Grapalat" w:hAnsi="GHEA Grapalat"/>
          <w:sz w:val="24"/>
          <w:szCs w:val="24"/>
        </w:rPr>
        <w:t xml:space="preserve">отметку </w:t>
      </w:r>
      <w:r w:rsidRPr="003077FB">
        <w:rPr>
          <w:rFonts w:ascii="GHEA Grapalat" w:hAnsi="GHEA Grapalat"/>
          <w:sz w:val="24"/>
          <w:szCs w:val="24"/>
        </w:rPr>
        <w:t xml:space="preserve">относительно имущественного права на имя </w:t>
      </w:r>
      <w:r w:rsidR="00CE0A26" w:rsidRPr="003077FB">
        <w:rPr>
          <w:rFonts w:ascii="GHEA Grapalat" w:hAnsi="GHEA Grapalat"/>
          <w:sz w:val="24"/>
          <w:szCs w:val="24"/>
        </w:rPr>
        <w:t xml:space="preserve">правообладателя </w:t>
      </w:r>
      <w:r w:rsidRPr="003077FB">
        <w:rPr>
          <w:rFonts w:ascii="GHEA Grapalat" w:hAnsi="GHEA Grapalat"/>
          <w:sz w:val="24"/>
          <w:szCs w:val="24"/>
        </w:rPr>
        <w:t>имущества.</w:t>
      </w:r>
    </w:p>
    <w:p w:rsidR="00A653F8" w:rsidRPr="003077FB" w:rsidRDefault="00A653F8" w:rsidP="00384F95">
      <w:pPr>
        <w:shd w:val="clear" w:color="auto" w:fill="FFFFFF"/>
        <w:spacing w:after="160" w:line="360" w:lineRule="auto"/>
        <w:ind w:firstLine="288"/>
        <w:rPr>
          <w:rFonts w:ascii="GHEA Grapalat" w:hAnsi="GHEA Grapalat"/>
          <w:b/>
          <w:i/>
          <w:sz w:val="24"/>
          <w:szCs w:val="24"/>
        </w:rPr>
      </w:pPr>
      <w:r w:rsidRPr="003077FB">
        <w:rPr>
          <w:rFonts w:ascii="GHEA Grapalat" w:hAnsi="GHEA Grapalat"/>
          <w:b/>
          <w:i/>
          <w:sz w:val="24"/>
          <w:szCs w:val="24"/>
        </w:rPr>
        <w:t>(</w:t>
      </w:r>
      <w:proofErr w:type="gramStart"/>
      <w:r w:rsidRPr="003077FB">
        <w:rPr>
          <w:rFonts w:ascii="GHEA Grapalat" w:hAnsi="GHEA Grapalat"/>
          <w:b/>
          <w:i/>
          <w:sz w:val="24"/>
          <w:szCs w:val="24"/>
        </w:rPr>
        <w:t>с</w:t>
      </w:r>
      <w:proofErr w:type="gramEnd"/>
      <w:r w:rsidRPr="003077FB">
        <w:rPr>
          <w:rFonts w:ascii="GHEA Grapalat" w:hAnsi="GHEA Grapalat"/>
          <w:b/>
          <w:i/>
          <w:sz w:val="24"/>
          <w:szCs w:val="24"/>
        </w:rPr>
        <w:t>татья 7.1 дополнена в соответствии с HO-88-N от 19 июня 2015 года)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8.</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Основания для государственной регистрации прав на имущество</w:t>
            </w:r>
          </w:p>
        </w:tc>
      </w:tr>
    </w:tbl>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D49A7" w:rsidRPr="003077FB">
        <w:rPr>
          <w:rFonts w:ascii="GHEA Grapalat" w:hAnsi="GHEA Grapalat"/>
          <w:sz w:val="24"/>
          <w:szCs w:val="24"/>
        </w:rPr>
        <w:tab/>
      </w:r>
      <w:r w:rsidRPr="003077FB">
        <w:rPr>
          <w:rFonts w:ascii="GHEA Grapalat" w:hAnsi="GHEA Grapalat"/>
          <w:sz w:val="24"/>
          <w:szCs w:val="24"/>
        </w:rPr>
        <w:t xml:space="preserve">Основаниями для государственной регистрации прав на имущество в порядке, установленном настоящим Законом, являются </w:t>
      </w:r>
      <w:r w:rsidR="000E0589" w:rsidRPr="003077FB">
        <w:rPr>
          <w:rFonts w:ascii="GHEA Grapalat" w:hAnsi="GHEA Grapalat"/>
          <w:sz w:val="24"/>
          <w:szCs w:val="24"/>
        </w:rPr>
        <w:t xml:space="preserve">правоустанавливающие </w:t>
      </w:r>
      <w:r w:rsidRPr="003077FB">
        <w:rPr>
          <w:rFonts w:ascii="GHEA Grapalat" w:hAnsi="GHEA Grapalat"/>
          <w:sz w:val="24"/>
          <w:szCs w:val="24"/>
        </w:rPr>
        <w:t>документы, а в отношении особенностей государственной регистрации, предусмотренных главой 4 настоящего Закона, также документы, установленные этой главой.</w:t>
      </w:r>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2.</w:t>
      </w:r>
      <w:r w:rsidR="007D49A7" w:rsidRPr="003077FB">
        <w:rPr>
          <w:rFonts w:ascii="GHEA Grapalat" w:hAnsi="GHEA Grapalat"/>
          <w:sz w:val="24"/>
          <w:szCs w:val="24"/>
        </w:rPr>
        <w:tab/>
      </w:r>
      <w:r w:rsidRPr="003077FB">
        <w:rPr>
          <w:rFonts w:ascii="GHEA Grapalat" w:hAnsi="GHEA Grapalat"/>
          <w:sz w:val="24"/>
          <w:szCs w:val="24"/>
        </w:rPr>
        <w:t xml:space="preserve">Обязанность представления </w:t>
      </w:r>
      <w:r w:rsidR="000E0589" w:rsidRPr="003077FB">
        <w:rPr>
          <w:rFonts w:ascii="GHEA Grapalat" w:hAnsi="GHEA Grapalat"/>
          <w:sz w:val="24"/>
          <w:szCs w:val="24"/>
        </w:rPr>
        <w:t xml:space="preserve">правоустанавливающих </w:t>
      </w:r>
      <w:r w:rsidRPr="003077FB">
        <w:rPr>
          <w:rFonts w:ascii="GHEA Grapalat" w:hAnsi="GHEA Grapalat"/>
          <w:sz w:val="24"/>
          <w:szCs w:val="24"/>
        </w:rPr>
        <w:t xml:space="preserve">документов для государственной регистрации прав на имущество </w:t>
      </w:r>
      <w:r w:rsidR="00B801C7" w:rsidRPr="003077FB">
        <w:rPr>
          <w:rFonts w:ascii="GHEA Grapalat" w:hAnsi="GHEA Grapalat"/>
          <w:sz w:val="24"/>
          <w:szCs w:val="24"/>
        </w:rPr>
        <w:t xml:space="preserve">несут </w:t>
      </w:r>
      <w:r w:rsidRPr="003077FB">
        <w:rPr>
          <w:rFonts w:ascii="GHEA Grapalat" w:hAnsi="GHEA Grapalat"/>
          <w:sz w:val="24"/>
          <w:szCs w:val="24"/>
        </w:rPr>
        <w:t xml:space="preserve">лица, </w:t>
      </w:r>
      <w:r w:rsidR="00B801C7" w:rsidRPr="003077FB">
        <w:rPr>
          <w:rFonts w:ascii="GHEA Grapalat" w:hAnsi="GHEA Grapalat"/>
          <w:sz w:val="24"/>
          <w:szCs w:val="24"/>
        </w:rPr>
        <w:t xml:space="preserve">подающие </w:t>
      </w:r>
      <w:r w:rsidRPr="003077FB">
        <w:rPr>
          <w:rFonts w:ascii="GHEA Grapalat" w:hAnsi="GHEA Grapalat"/>
          <w:sz w:val="24"/>
          <w:szCs w:val="24"/>
        </w:rPr>
        <w:t xml:space="preserve">заявление о государственной регистрации прав, за исключением случаев, когда обязанность представления или приобретения </w:t>
      </w:r>
      <w:r w:rsidR="000E0589" w:rsidRPr="003077FB">
        <w:rPr>
          <w:rFonts w:ascii="GHEA Grapalat" w:hAnsi="GHEA Grapalat"/>
          <w:sz w:val="24"/>
          <w:szCs w:val="24"/>
        </w:rPr>
        <w:t xml:space="preserve">правоустанавливающих </w:t>
      </w:r>
      <w:r w:rsidRPr="003077FB">
        <w:rPr>
          <w:rFonts w:ascii="GHEA Grapalat" w:hAnsi="GHEA Grapalat"/>
          <w:sz w:val="24"/>
          <w:szCs w:val="24"/>
        </w:rPr>
        <w:t>документов для государственной регистрации имущественных прав физических или юридических лиц согласно законодательству Республики Армения возложена на государственные органы или органы местного самоуправления.</w:t>
      </w:r>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7D49A7" w:rsidRPr="003077FB">
        <w:rPr>
          <w:rFonts w:ascii="GHEA Grapalat" w:hAnsi="GHEA Grapalat"/>
          <w:sz w:val="24"/>
          <w:szCs w:val="24"/>
        </w:rPr>
        <w:tab/>
      </w:r>
      <w:r w:rsidRPr="003077FB">
        <w:rPr>
          <w:rFonts w:ascii="GHEA Grapalat" w:hAnsi="GHEA Grapalat"/>
          <w:sz w:val="24"/>
          <w:szCs w:val="24"/>
        </w:rPr>
        <w:t xml:space="preserve">Орган, осуществляющий государственную регистрацию, обязан поместить на своем официальном сайте перечни </w:t>
      </w:r>
      <w:r w:rsidR="000E0589" w:rsidRPr="003077FB">
        <w:rPr>
          <w:rFonts w:ascii="GHEA Grapalat" w:hAnsi="GHEA Grapalat"/>
          <w:sz w:val="24"/>
          <w:szCs w:val="24"/>
        </w:rPr>
        <w:t xml:space="preserve">устанавливающих </w:t>
      </w:r>
      <w:r w:rsidRPr="003077FB">
        <w:rPr>
          <w:rFonts w:ascii="GHEA Grapalat" w:hAnsi="GHEA Grapalat"/>
          <w:sz w:val="24"/>
          <w:szCs w:val="24"/>
        </w:rPr>
        <w:t xml:space="preserve">приобретение права документов, необходимых для государственной регистрации, </w:t>
      </w:r>
      <w:r w:rsidR="00623FDE" w:rsidRPr="003077FB">
        <w:rPr>
          <w:rFonts w:ascii="GHEA Grapalat" w:hAnsi="GHEA Grapalat"/>
          <w:sz w:val="24"/>
          <w:szCs w:val="24"/>
        </w:rPr>
        <w:t xml:space="preserve">— </w:t>
      </w:r>
      <w:r w:rsidRPr="003077FB">
        <w:rPr>
          <w:rFonts w:ascii="GHEA Grapalat" w:hAnsi="GHEA Grapalat"/>
          <w:sz w:val="24"/>
          <w:szCs w:val="24"/>
        </w:rPr>
        <w:t>по отдельным основаниям для приобретения прав на имущество.</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9.</w:t>
            </w:r>
          </w:p>
        </w:tc>
        <w:tc>
          <w:tcPr>
            <w:tcW w:w="0" w:type="auto"/>
            <w:shd w:val="clear" w:color="auto" w:fill="FFFFFF"/>
            <w:hideMark/>
          </w:tcPr>
          <w:p w:rsidR="00ED34D9"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 xml:space="preserve">Требование целостности </w:t>
            </w:r>
            <w:r w:rsidR="00623FDE" w:rsidRPr="003077FB">
              <w:rPr>
                <w:rFonts w:ascii="GHEA Grapalat" w:hAnsi="GHEA Grapalat"/>
                <w:b/>
                <w:sz w:val="24"/>
                <w:szCs w:val="24"/>
              </w:rPr>
              <w:t xml:space="preserve">правоустанавливающих </w:t>
            </w:r>
            <w:r w:rsidRPr="003077FB">
              <w:rPr>
                <w:rFonts w:ascii="GHEA Grapalat" w:hAnsi="GHEA Grapalat"/>
                <w:b/>
                <w:sz w:val="24"/>
                <w:szCs w:val="24"/>
              </w:rPr>
              <w:t>документов</w:t>
            </w:r>
          </w:p>
        </w:tc>
      </w:tr>
    </w:tbl>
    <w:p w:rsidR="00A653F8" w:rsidRPr="003077FB" w:rsidRDefault="007D49A7"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Pr="003077FB">
        <w:rPr>
          <w:rFonts w:ascii="GHEA Grapalat" w:hAnsi="GHEA Grapalat"/>
          <w:sz w:val="24"/>
          <w:szCs w:val="24"/>
        </w:rPr>
        <w:tab/>
      </w:r>
      <w:proofErr w:type="gramStart"/>
      <w:r w:rsidR="00A653F8" w:rsidRPr="003077FB">
        <w:rPr>
          <w:rFonts w:ascii="GHEA Grapalat" w:hAnsi="GHEA Grapalat"/>
          <w:sz w:val="24"/>
          <w:szCs w:val="24"/>
        </w:rPr>
        <w:t xml:space="preserve">Право собственности на какое-либо здание или строение (далее — строение) или право застройщика на строение, построенное лицом, имеющим право </w:t>
      </w:r>
      <w:r w:rsidR="00B801C7" w:rsidRPr="003077FB">
        <w:rPr>
          <w:rFonts w:ascii="GHEA Grapalat" w:hAnsi="GHEA Grapalat"/>
          <w:sz w:val="24"/>
          <w:szCs w:val="24"/>
        </w:rPr>
        <w:t xml:space="preserve">на застройку </w:t>
      </w:r>
      <w:r w:rsidR="00A653F8" w:rsidRPr="003077FB">
        <w:rPr>
          <w:rFonts w:ascii="GHEA Grapalat" w:hAnsi="GHEA Grapalat"/>
          <w:sz w:val="24"/>
          <w:szCs w:val="24"/>
        </w:rPr>
        <w:t xml:space="preserve">земельного участка, не может быть зарегистрировано, если не были представлены или </w:t>
      </w:r>
      <w:r w:rsidR="00B801C7" w:rsidRPr="003077FB">
        <w:rPr>
          <w:rFonts w:ascii="GHEA Grapalat" w:hAnsi="GHEA Grapalat"/>
          <w:sz w:val="24"/>
          <w:szCs w:val="24"/>
        </w:rPr>
        <w:t xml:space="preserve">в регистрирующем органе </w:t>
      </w:r>
      <w:r w:rsidR="00A653F8" w:rsidRPr="003077FB">
        <w:rPr>
          <w:rFonts w:ascii="GHEA Grapalat" w:hAnsi="GHEA Grapalat"/>
          <w:sz w:val="24"/>
          <w:szCs w:val="24"/>
        </w:rPr>
        <w:t>не</w:t>
      </w:r>
      <w:r w:rsidR="00B801C7" w:rsidRPr="003077FB">
        <w:rPr>
          <w:rFonts w:ascii="GHEA Grapalat" w:hAnsi="GHEA Grapalat"/>
          <w:sz w:val="24"/>
          <w:szCs w:val="24"/>
        </w:rPr>
        <w:t>т</w:t>
      </w:r>
      <w:r w:rsidR="00A653F8" w:rsidRPr="003077FB">
        <w:rPr>
          <w:rFonts w:ascii="GHEA Grapalat" w:hAnsi="GHEA Grapalat"/>
          <w:sz w:val="24"/>
          <w:szCs w:val="24"/>
        </w:rPr>
        <w:t xml:space="preserve"> </w:t>
      </w:r>
      <w:r w:rsidR="00B801C7" w:rsidRPr="003077FB">
        <w:rPr>
          <w:rFonts w:ascii="GHEA Grapalat" w:hAnsi="GHEA Grapalat"/>
          <w:sz w:val="24"/>
          <w:szCs w:val="24"/>
        </w:rPr>
        <w:t>право</w:t>
      </w:r>
      <w:r w:rsidR="00623FDE" w:rsidRPr="003077FB">
        <w:rPr>
          <w:rFonts w:ascii="GHEA Grapalat" w:hAnsi="GHEA Grapalat"/>
          <w:sz w:val="24"/>
          <w:szCs w:val="24"/>
        </w:rPr>
        <w:t>устанавлив</w:t>
      </w:r>
      <w:r w:rsidR="00B801C7" w:rsidRPr="003077FB">
        <w:rPr>
          <w:rFonts w:ascii="GHEA Grapalat" w:hAnsi="GHEA Grapalat"/>
          <w:sz w:val="24"/>
          <w:szCs w:val="24"/>
        </w:rPr>
        <w:t xml:space="preserve">ающих документов </w:t>
      </w:r>
      <w:r w:rsidR="00A653F8" w:rsidRPr="003077FB">
        <w:rPr>
          <w:rFonts w:ascii="GHEA Grapalat" w:hAnsi="GHEA Grapalat"/>
          <w:sz w:val="24"/>
          <w:szCs w:val="24"/>
        </w:rPr>
        <w:t xml:space="preserve">о праве </w:t>
      </w:r>
      <w:r w:rsidR="00B801C7" w:rsidRPr="003077FB">
        <w:rPr>
          <w:rFonts w:ascii="GHEA Grapalat" w:hAnsi="GHEA Grapalat"/>
          <w:sz w:val="24"/>
          <w:szCs w:val="24"/>
        </w:rPr>
        <w:t xml:space="preserve">обращающегося за регистрацией </w:t>
      </w:r>
      <w:r w:rsidR="00A653F8" w:rsidRPr="003077FB">
        <w:rPr>
          <w:rFonts w:ascii="GHEA Grapalat" w:hAnsi="GHEA Grapalat"/>
          <w:sz w:val="24"/>
          <w:szCs w:val="24"/>
        </w:rPr>
        <w:t xml:space="preserve">правообладателя на обремененный этим строением земельный участок (требование целостности </w:t>
      </w:r>
      <w:r w:rsidR="00623FDE" w:rsidRPr="003077FB">
        <w:rPr>
          <w:rFonts w:ascii="GHEA Grapalat" w:hAnsi="GHEA Grapalat"/>
          <w:sz w:val="24"/>
          <w:szCs w:val="24"/>
        </w:rPr>
        <w:t xml:space="preserve">правоустанавливающих </w:t>
      </w:r>
      <w:r w:rsidR="00A653F8" w:rsidRPr="003077FB">
        <w:rPr>
          <w:rFonts w:ascii="GHEA Grapalat" w:hAnsi="GHEA Grapalat"/>
          <w:sz w:val="24"/>
          <w:szCs w:val="24"/>
        </w:rPr>
        <w:t>документов).</w:t>
      </w:r>
      <w:proofErr w:type="gramEnd"/>
    </w:p>
    <w:p w:rsidR="00A653F8" w:rsidRPr="003077FB" w:rsidRDefault="007D49A7"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Pr="003077FB">
        <w:rPr>
          <w:rFonts w:ascii="GHEA Grapalat" w:hAnsi="GHEA Grapalat"/>
          <w:sz w:val="24"/>
          <w:szCs w:val="24"/>
        </w:rPr>
        <w:tab/>
      </w:r>
      <w:r w:rsidR="00A653F8" w:rsidRPr="003077FB">
        <w:rPr>
          <w:rFonts w:ascii="GHEA Grapalat" w:hAnsi="GHEA Grapalat"/>
          <w:sz w:val="24"/>
          <w:szCs w:val="24"/>
        </w:rPr>
        <w:t xml:space="preserve">Требование целостности </w:t>
      </w:r>
      <w:r w:rsidR="00623FDE" w:rsidRPr="003077FB">
        <w:rPr>
          <w:rFonts w:ascii="GHEA Grapalat" w:hAnsi="GHEA Grapalat"/>
          <w:sz w:val="24"/>
          <w:szCs w:val="24"/>
        </w:rPr>
        <w:t xml:space="preserve">правоустанавливающих </w:t>
      </w:r>
      <w:r w:rsidR="00A653F8" w:rsidRPr="003077FB">
        <w:rPr>
          <w:rFonts w:ascii="GHEA Grapalat" w:hAnsi="GHEA Grapalat"/>
          <w:sz w:val="24"/>
          <w:szCs w:val="24"/>
        </w:rPr>
        <w:t>документов не распространяется на государственную регистрацию прав на строения (квартиры, нежилые помещения), находящиеся в многоквартирных домах, включенных ранее в государственный или общинный жилищный фонд.</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lastRenderedPageBreak/>
              <w:t xml:space="preserve"> Статья 10.</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Государственная регистрация ограничений</w:t>
            </w:r>
          </w:p>
        </w:tc>
      </w:tr>
    </w:tbl>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D49A7" w:rsidRPr="003077FB">
        <w:rPr>
          <w:rFonts w:ascii="GHEA Grapalat" w:hAnsi="GHEA Grapalat"/>
          <w:sz w:val="24"/>
          <w:szCs w:val="24"/>
        </w:rPr>
        <w:tab/>
      </w:r>
      <w:r w:rsidRPr="003077FB">
        <w:rPr>
          <w:rFonts w:ascii="GHEA Grapalat" w:hAnsi="GHEA Grapalat"/>
          <w:sz w:val="24"/>
          <w:szCs w:val="24"/>
        </w:rPr>
        <w:t>Основаниями для государственной регистрации ограничений являются:</w:t>
      </w:r>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1)</w:t>
      </w:r>
      <w:r w:rsidR="007D49A7" w:rsidRPr="003077FB">
        <w:rPr>
          <w:rFonts w:ascii="GHEA Grapalat" w:hAnsi="GHEA Grapalat"/>
          <w:sz w:val="24"/>
          <w:szCs w:val="24"/>
        </w:rPr>
        <w:tab/>
      </w:r>
      <w:r w:rsidRPr="003077FB">
        <w:rPr>
          <w:rFonts w:ascii="GHEA Grapalat" w:hAnsi="GHEA Grapalat"/>
          <w:sz w:val="24"/>
          <w:szCs w:val="24"/>
        </w:rPr>
        <w:t>судебные акты, решения органов, обеспечивающих принудительное исполнение судебных актов, органов, осуществляющих уголовное преследование, а также в случаях, предусмотренных законом, других государственных органов (далее — компетентные органы, применяющие ограничение), принятые в порядке, установленном законодательством Республики Армения;</w:t>
      </w:r>
      <w:proofErr w:type="gramEnd"/>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7D49A7" w:rsidRPr="003077FB">
        <w:rPr>
          <w:rFonts w:ascii="GHEA Grapalat" w:hAnsi="GHEA Grapalat"/>
          <w:sz w:val="24"/>
          <w:szCs w:val="24"/>
        </w:rPr>
        <w:tab/>
      </w:r>
      <w:r w:rsidRPr="003077FB">
        <w:rPr>
          <w:rFonts w:ascii="GHEA Grapalat" w:hAnsi="GHEA Grapalat"/>
          <w:sz w:val="24"/>
          <w:szCs w:val="24"/>
        </w:rPr>
        <w:t>правовые акты государственных органов или органов местного самоуправления (далее — административные органы, применяющие ограничение), на основании которых в случаях и порядке, предусмотренных законом, может ограничиваться осуществление имущественных прав граждан или юридических лиц;</w:t>
      </w:r>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7D49A7" w:rsidRPr="003077FB">
        <w:rPr>
          <w:rFonts w:ascii="GHEA Grapalat" w:hAnsi="GHEA Grapalat"/>
          <w:sz w:val="24"/>
          <w:szCs w:val="24"/>
        </w:rPr>
        <w:tab/>
      </w:r>
      <w:r w:rsidRPr="003077FB">
        <w:rPr>
          <w:rFonts w:ascii="GHEA Grapalat" w:hAnsi="GHEA Grapalat"/>
          <w:sz w:val="24"/>
          <w:szCs w:val="24"/>
        </w:rPr>
        <w:t>в случае ограничений, применяемых согласно закону, документы, подтверждающие наличие необходимых и достаточных условий для применения ограничения, если такое требование предусмотрено законом;</w:t>
      </w:r>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7D49A7" w:rsidRPr="003077FB">
        <w:rPr>
          <w:rFonts w:ascii="GHEA Grapalat" w:hAnsi="GHEA Grapalat"/>
          <w:sz w:val="24"/>
          <w:szCs w:val="24"/>
        </w:rPr>
        <w:tab/>
      </w:r>
      <w:r w:rsidRPr="003077FB">
        <w:rPr>
          <w:rFonts w:ascii="GHEA Grapalat" w:hAnsi="GHEA Grapalat"/>
          <w:sz w:val="24"/>
          <w:szCs w:val="24"/>
        </w:rPr>
        <w:t>документы о заключении сделок, содержащие не противоречащее закону условие ограничения осуществления прав на имущество.</w:t>
      </w:r>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7D49A7" w:rsidRPr="003077FB">
        <w:rPr>
          <w:rFonts w:ascii="GHEA Grapalat" w:hAnsi="GHEA Grapalat"/>
          <w:sz w:val="24"/>
          <w:szCs w:val="24"/>
        </w:rPr>
        <w:tab/>
      </w:r>
      <w:proofErr w:type="gramStart"/>
      <w:r w:rsidRPr="003077FB">
        <w:rPr>
          <w:rFonts w:ascii="GHEA Grapalat" w:hAnsi="GHEA Grapalat"/>
          <w:sz w:val="24"/>
          <w:szCs w:val="24"/>
        </w:rPr>
        <w:t>Государственная регистрация ограничений на основаниях, установленных пунктами 1 и 2 части 1 настоящей статьи, осуществляется на основании судебного акта или решения, представленного органом, применяющим ограничение, государственная регистрация ограничений на основаниях, установленных пунктом 4, осуществляется по представлению одной из сторон сделки, содержащей условие ограничения, а государственная регистрация ограничений на основаниях, установленных пунктом 3, может осуществляться также без соответствующего заявления, если согласно</w:t>
      </w:r>
      <w:proofErr w:type="gramEnd"/>
      <w:r w:rsidRPr="003077FB">
        <w:rPr>
          <w:rFonts w:ascii="GHEA Grapalat" w:hAnsi="GHEA Grapalat"/>
          <w:sz w:val="24"/>
          <w:szCs w:val="24"/>
        </w:rPr>
        <w:t xml:space="preserve"> закону, устанавливающему ограничение, или правовому акту, обеспечивающему его применение, это обязательство возложено на регистрирующий орган.</w:t>
      </w:r>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3.</w:t>
      </w:r>
      <w:r w:rsidR="007D49A7" w:rsidRPr="003077FB">
        <w:rPr>
          <w:rFonts w:ascii="GHEA Grapalat" w:hAnsi="GHEA Grapalat"/>
          <w:sz w:val="24"/>
          <w:szCs w:val="24"/>
        </w:rPr>
        <w:tab/>
      </w:r>
      <w:r w:rsidRPr="003077FB">
        <w:rPr>
          <w:rFonts w:ascii="GHEA Grapalat" w:hAnsi="GHEA Grapalat"/>
          <w:sz w:val="24"/>
          <w:szCs w:val="24"/>
        </w:rPr>
        <w:t>В случае невозможности однозначного определения объекта или субъекта применения ограничения на основании содержания документов, представленных для регистрации ограничения, регистрирующий орган в течение одного дня после получения документов приостанавливает государственную регистрацию ограничения, письменно уведомляя об этом компетентный орган, применивший ограничение, с указанием причин приостановления.</w:t>
      </w:r>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 xml:space="preserve">Регистрация ограничения на основаниях, предусмотренных настоящей частью, не может быть приостановлена, если в представленных документах </w:t>
      </w:r>
      <w:r w:rsidR="00CE0A26" w:rsidRPr="003077FB">
        <w:rPr>
          <w:rFonts w:ascii="GHEA Grapalat" w:hAnsi="GHEA Grapalat"/>
          <w:sz w:val="24"/>
          <w:szCs w:val="24"/>
        </w:rPr>
        <w:t>как минимум</w:t>
      </w:r>
      <w:r w:rsidRPr="003077FB">
        <w:rPr>
          <w:rFonts w:ascii="GHEA Grapalat" w:hAnsi="GHEA Grapalat"/>
          <w:sz w:val="24"/>
          <w:szCs w:val="24"/>
        </w:rPr>
        <w:t xml:space="preserve"> указаны:</w:t>
      </w:r>
      <w:proofErr w:type="gramEnd"/>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D49A7" w:rsidRPr="003077FB">
        <w:rPr>
          <w:rFonts w:ascii="GHEA Grapalat" w:hAnsi="GHEA Grapalat"/>
          <w:sz w:val="24"/>
          <w:szCs w:val="24"/>
        </w:rPr>
        <w:tab/>
      </w:r>
      <w:r w:rsidRPr="003077FB">
        <w:rPr>
          <w:rFonts w:ascii="GHEA Grapalat" w:hAnsi="GHEA Grapalat"/>
          <w:sz w:val="24"/>
          <w:szCs w:val="24"/>
        </w:rPr>
        <w:t>кадастровый код или адрес единицы недвижимого имущества, являющейся объектом ограничения, или сведения, четко описывающие место нахождения имущества, и имя (наименование) какого-либо лица, имеющего зарегистрированное право на имущество;</w:t>
      </w:r>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7D49A7" w:rsidRPr="003077FB">
        <w:rPr>
          <w:rFonts w:ascii="GHEA Grapalat" w:hAnsi="GHEA Grapalat"/>
          <w:sz w:val="24"/>
          <w:szCs w:val="24"/>
        </w:rPr>
        <w:tab/>
      </w:r>
      <w:r w:rsidRPr="003077FB">
        <w:rPr>
          <w:rFonts w:ascii="GHEA Grapalat" w:hAnsi="GHEA Grapalat"/>
          <w:sz w:val="24"/>
          <w:szCs w:val="24"/>
        </w:rPr>
        <w:t>в случае ограничения прав физического лица — имя, фамилия, дата рождения, а также серия и номер документа, удостоверяющего личность, или номер карты социального обеспечения физического лица;</w:t>
      </w:r>
    </w:p>
    <w:p w:rsidR="00A653F8" w:rsidRPr="003077FB" w:rsidRDefault="007D49A7"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Pr="003077FB">
        <w:rPr>
          <w:rFonts w:ascii="GHEA Grapalat" w:hAnsi="GHEA Grapalat"/>
          <w:sz w:val="24"/>
          <w:szCs w:val="24"/>
        </w:rPr>
        <w:tab/>
      </w:r>
      <w:r w:rsidR="00A653F8" w:rsidRPr="003077FB">
        <w:rPr>
          <w:rFonts w:ascii="GHEA Grapalat" w:hAnsi="GHEA Grapalat"/>
          <w:sz w:val="24"/>
          <w:szCs w:val="24"/>
        </w:rPr>
        <w:t>в случае ограничения прав юридического лица — полное наименование юридического лица.</w:t>
      </w:r>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7D49A7" w:rsidRPr="003077FB">
        <w:rPr>
          <w:rFonts w:ascii="GHEA Grapalat" w:hAnsi="GHEA Grapalat"/>
          <w:sz w:val="24"/>
          <w:szCs w:val="24"/>
        </w:rPr>
        <w:tab/>
      </w:r>
      <w:r w:rsidRPr="003077FB">
        <w:rPr>
          <w:rFonts w:ascii="GHEA Grapalat" w:hAnsi="GHEA Grapalat"/>
          <w:sz w:val="24"/>
          <w:szCs w:val="24"/>
        </w:rPr>
        <w:t>Приостановленное производство по государственной регистрации ограничения возобновляется в случае предоставления органом, применяющим ограничение, дополнительных сведений для определения объекта или субъекта ограничения.</w:t>
      </w:r>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7D49A7" w:rsidRPr="003077FB">
        <w:rPr>
          <w:rFonts w:ascii="GHEA Grapalat" w:hAnsi="GHEA Grapalat"/>
          <w:sz w:val="24"/>
          <w:szCs w:val="24"/>
        </w:rPr>
        <w:tab/>
      </w:r>
      <w:r w:rsidRPr="003077FB">
        <w:rPr>
          <w:rFonts w:ascii="GHEA Grapalat" w:hAnsi="GHEA Grapalat"/>
          <w:sz w:val="24"/>
          <w:szCs w:val="24"/>
        </w:rPr>
        <w:t>Ограничение, зарегистрированное на основаниях, установленных пунктом 4 части 1 настоящей статьи, может исключить государственную регистрацию права, противоречащего ему, только в случаях, предусмотренных законом.</w:t>
      </w:r>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6.</w:t>
      </w:r>
      <w:r w:rsidR="007D49A7" w:rsidRPr="003077FB">
        <w:rPr>
          <w:rFonts w:ascii="GHEA Grapalat" w:hAnsi="GHEA Grapalat"/>
          <w:sz w:val="24"/>
          <w:szCs w:val="24"/>
        </w:rPr>
        <w:tab/>
      </w:r>
      <w:r w:rsidRPr="003077FB">
        <w:rPr>
          <w:rFonts w:ascii="GHEA Grapalat" w:hAnsi="GHEA Grapalat"/>
          <w:sz w:val="24"/>
          <w:szCs w:val="24"/>
        </w:rPr>
        <w:t>В случае отсутствия оснований для приостановления регистрации ограничения, регистрирующий орган осуществляет государственную регистрацию ограничения, уведомляя об этом орган, применивший ограничение</w:t>
      </w:r>
      <w:r w:rsidR="0006358E" w:rsidRPr="003077FB">
        <w:rPr>
          <w:rFonts w:ascii="GHEA Grapalat" w:hAnsi="GHEA Grapalat"/>
          <w:sz w:val="24"/>
          <w:szCs w:val="24"/>
        </w:rPr>
        <w:t>,</w:t>
      </w:r>
      <w:r w:rsidRPr="003077FB">
        <w:rPr>
          <w:rFonts w:ascii="GHEA Grapalat" w:hAnsi="GHEA Grapalat"/>
          <w:sz w:val="24"/>
          <w:szCs w:val="24"/>
        </w:rPr>
        <w:t xml:space="preserve"> или соответствующую сторону сделки.</w:t>
      </w:r>
    </w:p>
    <w:p w:rsidR="00A653F8" w:rsidRPr="003077FB" w:rsidRDefault="00A653F8" w:rsidP="007D49A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7.</w:t>
      </w:r>
      <w:r w:rsidR="007D49A7" w:rsidRPr="003077FB">
        <w:rPr>
          <w:rFonts w:ascii="GHEA Grapalat" w:hAnsi="GHEA Grapalat"/>
          <w:sz w:val="24"/>
          <w:szCs w:val="24"/>
        </w:rPr>
        <w:tab/>
      </w:r>
      <w:r w:rsidRPr="003077FB">
        <w:rPr>
          <w:rFonts w:ascii="GHEA Grapalat" w:hAnsi="GHEA Grapalat"/>
          <w:sz w:val="24"/>
          <w:szCs w:val="24"/>
        </w:rPr>
        <w:t>Государственная регистрация прекращения ограничений, зарегистрированных в порядке, установленном настоящей статьей, осуществляется на основании соответствующего документа об отмене (прекращении) ограничения, а в случаях, предусмотренных законом, также с выявлением таких обстоятельств, которые на основании закона способствуют прекращению действия примененного ограничения.</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11.</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Доступность информации единого государственного кадастра недвижимого имущества</w:t>
            </w:r>
          </w:p>
        </w:tc>
      </w:tr>
    </w:tbl>
    <w:p w:rsidR="00A653F8" w:rsidRPr="003077FB" w:rsidRDefault="00A653F8"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F474AD" w:rsidRPr="003077FB">
        <w:rPr>
          <w:rFonts w:ascii="GHEA Grapalat" w:hAnsi="GHEA Grapalat"/>
          <w:sz w:val="24"/>
          <w:szCs w:val="24"/>
        </w:rPr>
        <w:tab/>
      </w:r>
      <w:r w:rsidRPr="003077FB">
        <w:rPr>
          <w:rFonts w:ascii="GHEA Grapalat" w:hAnsi="GHEA Grapalat"/>
          <w:sz w:val="24"/>
          <w:szCs w:val="24"/>
        </w:rPr>
        <w:t>Свобода информации единого государственного кадастра недвижимого имущества ограничивается ограниченной доступностью сведений, содержащих государственную, служебную или охраняемую законом иную тайну.</w:t>
      </w:r>
    </w:p>
    <w:p w:rsidR="00A653F8" w:rsidRPr="003077FB" w:rsidRDefault="00F474AD"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Pr="003077FB">
        <w:rPr>
          <w:rFonts w:ascii="GHEA Grapalat" w:hAnsi="GHEA Grapalat"/>
          <w:sz w:val="24"/>
          <w:szCs w:val="24"/>
        </w:rPr>
        <w:tab/>
      </w:r>
      <w:r w:rsidR="00A653F8" w:rsidRPr="003077FB">
        <w:rPr>
          <w:rFonts w:ascii="GHEA Grapalat" w:hAnsi="GHEA Grapalat"/>
          <w:sz w:val="24"/>
          <w:szCs w:val="24"/>
        </w:rPr>
        <w:t>Сведения единого государственного кадастра недвижимого имущества, содержащие государственную или служебную тайну, предоставляются в случаях и порядке, установленных Законом Республики Армения "О государственной и служебной тайне".</w:t>
      </w:r>
    </w:p>
    <w:p w:rsidR="00A653F8" w:rsidRPr="003077FB" w:rsidRDefault="00A653F8"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Сведения единого государственного кадастра недвижимого имущества, являющиеся частью информации государственного картографо-геодезического фонда, предоставляются в порядке, установленном Правительством Республики Армения.</w:t>
      </w:r>
    </w:p>
    <w:p w:rsidR="00A653F8" w:rsidRPr="003077FB" w:rsidRDefault="00A653F8"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F474AD" w:rsidRPr="003077FB">
        <w:rPr>
          <w:rFonts w:ascii="GHEA Grapalat" w:hAnsi="GHEA Grapalat"/>
          <w:sz w:val="24"/>
          <w:szCs w:val="24"/>
        </w:rPr>
        <w:tab/>
      </w:r>
      <w:proofErr w:type="gramStart"/>
      <w:r w:rsidRPr="003077FB">
        <w:rPr>
          <w:rFonts w:ascii="GHEA Grapalat" w:hAnsi="GHEA Grapalat"/>
          <w:sz w:val="24"/>
          <w:szCs w:val="24"/>
        </w:rPr>
        <w:t xml:space="preserve">Из созданной, собранной регистрирующим органом информации в результате осуществления функции государственной регистрации, в том числе представленной для регистрации информации, а также информации, имеющейся </w:t>
      </w:r>
      <w:r w:rsidRPr="003077FB">
        <w:rPr>
          <w:rFonts w:ascii="GHEA Grapalat" w:hAnsi="GHEA Grapalat"/>
          <w:sz w:val="24"/>
          <w:szCs w:val="24"/>
        </w:rPr>
        <w:lastRenderedPageBreak/>
        <w:t xml:space="preserve">в инвентаризационных документах на недвижимое имущество, независимо от ее материального носителя (далее — информация правового кадастра) </w:t>
      </w:r>
      <w:r w:rsidR="003D26D8" w:rsidRPr="003077FB">
        <w:rPr>
          <w:rFonts w:ascii="GHEA Grapalat" w:hAnsi="GHEA Grapalat"/>
          <w:sz w:val="24"/>
          <w:szCs w:val="24"/>
        </w:rPr>
        <w:t xml:space="preserve">не считаются </w:t>
      </w:r>
      <w:r w:rsidRPr="003077FB">
        <w:rPr>
          <w:rFonts w:ascii="GHEA Grapalat" w:hAnsi="GHEA Grapalat"/>
          <w:sz w:val="24"/>
          <w:szCs w:val="24"/>
        </w:rPr>
        <w:t>личной и семейной тайной физических лиц, а также коммерческой тайной юридических лиц следующие сведения:</w:t>
      </w:r>
      <w:proofErr w:type="gramEnd"/>
    </w:p>
    <w:p w:rsidR="00A653F8" w:rsidRPr="003077FB" w:rsidRDefault="00A653F8"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F474AD" w:rsidRPr="003077FB">
        <w:rPr>
          <w:rFonts w:ascii="GHEA Grapalat" w:hAnsi="GHEA Grapalat"/>
          <w:sz w:val="24"/>
          <w:szCs w:val="24"/>
        </w:rPr>
        <w:tab/>
      </w:r>
      <w:r w:rsidRPr="003077FB">
        <w:rPr>
          <w:rFonts w:ascii="GHEA Grapalat" w:hAnsi="GHEA Grapalat"/>
          <w:sz w:val="24"/>
          <w:szCs w:val="24"/>
        </w:rPr>
        <w:t>сведения, внесенные в единый реестр государственной регистрации прав на имущество и ограничений;</w:t>
      </w:r>
    </w:p>
    <w:p w:rsidR="00A653F8" w:rsidRPr="003077FB" w:rsidRDefault="00A653F8"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F474AD" w:rsidRPr="003077FB">
        <w:rPr>
          <w:rFonts w:ascii="GHEA Grapalat" w:hAnsi="GHEA Grapalat"/>
          <w:sz w:val="24"/>
          <w:szCs w:val="24"/>
        </w:rPr>
        <w:tab/>
      </w:r>
      <w:r w:rsidRPr="003077FB">
        <w:rPr>
          <w:rFonts w:ascii="GHEA Grapalat" w:hAnsi="GHEA Grapalat"/>
          <w:sz w:val="24"/>
          <w:szCs w:val="24"/>
        </w:rPr>
        <w:t xml:space="preserve">текстовые и цифровые данные, являющиеся </w:t>
      </w:r>
      <w:r w:rsidR="003D26D8" w:rsidRPr="003077FB">
        <w:rPr>
          <w:rFonts w:ascii="GHEA Grapalat" w:hAnsi="GHEA Grapalat"/>
          <w:sz w:val="24"/>
          <w:szCs w:val="24"/>
        </w:rPr>
        <w:t xml:space="preserve">основанием </w:t>
      </w:r>
      <w:r w:rsidRPr="003077FB">
        <w:rPr>
          <w:rFonts w:ascii="GHEA Grapalat" w:hAnsi="GHEA Grapalat"/>
          <w:sz w:val="24"/>
          <w:szCs w:val="24"/>
        </w:rPr>
        <w:t>для исчисления кадастровой стоимости (чистого дохода) земельного участка и строений;</w:t>
      </w:r>
    </w:p>
    <w:p w:rsidR="00A653F8" w:rsidRPr="003077FB" w:rsidRDefault="00A653F8"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F474AD" w:rsidRPr="003077FB">
        <w:rPr>
          <w:rFonts w:ascii="GHEA Grapalat" w:hAnsi="GHEA Grapalat"/>
          <w:sz w:val="24"/>
          <w:szCs w:val="24"/>
        </w:rPr>
        <w:tab/>
      </w:r>
      <w:r w:rsidRPr="003077FB">
        <w:rPr>
          <w:rFonts w:ascii="GHEA Grapalat" w:hAnsi="GHEA Grapalat"/>
          <w:sz w:val="24"/>
          <w:szCs w:val="24"/>
        </w:rPr>
        <w:t>иные сведения, являющиеся общедоступными согласно закону.</w:t>
      </w:r>
    </w:p>
    <w:p w:rsidR="00A653F8" w:rsidRPr="003077FB" w:rsidRDefault="00A653F8"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F474AD" w:rsidRPr="003077FB">
        <w:rPr>
          <w:rFonts w:ascii="GHEA Grapalat" w:hAnsi="GHEA Grapalat"/>
          <w:sz w:val="24"/>
          <w:szCs w:val="24"/>
        </w:rPr>
        <w:tab/>
      </w:r>
      <w:r w:rsidRPr="003077FB">
        <w:rPr>
          <w:rFonts w:ascii="GHEA Grapalat" w:hAnsi="GHEA Grapalat"/>
          <w:sz w:val="24"/>
          <w:szCs w:val="24"/>
        </w:rPr>
        <w:t>Иные сведения, являющиеся частью информации правового кадастра, не указанные в части 3 настоящей статьи (в том числе в виде копий документов или выписок)</w:t>
      </w:r>
      <w:r w:rsidR="0006358E" w:rsidRPr="003077FB">
        <w:rPr>
          <w:rFonts w:ascii="GHEA Grapalat" w:hAnsi="GHEA Grapalat"/>
          <w:sz w:val="24"/>
          <w:szCs w:val="24"/>
        </w:rPr>
        <w:t>,</w:t>
      </w:r>
      <w:r w:rsidRPr="003077FB">
        <w:rPr>
          <w:rFonts w:ascii="GHEA Grapalat" w:hAnsi="GHEA Grapalat"/>
          <w:sz w:val="24"/>
          <w:szCs w:val="24"/>
        </w:rPr>
        <w:t xml:space="preserve"> могут предоставляться:</w:t>
      </w:r>
    </w:p>
    <w:p w:rsidR="00A653F8" w:rsidRPr="003077FB" w:rsidRDefault="00A653F8"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F474AD" w:rsidRPr="003077FB">
        <w:rPr>
          <w:rFonts w:ascii="GHEA Grapalat" w:hAnsi="GHEA Grapalat"/>
          <w:sz w:val="24"/>
          <w:szCs w:val="24"/>
        </w:rPr>
        <w:tab/>
      </w:r>
      <w:r w:rsidRPr="003077FB">
        <w:rPr>
          <w:rFonts w:ascii="GHEA Grapalat" w:hAnsi="GHEA Grapalat"/>
          <w:sz w:val="24"/>
          <w:szCs w:val="24"/>
        </w:rPr>
        <w:t xml:space="preserve">сведения об имущественных правах, их приобретении или </w:t>
      </w:r>
      <w:r w:rsidR="00AB4DD1" w:rsidRPr="003077FB">
        <w:rPr>
          <w:rFonts w:ascii="GHEA Grapalat" w:hAnsi="GHEA Grapalat"/>
          <w:sz w:val="24"/>
          <w:szCs w:val="24"/>
        </w:rPr>
        <w:t xml:space="preserve">основаниях для </w:t>
      </w:r>
      <w:r w:rsidRPr="003077FB">
        <w:rPr>
          <w:rFonts w:ascii="GHEA Grapalat" w:hAnsi="GHEA Grapalat"/>
          <w:sz w:val="24"/>
          <w:szCs w:val="24"/>
        </w:rPr>
        <w:t>их регистрации — правообладателям этих прав, субъектам зарегистрированного права, органам, предусмотренным частью 5 настоящей статьи.</w:t>
      </w:r>
    </w:p>
    <w:p w:rsidR="00A653F8" w:rsidRPr="003077FB" w:rsidRDefault="00A653F8"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Данные сведения могут предоставляться иным лицам с согласия правообладателей или субъектов зарегистрированного права;</w:t>
      </w:r>
    </w:p>
    <w:p w:rsidR="00A653F8" w:rsidRPr="003077FB" w:rsidRDefault="00A653F8"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F474AD" w:rsidRPr="003077FB">
        <w:rPr>
          <w:rFonts w:ascii="GHEA Grapalat" w:hAnsi="GHEA Grapalat"/>
          <w:sz w:val="24"/>
          <w:szCs w:val="24"/>
        </w:rPr>
        <w:tab/>
      </w:r>
      <w:r w:rsidRPr="003077FB">
        <w:rPr>
          <w:rFonts w:ascii="GHEA Grapalat" w:hAnsi="GHEA Grapalat"/>
          <w:sz w:val="24"/>
          <w:szCs w:val="24"/>
        </w:rPr>
        <w:t>сведения о сделках или об их отдельных условиях — сторонам этих сделок, органам, предусмотренным частью 5 настоящей статьи.</w:t>
      </w:r>
    </w:p>
    <w:p w:rsidR="00A653F8" w:rsidRPr="003077FB" w:rsidRDefault="00A653F8"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Данные сведения могут предоставляться иным лицам с согласия сторон сделки.</w:t>
      </w:r>
    </w:p>
    <w:p w:rsidR="00A653F8" w:rsidRPr="003077FB" w:rsidRDefault="00A653F8"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F474AD" w:rsidRPr="003077FB">
        <w:rPr>
          <w:rFonts w:ascii="GHEA Grapalat" w:hAnsi="GHEA Grapalat"/>
          <w:sz w:val="24"/>
          <w:szCs w:val="24"/>
        </w:rPr>
        <w:tab/>
      </w:r>
      <w:proofErr w:type="gramStart"/>
      <w:r w:rsidRPr="003077FB">
        <w:rPr>
          <w:rFonts w:ascii="GHEA Grapalat" w:hAnsi="GHEA Grapalat"/>
          <w:sz w:val="24"/>
          <w:szCs w:val="24"/>
        </w:rPr>
        <w:t xml:space="preserve">Сведения, предусмотренные настоящей статьей, могут предоставляться без соответствующего согласия судам, органам, осуществляющим уголовное преследование, а также в случаях, предусмотренных законодательством Республики Армения, органам государственного управления или органам местного </w:t>
      </w:r>
      <w:r w:rsidRPr="003077FB">
        <w:rPr>
          <w:rFonts w:ascii="GHEA Grapalat" w:hAnsi="GHEA Grapalat"/>
          <w:sz w:val="24"/>
          <w:szCs w:val="24"/>
        </w:rPr>
        <w:lastRenderedPageBreak/>
        <w:t>самоуправления, а отношения, связанные с опубликованием или соблюдением конфиденциальности данных сведений этими органами, регулируются законом и иными правовыми актами, регулирующими функции соответствующих органов.</w:t>
      </w:r>
      <w:proofErr w:type="gramEnd"/>
    </w:p>
    <w:p w:rsidR="00A653F8" w:rsidRPr="003077FB" w:rsidRDefault="00A653F8" w:rsidP="00F474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Сведения, предусмотренные пунктом 1 части 4 настоящей статьи, без соответствующего согласия могут предоставляться также адвокатам для оказания юридической помощи.</w:t>
      </w:r>
    </w:p>
    <w:p w:rsidR="00A653F8" w:rsidRPr="003077FB" w:rsidRDefault="00A653F8" w:rsidP="00F474AD">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(статья 11 дополнена в соответствии с HO-104-N от 30 сентября 2013 года)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12.</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Основные документы системы государственной регистрации</w:t>
            </w:r>
          </w:p>
        </w:tc>
      </w:tr>
    </w:tbl>
    <w:p w:rsidR="00A653F8" w:rsidRPr="003077FB" w:rsidRDefault="00A653F8" w:rsidP="009F540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9F5408" w:rsidRPr="003077FB">
        <w:rPr>
          <w:rFonts w:ascii="GHEA Grapalat" w:hAnsi="GHEA Grapalat"/>
          <w:sz w:val="24"/>
          <w:szCs w:val="24"/>
        </w:rPr>
        <w:tab/>
      </w:r>
      <w:r w:rsidRPr="003077FB">
        <w:rPr>
          <w:rFonts w:ascii="GHEA Grapalat" w:hAnsi="GHEA Grapalat"/>
          <w:sz w:val="24"/>
          <w:szCs w:val="24"/>
        </w:rPr>
        <w:t>Основными документами, которые создаются в результате государственной регистрации, являются:</w:t>
      </w:r>
    </w:p>
    <w:p w:rsidR="00A653F8" w:rsidRPr="003077FB" w:rsidRDefault="00A653F8" w:rsidP="009F540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9F5408" w:rsidRPr="003077FB">
        <w:rPr>
          <w:rFonts w:ascii="GHEA Grapalat" w:hAnsi="GHEA Grapalat"/>
          <w:sz w:val="24"/>
          <w:szCs w:val="24"/>
        </w:rPr>
        <w:tab/>
      </w:r>
      <w:r w:rsidRPr="003077FB">
        <w:rPr>
          <w:rFonts w:ascii="GHEA Grapalat" w:hAnsi="GHEA Grapalat"/>
          <w:sz w:val="24"/>
          <w:szCs w:val="24"/>
        </w:rPr>
        <w:t>единый реестр государственной регистрации прав на имущество и ограничений (далее — реестр);</w:t>
      </w:r>
    </w:p>
    <w:p w:rsidR="00A653F8" w:rsidRPr="003077FB" w:rsidRDefault="00A653F8" w:rsidP="009F540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9F5408" w:rsidRPr="003077FB">
        <w:rPr>
          <w:rFonts w:ascii="GHEA Grapalat" w:hAnsi="GHEA Grapalat"/>
          <w:sz w:val="24"/>
          <w:szCs w:val="24"/>
        </w:rPr>
        <w:tab/>
      </w:r>
      <w:r w:rsidRPr="003077FB">
        <w:rPr>
          <w:rFonts w:ascii="GHEA Grapalat" w:hAnsi="GHEA Grapalat"/>
          <w:sz w:val="24"/>
          <w:szCs w:val="24"/>
        </w:rPr>
        <w:t>кадастровая карта (план);</w:t>
      </w:r>
    </w:p>
    <w:p w:rsidR="00A653F8" w:rsidRPr="003077FB" w:rsidRDefault="00A653F8" w:rsidP="009F540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9F5408" w:rsidRPr="003077FB">
        <w:rPr>
          <w:rFonts w:ascii="GHEA Grapalat" w:hAnsi="GHEA Grapalat"/>
          <w:sz w:val="24"/>
          <w:szCs w:val="24"/>
        </w:rPr>
        <w:tab/>
      </w:r>
      <w:r w:rsidRPr="003077FB">
        <w:rPr>
          <w:rFonts w:ascii="GHEA Grapalat" w:hAnsi="GHEA Grapalat"/>
          <w:sz w:val="24"/>
          <w:szCs w:val="24"/>
        </w:rPr>
        <w:t>кадастровое дело, составленное для каждой единицы недвижимого имущества (далее — кадастровое дело).</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13.</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Реестр и порядок его ведения</w:t>
            </w:r>
          </w:p>
        </w:tc>
      </w:tr>
    </w:tbl>
    <w:p w:rsidR="00A653F8" w:rsidRPr="003077FB" w:rsidRDefault="00A653F8" w:rsidP="000A0C15">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0A0C15" w:rsidRPr="003077FB">
        <w:rPr>
          <w:rFonts w:ascii="GHEA Grapalat" w:hAnsi="GHEA Grapalat"/>
          <w:sz w:val="24"/>
          <w:szCs w:val="24"/>
        </w:rPr>
        <w:tab/>
      </w:r>
      <w:r w:rsidRPr="003077FB">
        <w:rPr>
          <w:rFonts w:ascii="GHEA Grapalat" w:hAnsi="GHEA Grapalat"/>
          <w:sz w:val="24"/>
          <w:szCs w:val="24"/>
        </w:rPr>
        <w:t>Реестр — это электронный, а в предусмотренных настоящим Законом случаях также бумажный документ, в который в целях осуществления государственной регистрации вносятся следующие группы сведений о единице недвижимого имущества:</w:t>
      </w:r>
    </w:p>
    <w:p w:rsidR="00A653F8" w:rsidRPr="003077FB" w:rsidRDefault="00A653F8" w:rsidP="000A0C15">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lastRenderedPageBreak/>
        <w:t>1)</w:t>
      </w:r>
      <w:r w:rsidR="000A0C15" w:rsidRPr="003077FB">
        <w:rPr>
          <w:rFonts w:ascii="GHEA Grapalat" w:hAnsi="GHEA Grapalat"/>
          <w:sz w:val="24"/>
          <w:szCs w:val="24"/>
        </w:rPr>
        <w:tab/>
      </w:r>
      <w:r w:rsidRPr="003077FB">
        <w:rPr>
          <w:rFonts w:ascii="GHEA Grapalat" w:hAnsi="GHEA Grapalat"/>
          <w:sz w:val="24"/>
          <w:szCs w:val="24"/>
        </w:rPr>
        <w:t xml:space="preserve">сведения, идентифицирующие единицу недвижимого имущества, включающие кадастровые коды, </w:t>
      </w:r>
      <w:r w:rsidR="00ED34D9" w:rsidRPr="003077FB">
        <w:rPr>
          <w:rFonts w:ascii="GHEA Grapalat" w:hAnsi="GHEA Grapalat"/>
          <w:sz w:val="24"/>
          <w:szCs w:val="24"/>
        </w:rPr>
        <w:t xml:space="preserve">площадь </w:t>
      </w:r>
      <w:r w:rsidRPr="003077FB">
        <w:rPr>
          <w:rFonts w:ascii="GHEA Grapalat" w:hAnsi="GHEA Grapalat"/>
          <w:sz w:val="24"/>
          <w:szCs w:val="24"/>
        </w:rPr>
        <w:t xml:space="preserve">земельных участков, строений, целевое и функциональное назначение земельного участка или </w:t>
      </w:r>
      <w:r w:rsidR="000D3AE8" w:rsidRPr="003077FB">
        <w:rPr>
          <w:rFonts w:ascii="GHEA Grapalat" w:hAnsi="GHEA Grapalat"/>
          <w:sz w:val="24"/>
          <w:szCs w:val="24"/>
        </w:rPr>
        <w:t>земельных угодий</w:t>
      </w:r>
      <w:r w:rsidRPr="003077FB">
        <w:rPr>
          <w:rFonts w:ascii="GHEA Grapalat" w:hAnsi="GHEA Grapalat"/>
          <w:sz w:val="24"/>
          <w:szCs w:val="24"/>
        </w:rPr>
        <w:t>, целевое назначение строений, адрес единицы недвижимого имущества (за исключением земельных участков сельскохозяйственного назначения);</w:t>
      </w:r>
      <w:proofErr w:type="gramEnd"/>
    </w:p>
    <w:p w:rsidR="00A653F8" w:rsidRPr="003077FB" w:rsidRDefault="00A653F8" w:rsidP="000A0C15">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0A0C15" w:rsidRPr="003077FB">
        <w:rPr>
          <w:rFonts w:ascii="GHEA Grapalat" w:hAnsi="GHEA Grapalat"/>
          <w:sz w:val="24"/>
          <w:szCs w:val="24"/>
        </w:rPr>
        <w:tab/>
      </w:r>
      <w:r w:rsidRPr="003077FB">
        <w:rPr>
          <w:rFonts w:ascii="GHEA Grapalat" w:hAnsi="GHEA Grapalat"/>
          <w:sz w:val="24"/>
          <w:szCs w:val="24"/>
        </w:rPr>
        <w:t>сведения о регистрации прав на единицу недвижимого имущества или ее отдельную часть, включающие регистрируемые права, имя (наименование) правообладателя, иные данные, необходимые для идентификации правообладателя, а также перечень документов, послуживших основанием для государственной регистрации;</w:t>
      </w:r>
    </w:p>
    <w:p w:rsidR="00A653F8" w:rsidRPr="003077FB" w:rsidRDefault="00A653F8" w:rsidP="000A0C15">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0A0C15" w:rsidRPr="003077FB">
        <w:rPr>
          <w:rFonts w:ascii="GHEA Grapalat" w:hAnsi="GHEA Grapalat"/>
          <w:sz w:val="24"/>
          <w:szCs w:val="24"/>
        </w:rPr>
        <w:tab/>
      </w:r>
      <w:r w:rsidRPr="003077FB">
        <w:rPr>
          <w:rFonts w:ascii="GHEA Grapalat" w:hAnsi="GHEA Grapalat"/>
          <w:sz w:val="24"/>
          <w:szCs w:val="24"/>
        </w:rPr>
        <w:t xml:space="preserve">сведения об ограничениях и предварительной </w:t>
      </w:r>
      <w:r w:rsidR="00E61336" w:rsidRPr="003077FB">
        <w:rPr>
          <w:rFonts w:ascii="GHEA Grapalat" w:hAnsi="GHEA Grapalat"/>
          <w:sz w:val="24"/>
          <w:szCs w:val="24"/>
        </w:rPr>
        <w:t>отметке</w:t>
      </w:r>
      <w:r w:rsidR="00B04533" w:rsidRPr="003077FB">
        <w:rPr>
          <w:rFonts w:ascii="GHEA Grapalat" w:hAnsi="GHEA Grapalat"/>
          <w:sz w:val="24"/>
          <w:szCs w:val="24"/>
        </w:rPr>
        <w:t>,</w:t>
      </w:r>
      <w:r w:rsidRPr="003077FB">
        <w:rPr>
          <w:rFonts w:ascii="GHEA Grapalat" w:hAnsi="GHEA Grapalat"/>
          <w:sz w:val="24"/>
          <w:szCs w:val="24"/>
        </w:rPr>
        <w:t xml:space="preserve"> которые включают:</w:t>
      </w:r>
    </w:p>
    <w:p w:rsidR="00A653F8" w:rsidRPr="003077FB" w:rsidRDefault="00A653F8" w:rsidP="000A0C15">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а.</w:t>
      </w:r>
      <w:r w:rsidR="000A0C15" w:rsidRPr="003077FB">
        <w:rPr>
          <w:rFonts w:ascii="GHEA Grapalat" w:hAnsi="GHEA Grapalat"/>
          <w:sz w:val="24"/>
          <w:szCs w:val="24"/>
        </w:rPr>
        <w:tab/>
      </w:r>
      <w:r w:rsidRPr="003077FB">
        <w:rPr>
          <w:rFonts w:ascii="GHEA Grapalat" w:hAnsi="GHEA Grapalat"/>
          <w:sz w:val="24"/>
          <w:szCs w:val="24"/>
        </w:rPr>
        <w:t xml:space="preserve">в случае ограничения — вид и характер регистрируемого ограничения, при наличии — срок, </w:t>
      </w:r>
      <w:r w:rsidR="000D3AE8" w:rsidRPr="003077FB">
        <w:rPr>
          <w:rFonts w:ascii="GHEA Grapalat" w:hAnsi="GHEA Grapalat"/>
          <w:sz w:val="24"/>
          <w:szCs w:val="24"/>
        </w:rPr>
        <w:t>сведения о применяющем органе</w:t>
      </w:r>
      <w:r w:rsidRPr="003077FB">
        <w:rPr>
          <w:rFonts w:ascii="GHEA Grapalat" w:hAnsi="GHEA Grapalat"/>
          <w:sz w:val="24"/>
          <w:szCs w:val="24"/>
        </w:rPr>
        <w:t>, название документа, послужившего основанием для государственной регистрации ограничения, и другие реквизиты;</w:t>
      </w:r>
    </w:p>
    <w:p w:rsidR="00A653F8" w:rsidRPr="003077FB" w:rsidRDefault="00A653F8" w:rsidP="000A0C15">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б</w:t>
      </w:r>
      <w:proofErr w:type="gramEnd"/>
      <w:r w:rsidRPr="003077FB">
        <w:rPr>
          <w:rFonts w:ascii="GHEA Grapalat" w:hAnsi="GHEA Grapalat"/>
          <w:sz w:val="24"/>
          <w:szCs w:val="24"/>
        </w:rPr>
        <w:t>.</w:t>
      </w:r>
      <w:r w:rsidR="000A0C15" w:rsidRPr="003077FB">
        <w:rPr>
          <w:rFonts w:ascii="GHEA Grapalat" w:hAnsi="GHEA Grapalat"/>
          <w:sz w:val="24"/>
          <w:szCs w:val="24"/>
        </w:rPr>
        <w:tab/>
      </w:r>
      <w:r w:rsidRPr="003077FB">
        <w:rPr>
          <w:rFonts w:ascii="GHEA Grapalat" w:hAnsi="GHEA Grapalat"/>
          <w:sz w:val="24"/>
          <w:szCs w:val="24"/>
        </w:rPr>
        <w:t xml:space="preserve">в случае предварительной </w:t>
      </w:r>
      <w:r w:rsidR="00E61336" w:rsidRPr="003077FB">
        <w:rPr>
          <w:rFonts w:ascii="GHEA Grapalat" w:hAnsi="GHEA Grapalat"/>
          <w:sz w:val="24"/>
          <w:szCs w:val="24"/>
        </w:rPr>
        <w:t xml:space="preserve">отметки </w:t>
      </w:r>
      <w:r w:rsidRPr="003077FB">
        <w:rPr>
          <w:rFonts w:ascii="GHEA Grapalat" w:hAnsi="GHEA Grapalat"/>
          <w:sz w:val="24"/>
          <w:szCs w:val="24"/>
        </w:rPr>
        <w:t xml:space="preserve">— сведения о виде права на единицу недвижимого имущества или ее часть, данные правообладателя, в пользу которого осуществляется предварительная </w:t>
      </w:r>
      <w:r w:rsidR="00E61336" w:rsidRPr="003077FB">
        <w:rPr>
          <w:rFonts w:ascii="GHEA Grapalat" w:hAnsi="GHEA Grapalat"/>
          <w:sz w:val="24"/>
          <w:szCs w:val="24"/>
        </w:rPr>
        <w:t xml:space="preserve">отметка </w:t>
      </w:r>
      <w:r w:rsidRPr="003077FB">
        <w:rPr>
          <w:rFonts w:ascii="GHEA Grapalat" w:hAnsi="GHEA Grapalat"/>
          <w:sz w:val="24"/>
          <w:szCs w:val="24"/>
        </w:rPr>
        <w:t>о праве.</w:t>
      </w:r>
    </w:p>
    <w:p w:rsidR="00A653F8" w:rsidRPr="003077FB" w:rsidRDefault="00A653F8" w:rsidP="000A0C15">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В случае строящегося многоквартирного или подразделенного здания объектом предварительной </w:t>
      </w:r>
      <w:r w:rsidR="00705ADF" w:rsidRPr="003077FB">
        <w:rPr>
          <w:rFonts w:ascii="GHEA Grapalat" w:hAnsi="GHEA Grapalat"/>
          <w:sz w:val="24"/>
          <w:szCs w:val="24"/>
        </w:rPr>
        <w:t xml:space="preserve">отметки </w:t>
      </w:r>
      <w:r w:rsidRPr="003077FB">
        <w:rPr>
          <w:rFonts w:ascii="GHEA Grapalat" w:hAnsi="GHEA Grapalat"/>
          <w:sz w:val="24"/>
          <w:szCs w:val="24"/>
        </w:rPr>
        <w:t>может быть обособленная единица, предусмотренная архитектурно-</w:t>
      </w:r>
      <w:proofErr w:type="gramStart"/>
      <w:r w:rsidRPr="003077FB">
        <w:rPr>
          <w:rFonts w:ascii="GHEA Grapalat" w:hAnsi="GHEA Grapalat"/>
          <w:sz w:val="24"/>
          <w:szCs w:val="24"/>
        </w:rPr>
        <w:t>строительным проектом</w:t>
      </w:r>
      <w:proofErr w:type="gramEnd"/>
      <w:r w:rsidRPr="003077FB">
        <w:rPr>
          <w:rFonts w:ascii="GHEA Grapalat" w:hAnsi="GHEA Grapalat"/>
          <w:sz w:val="24"/>
          <w:szCs w:val="24"/>
        </w:rPr>
        <w:t xml:space="preserve"> </w:t>
      </w:r>
      <w:r w:rsidR="00705ADF" w:rsidRPr="003077FB">
        <w:rPr>
          <w:rFonts w:ascii="GHEA Grapalat" w:hAnsi="GHEA Grapalat"/>
          <w:sz w:val="24"/>
          <w:szCs w:val="24"/>
        </w:rPr>
        <w:t xml:space="preserve">здания </w:t>
      </w:r>
      <w:r w:rsidRPr="003077FB">
        <w:rPr>
          <w:rFonts w:ascii="GHEA Grapalat" w:hAnsi="GHEA Grapalat"/>
          <w:sz w:val="24"/>
          <w:szCs w:val="24"/>
        </w:rPr>
        <w:t>(квартира, нежилое помещение);</w:t>
      </w:r>
    </w:p>
    <w:p w:rsidR="00A653F8" w:rsidRPr="003077FB" w:rsidRDefault="00A653F8" w:rsidP="000A0C15">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0A0C15" w:rsidRPr="003077FB">
        <w:rPr>
          <w:rFonts w:ascii="GHEA Grapalat" w:hAnsi="GHEA Grapalat"/>
          <w:sz w:val="24"/>
          <w:szCs w:val="24"/>
        </w:rPr>
        <w:tab/>
      </w:r>
      <w:r w:rsidRPr="003077FB">
        <w:rPr>
          <w:rFonts w:ascii="GHEA Grapalat" w:hAnsi="GHEA Grapalat"/>
          <w:sz w:val="24"/>
          <w:szCs w:val="24"/>
        </w:rPr>
        <w:t>дополнительные сведения, включающие иные необходимые данные, касающиеся регистрации права или ограничения.</w:t>
      </w:r>
    </w:p>
    <w:p w:rsidR="00A653F8" w:rsidRPr="003077FB" w:rsidRDefault="00A653F8" w:rsidP="000A0C15">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0A0C15" w:rsidRPr="003077FB">
        <w:rPr>
          <w:rFonts w:ascii="GHEA Grapalat" w:hAnsi="GHEA Grapalat"/>
          <w:sz w:val="24"/>
          <w:szCs w:val="24"/>
        </w:rPr>
        <w:tab/>
      </w:r>
      <w:r w:rsidRPr="003077FB">
        <w:rPr>
          <w:rFonts w:ascii="GHEA Grapalat" w:hAnsi="GHEA Grapalat"/>
          <w:sz w:val="24"/>
          <w:szCs w:val="24"/>
        </w:rPr>
        <w:t>Государственная регистрация осуществляется в электронном реестре, за исключением случаев, когда:</w:t>
      </w:r>
    </w:p>
    <w:p w:rsidR="00A653F8" w:rsidRPr="003077FB" w:rsidRDefault="00A653F8" w:rsidP="000A0C15">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lastRenderedPageBreak/>
        <w:t>1)</w:t>
      </w:r>
      <w:r w:rsidR="000A0C15" w:rsidRPr="003077FB">
        <w:rPr>
          <w:rFonts w:ascii="GHEA Grapalat" w:hAnsi="GHEA Grapalat"/>
          <w:sz w:val="24"/>
          <w:szCs w:val="24"/>
        </w:rPr>
        <w:tab/>
      </w:r>
      <w:r w:rsidRPr="003077FB">
        <w:rPr>
          <w:rFonts w:ascii="GHEA Grapalat" w:hAnsi="GHEA Grapalat"/>
          <w:sz w:val="24"/>
          <w:szCs w:val="24"/>
        </w:rPr>
        <w:t>при возникновении программно-аппаратных или коммуникационных сбоев автоматизированной системы ведения электронного реестра государственная регистрация осуществляется путем внесения тех же сведений в бумажный реестр, которые в течение одного дня после устранения технических препятствий для государственной регистрации в электронном реестре переносятся в электронный реестр с осуществлением соответствующей записи в бумажном реестре с указанием дня и часа переноса данных.</w:t>
      </w:r>
      <w:proofErr w:type="gramEnd"/>
    </w:p>
    <w:p w:rsidR="00A653F8" w:rsidRPr="003077FB" w:rsidRDefault="00A653F8" w:rsidP="000A0C15">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0A0C15" w:rsidRPr="003077FB">
        <w:rPr>
          <w:rFonts w:ascii="GHEA Grapalat" w:hAnsi="GHEA Grapalat"/>
          <w:sz w:val="24"/>
          <w:szCs w:val="24"/>
        </w:rPr>
        <w:tab/>
      </w:r>
      <w:r w:rsidRPr="003077FB">
        <w:rPr>
          <w:rFonts w:ascii="GHEA Grapalat" w:hAnsi="GHEA Grapalat"/>
          <w:sz w:val="24"/>
          <w:szCs w:val="24"/>
        </w:rPr>
        <w:t>Форма реестра и порядок заполнения в нем сведений устанавливаются руководителем Государственного регистра недвижимого имущества.</w:t>
      </w:r>
    </w:p>
    <w:p w:rsidR="00A653F8" w:rsidRPr="003077FB" w:rsidRDefault="00A653F8" w:rsidP="000A0C15">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w:t>
      </w:r>
      <w:proofErr w:type="gramStart"/>
      <w:r w:rsidRPr="003077FB">
        <w:rPr>
          <w:rFonts w:ascii="GHEA Grapalat" w:hAnsi="GHEA Grapalat"/>
          <w:b/>
          <w:i/>
          <w:sz w:val="24"/>
          <w:szCs w:val="24"/>
        </w:rPr>
        <w:t>с</w:t>
      </w:r>
      <w:proofErr w:type="gramEnd"/>
      <w:r w:rsidRPr="003077FB">
        <w:rPr>
          <w:rFonts w:ascii="GHEA Grapalat" w:hAnsi="GHEA Grapalat"/>
          <w:b/>
          <w:i/>
          <w:sz w:val="24"/>
          <w:szCs w:val="24"/>
        </w:rPr>
        <w:t xml:space="preserve">татья 13 отредактирована в соответствии с </w:t>
      </w:r>
      <w:r w:rsidR="004760F9" w:rsidRPr="003077FB">
        <w:rPr>
          <w:rFonts w:ascii="GHEA Grapalat" w:hAnsi="GHEA Grapalat" w:cs="Sylfaen"/>
          <w:b/>
          <w:i/>
          <w:sz w:val="24"/>
          <w:szCs w:val="24"/>
          <w:lang w:val="en-US"/>
        </w:rPr>
        <w:t>H</w:t>
      </w:r>
      <w:r w:rsidR="004760F9" w:rsidRPr="003077FB">
        <w:rPr>
          <w:rFonts w:ascii="GHEA Grapalat" w:hAnsi="GHEA Grapalat" w:cs="Sylfaen"/>
          <w:b/>
          <w:i/>
          <w:sz w:val="24"/>
          <w:szCs w:val="24"/>
        </w:rPr>
        <w:t>Օ</w:t>
      </w:r>
      <w:r w:rsidRPr="003077FB">
        <w:rPr>
          <w:rFonts w:ascii="GHEA Grapalat" w:hAnsi="GHEA Grapalat"/>
          <w:b/>
          <w:i/>
          <w:sz w:val="24"/>
          <w:szCs w:val="24"/>
        </w:rPr>
        <w:t>-88-N от 19 июня 2015 года)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14.</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Кадастровая карта (план)</w:t>
            </w:r>
          </w:p>
        </w:tc>
      </w:tr>
    </w:tbl>
    <w:p w:rsidR="00A653F8" w:rsidRPr="003077FB" w:rsidRDefault="00A653F8" w:rsidP="00B903D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B903DC" w:rsidRPr="003077FB">
        <w:rPr>
          <w:rFonts w:ascii="GHEA Grapalat" w:hAnsi="GHEA Grapalat"/>
          <w:sz w:val="24"/>
          <w:szCs w:val="24"/>
        </w:rPr>
        <w:tab/>
      </w:r>
      <w:r w:rsidRPr="003077FB">
        <w:rPr>
          <w:rFonts w:ascii="GHEA Grapalat" w:hAnsi="GHEA Grapalat"/>
          <w:sz w:val="24"/>
          <w:szCs w:val="24"/>
        </w:rPr>
        <w:t xml:space="preserve">Кадастровые карты (планы) являются уменьшенными и обобщенными отображениями местности в соответствующем масштабе и посредством условных знаков, на которых изображены единицы недвижимого имущества, их местоположение, границы, </w:t>
      </w:r>
      <w:r w:rsidR="00705ADF" w:rsidRPr="003077FB">
        <w:rPr>
          <w:rFonts w:ascii="GHEA Grapalat" w:hAnsi="GHEA Grapalat"/>
          <w:sz w:val="24"/>
          <w:szCs w:val="24"/>
        </w:rPr>
        <w:t>площадь</w:t>
      </w:r>
      <w:r w:rsidRPr="003077FB">
        <w:rPr>
          <w:rFonts w:ascii="GHEA Grapalat" w:hAnsi="GHEA Grapalat"/>
          <w:sz w:val="24"/>
          <w:szCs w:val="24"/>
        </w:rPr>
        <w:t>, виды и типы, наземные и подземные коммуникационные сети и другие данные.</w:t>
      </w:r>
    </w:p>
    <w:p w:rsidR="00A653F8" w:rsidRPr="003077FB" w:rsidRDefault="00A653F8" w:rsidP="00B903D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B903DC" w:rsidRPr="003077FB">
        <w:rPr>
          <w:rFonts w:ascii="GHEA Grapalat" w:hAnsi="GHEA Grapalat"/>
          <w:sz w:val="24"/>
          <w:szCs w:val="24"/>
        </w:rPr>
        <w:tab/>
      </w:r>
      <w:r w:rsidRPr="003077FB">
        <w:rPr>
          <w:rFonts w:ascii="GHEA Grapalat" w:hAnsi="GHEA Grapalat"/>
          <w:sz w:val="24"/>
          <w:szCs w:val="24"/>
        </w:rPr>
        <w:t>Отмеченные на кадастровых картах (планах) координаты поворотных (переломных) точек земельных участков, зданий, строений и иного прикрепленного имущества должны быть связаны с действующей в Республике Армения единой геодезической координатной системой.</w:t>
      </w:r>
    </w:p>
    <w:p w:rsidR="00A653F8" w:rsidRPr="003077FB" w:rsidRDefault="00A653F8" w:rsidP="00B903D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B903DC" w:rsidRPr="003077FB">
        <w:rPr>
          <w:rFonts w:ascii="GHEA Grapalat" w:hAnsi="GHEA Grapalat"/>
          <w:sz w:val="24"/>
          <w:szCs w:val="24"/>
        </w:rPr>
        <w:tab/>
      </w:r>
      <w:r w:rsidRPr="003077FB">
        <w:rPr>
          <w:rFonts w:ascii="GHEA Grapalat" w:hAnsi="GHEA Grapalat"/>
          <w:sz w:val="24"/>
          <w:szCs w:val="24"/>
        </w:rPr>
        <w:t>Порядок кадастрового кодирования недвижимого имущества устанавливается Правительством Республики Армения.</w:t>
      </w:r>
    </w:p>
    <w:p w:rsidR="00A653F8" w:rsidRPr="003077FB" w:rsidRDefault="001356E3"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lastRenderedPageBreak/>
              <w:t xml:space="preserve"> Статья 15.</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Границы единицы недвижимого имущества (земельного участка) и их сохранение</w:t>
            </w:r>
          </w:p>
        </w:tc>
      </w:tr>
    </w:tbl>
    <w:p w:rsidR="00A653F8" w:rsidRPr="003077FB" w:rsidRDefault="00A653F8" w:rsidP="003A12B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3A12B8" w:rsidRPr="003077FB">
        <w:rPr>
          <w:rFonts w:ascii="GHEA Grapalat" w:hAnsi="GHEA Grapalat"/>
          <w:sz w:val="24"/>
          <w:szCs w:val="24"/>
        </w:rPr>
        <w:tab/>
      </w:r>
      <w:r w:rsidRPr="003077FB">
        <w:rPr>
          <w:rFonts w:ascii="GHEA Grapalat" w:hAnsi="GHEA Grapalat"/>
          <w:sz w:val="24"/>
          <w:szCs w:val="24"/>
        </w:rPr>
        <w:t>Границы единицы недвижимого имущества (земельного участка) определяются по связанным с действующей в Республике Армения единой геодезической координатной системой координатам поворотных (переломных) точек земельного участка.</w:t>
      </w:r>
    </w:p>
    <w:p w:rsidR="00A653F8" w:rsidRPr="003077FB" w:rsidRDefault="00A653F8" w:rsidP="003A12B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Координаты поворотных (переломных) точек границ единицы недвижимого имущества (земельного участка) служат основой для закрепления границ земельного участка межевыми знаками в местности.</w:t>
      </w:r>
    </w:p>
    <w:p w:rsidR="00A653F8" w:rsidRPr="003077FB" w:rsidRDefault="003A12B8" w:rsidP="003A12B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Pr="003077FB">
        <w:rPr>
          <w:rFonts w:ascii="GHEA Grapalat" w:hAnsi="GHEA Grapalat"/>
          <w:sz w:val="24"/>
          <w:szCs w:val="24"/>
        </w:rPr>
        <w:tab/>
      </w:r>
      <w:r w:rsidR="00A653F8" w:rsidRPr="003077FB">
        <w:rPr>
          <w:rFonts w:ascii="GHEA Grapalat" w:hAnsi="GHEA Grapalat"/>
          <w:sz w:val="24"/>
          <w:szCs w:val="24"/>
        </w:rPr>
        <w:t>Метод определения границ, технические требования к их точности, виды межевых знаков устанавливаются Государственным регистром недвижимого имущества.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16.</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Осуществление картографической, геодезической, обмерной (учетной) и землеустроительной деятельности на территории Республики Армения</w:t>
            </w:r>
          </w:p>
        </w:tc>
      </w:tr>
    </w:tbl>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37334A" w:rsidRPr="003077FB">
        <w:rPr>
          <w:rFonts w:ascii="GHEA Grapalat" w:hAnsi="GHEA Grapalat"/>
          <w:sz w:val="24"/>
          <w:szCs w:val="24"/>
        </w:rPr>
        <w:tab/>
      </w:r>
      <w:r w:rsidRPr="003077FB">
        <w:rPr>
          <w:rFonts w:ascii="GHEA Grapalat" w:hAnsi="GHEA Grapalat"/>
          <w:sz w:val="24"/>
          <w:szCs w:val="24"/>
        </w:rPr>
        <w:t>Картографической, геодезической, обмерной (учетной) и землеустроительной деятельностью на территории Республики Армения могут заниматься лица, получившие квалификационный аттестат от уполномоченного государственного органа.</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37334A" w:rsidRPr="003077FB">
        <w:rPr>
          <w:rFonts w:ascii="GHEA Grapalat" w:hAnsi="GHEA Grapalat"/>
          <w:sz w:val="24"/>
          <w:szCs w:val="24"/>
        </w:rPr>
        <w:tab/>
      </w:r>
      <w:r w:rsidRPr="003077FB">
        <w:rPr>
          <w:rFonts w:ascii="GHEA Grapalat" w:hAnsi="GHEA Grapalat"/>
          <w:sz w:val="24"/>
          <w:szCs w:val="24"/>
        </w:rPr>
        <w:t>Обязательные требования к осуществлению картографических, геодезических, обмерных (учетных) и землеустроительных работ, порядок и условия проведения аттестации, форма квалификационного аттестата устанавливаются Правительством Республики Армения.</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1)</w:t>
      </w:r>
      <w:r w:rsidR="0037334A" w:rsidRPr="003077FB">
        <w:rPr>
          <w:rFonts w:ascii="GHEA Grapalat" w:hAnsi="GHEA Grapalat"/>
          <w:sz w:val="24"/>
          <w:szCs w:val="24"/>
        </w:rPr>
        <w:tab/>
      </w:r>
      <w:r w:rsidRPr="003077FB">
        <w:rPr>
          <w:rFonts w:ascii="GHEA Grapalat" w:hAnsi="GHEA Grapalat"/>
          <w:sz w:val="24"/>
          <w:szCs w:val="24"/>
        </w:rPr>
        <w:t>основаниями для приостановления действия квалификационного аттестата для картографических, геодезических, обмерных (учетных) и землеустроительных работ (далее — аттестат) являются:</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а.</w:t>
      </w:r>
      <w:r w:rsidR="0037334A" w:rsidRPr="003077FB">
        <w:rPr>
          <w:rFonts w:ascii="GHEA Grapalat" w:hAnsi="GHEA Grapalat"/>
          <w:sz w:val="24"/>
          <w:szCs w:val="24"/>
        </w:rPr>
        <w:tab/>
      </w:r>
      <w:r w:rsidRPr="003077FB">
        <w:rPr>
          <w:rFonts w:ascii="GHEA Grapalat" w:hAnsi="GHEA Grapalat"/>
          <w:sz w:val="24"/>
          <w:szCs w:val="24"/>
        </w:rPr>
        <w:t>судебный акт о приостановлении действия аттестата;</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б</w:t>
      </w:r>
      <w:proofErr w:type="gramEnd"/>
      <w:r w:rsidRPr="003077FB">
        <w:rPr>
          <w:rFonts w:ascii="GHEA Grapalat" w:hAnsi="GHEA Grapalat"/>
          <w:sz w:val="24"/>
          <w:szCs w:val="24"/>
        </w:rPr>
        <w:t>.</w:t>
      </w:r>
      <w:r w:rsidR="0037334A" w:rsidRPr="003077FB">
        <w:rPr>
          <w:rFonts w:ascii="GHEA Grapalat" w:hAnsi="GHEA Grapalat"/>
          <w:sz w:val="24"/>
          <w:szCs w:val="24"/>
        </w:rPr>
        <w:tab/>
      </w:r>
      <w:r w:rsidRPr="003077FB">
        <w:rPr>
          <w:rFonts w:ascii="GHEA Grapalat" w:hAnsi="GHEA Grapalat"/>
          <w:sz w:val="24"/>
          <w:szCs w:val="24"/>
        </w:rPr>
        <w:t>несоблюдение обязательных требований к осуществлению картографических, геодезических, обмерных (учетных) и землеустроительных работ, установленных постановлением Правительства;</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37334A" w:rsidRPr="003077FB">
        <w:rPr>
          <w:rFonts w:ascii="GHEA Grapalat" w:hAnsi="GHEA Grapalat"/>
          <w:sz w:val="24"/>
          <w:szCs w:val="24"/>
        </w:rPr>
        <w:tab/>
      </w:r>
      <w:r w:rsidRPr="003077FB">
        <w:rPr>
          <w:rFonts w:ascii="GHEA Grapalat" w:hAnsi="GHEA Grapalat"/>
          <w:sz w:val="24"/>
          <w:szCs w:val="24"/>
        </w:rPr>
        <w:t>приказ руководителя уполномоченного государственного органа о приостановлении действия аттестата в течение 1 рабочего дня со дня его принятия предоставляется или надлежащим образом отправляется лицу, получившему квалификацию. Действие аттестата приостанавливается до устранения причин приостановления;</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37334A" w:rsidRPr="003077FB">
        <w:rPr>
          <w:rFonts w:ascii="GHEA Grapalat" w:hAnsi="GHEA Grapalat"/>
          <w:sz w:val="24"/>
          <w:szCs w:val="24"/>
        </w:rPr>
        <w:tab/>
      </w:r>
      <w:r w:rsidRPr="003077FB">
        <w:rPr>
          <w:rFonts w:ascii="GHEA Grapalat" w:hAnsi="GHEA Grapalat"/>
          <w:sz w:val="24"/>
          <w:szCs w:val="24"/>
        </w:rPr>
        <w:t xml:space="preserve">за период приостановления действия аттестата квалифицированное лицо не имеет </w:t>
      </w:r>
      <w:r w:rsidR="00291667" w:rsidRPr="003077FB">
        <w:rPr>
          <w:rFonts w:ascii="GHEA Grapalat" w:hAnsi="GHEA Grapalat"/>
          <w:sz w:val="24"/>
          <w:szCs w:val="24"/>
        </w:rPr>
        <w:t xml:space="preserve">права </w:t>
      </w:r>
      <w:r w:rsidRPr="003077FB">
        <w:rPr>
          <w:rFonts w:ascii="GHEA Grapalat" w:hAnsi="GHEA Grapalat"/>
          <w:sz w:val="24"/>
          <w:szCs w:val="24"/>
        </w:rPr>
        <w:t>осуществлять картографическую, геодезическую, обмерную (учетную) и землеустроительную деятельность, за исключением случаев, когда эта деятельность направлена на устранение причин приостановления;</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37334A" w:rsidRPr="003077FB">
        <w:rPr>
          <w:rFonts w:ascii="GHEA Grapalat" w:hAnsi="GHEA Grapalat"/>
          <w:sz w:val="24"/>
          <w:szCs w:val="24"/>
        </w:rPr>
        <w:tab/>
      </w:r>
      <w:r w:rsidRPr="003077FB">
        <w:rPr>
          <w:rFonts w:ascii="GHEA Grapalat" w:hAnsi="GHEA Grapalat"/>
          <w:sz w:val="24"/>
          <w:szCs w:val="24"/>
        </w:rPr>
        <w:t>основаниями для прекращения действия аттестата являются:</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а.</w:t>
      </w:r>
      <w:r w:rsidR="0037334A" w:rsidRPr="003077FB">
        <w:rPr>
          <w:rFonts w:ascii="GHEA Grapalat" w:hAnsi="GHEA Grapalat"/>
          <w:sz w:val="24"/>
          <w:szCs w:val="24"/>
        </w:rPr>
        <w:tab/>
      </w:r>
      <w:r w:rsidRPr="003077FB">
        <w:rPr>
          <w:rFonts w:ascii="GHEA Grapalat" w:hAnsi="GHEA Grapalat"/>
          <w:sz w:val="24"/>
          <w:szCs w:val="24"/>
        </w:rPr>
        <w:t>наличие обнаруженных в дальнейшем ложных или искаженных данных в документах, представленных для получения аттестата;</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б.</w:t>
      </w:r>
      <w:r w:rsidR="0037334A" w:rsidRPr="003077FB">
        <w:rPr>
          <w:rFonts w:ascii="GHEA Grapalat" w:hAnsi="GHEA Grapalat"/>
          <w:sz w:val="24"/>
          <w:szCs w:val="24"/>
        </w:rPr>
        <w:tab/>
      </w:r>
      <w:r w:rsidRPr="003077FB">
        <w:rPr>
          <w:rFonts w:ascii="GHEA Grapalat" w:hAnsi="GHEA Grapalat"/>
          <w:sz w:val="24"/>
          <w:szCs w:val="24"/>
        </w:rPr>
        <w:t xml:space="preserve">судебный акт о признании квалифицированного лица </w:t>
      </w:r>
      <w:proofErr w:type="gramStart"/>
      <w:r w:rsidRPr="003077FB">
        <w:rPr>
          <w:rFonts w:ascii="GHEA Grapalat" w:hAnsi="GHEA Grapalat"/>
          <w:sz w:val="24"/>
          <w:szCs w:val="24"/>
        </w:rPr>
        <w:t>недееспособным</w:t>
      </w:r>
      <w:proofErr w:type="gramEnd"/>
      <w:r w:rsidRPr="003077FB">
        <w:rPr>
          <w:rFonts w:ascii="GHEA Grapalat" w:hAnsi="GHEA Grapalat"/>
          <w:sz w:val="24"/>
          <w:szCs w:val="24"/>
        </w:rPr>
        <w:t xml:space="preserve"> или ограниченно дееспособным или о лишении квалифицированного лица права заниматься определенной деятельностью;</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в.</w:t>
      </w:r>
      <w:r w:rsidR="0037334A" w:rsidRPr="003077FB">
        <w:rPr>
          <w:rFonts w:ascii="GHEA Grapalat" w:hAnsi="GHEA Grapalat"/>
          <w:sz w:val="24"/>
          <w:szCs w:val="24"/>
        </w:rPr>
        <w:tab/>
      </w:r>
      <w:r w:rsidRPr="003077FB">
        <w:rPr>
          <w:rFonts w:ascii="GHEA Grapalat" w:hAnsi="GHEA Grapalat"/>
          <w:sz w:val="24"/>
          <w:szCs w:val="24"/>
        </w:rPr>
        <w:t>заявление квалифицированного лица о прекращении действия аттестата;</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г.</w:t>
      </w:r>
      <w:r w:rsidR="0037334A" w:rsidRPr="003077FB">
        <w:rPr>
          <w:rFonts w:ascii="GHEA Grapalat" w:hAnsi="GHEA Grapalat"/>
          <w:sz w:val="24"/>
          <w:szCs w:val="24"/>
        </w:rPr>
        <w:tab/>
      </w:r>
      <w:r w:rsidRPr="003077FB">
        <w:rPr>
          <w:rFonts w:ascii="GHEA Grapalat" w:hAnsi="GHEA Grapalat"/>
          <w:sz w:val="24"/>
          <w:szCs w:val="24"/>
        </w:rPr>
        <w:t>осуществление деятельности в период приостановления действия аттестата;</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д.</w:t>
      </w:r>
      <w:r w:rsidR="0037334A" w:rsidRPr="003077FB">
        <w:rPr>
          <w:rFonts w:ascii="GHEA Grapalat" w:hAnsi="GHEA Grapalat"/>
          <w:sz w:val="24"/>
          <w:szCs w:val="24"/>
        </w:rPr>
        <w:tab/>
      </w:r>
      <w:r w:rsidRPr="003077FB">
        <w:rPr>
          <w:rFonts w:ascii="GHEA Grapalat" w:hAnsi="GHEA Grapalat"/>
          <w:sz w:val="24"/>
          <w:szCs w:val="24"/>
        </w:rPr>
        <w:t>приостановление действия аттестата дважды в течение одного года;</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е.</w:t>
      </w:r>
      <w:r w:rsidR="0037334A" w:rsidRPr="003077FB">
        <w:rPr>
          <w:rFonts w:ascii="GHEA Grapalat" w:hAnsi="GHEA Grapalat"/>
          <w:sz w:val="24"/>
          <w:szCs w:val="24"/>
        </w:rPr>
        <w:tab/>
      </w:r>
      <w:r w:rsidRPr="003077FB">
        <w:rPr>
          <w:rFonts w:ascii="GHEA Grapalat" w:hAnsi="GHEA Grapalat"/>
          <w:sz w:val="24"/>
          <w:szCs w:val="24"/>
        </w:rPr>
        <w:t>документ, подтверждающий смерть квалифицированного лица;</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37334A" w:rsidRPr="003077FB">
        <w:rPr>
          <w:rFonts w:ascii="GHEA Grapalat" w:hAnsi="GHEA Grapalat"/>
          <w:sz w:val="24"/>
          <w:szCs w:val="24"/>
        </w:rPr>
        <w:tab/>
      </w:r>
      <w:r w:rsidRPr="003077FB">
        <w:rPr>
          <w:rFonts w:ascii="GHEA Grapalat" w:hAnsi="GHEA Grapalat"/>
          <w:sz w:val="24"/>
          <w:szCs w:val="24"/>
        </w:rPr>
        <w:t>приказ руководителя уполномоченного государственного органа о прекращении действия аттестата в течение 1 рабочего дня после его принятия (за исключением подпункта "е" настоящего пункта) предоставляется или надлежащим образом отправляется лицу, получившему квалификацию;</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0037334A" w:rsidRPr="003077FB">
        <w:rPr>
          <w:rFonts w:ascii="GHEA Grapalat" w:hAnsi="GHEA Grapalat"/>
          <w:sz w:val="24"/>
          <w:szCs w:val="24"/>
        </w:rPr>
        <w:tab/>
      </w:r>
      <w:r w:rsidRPr="003077FB">
        <w:rPr>
          <w:rFonts w:ascii="GHEA Grapalat" w:hAnsi="GHEA Grapalat"/>
          <w:sz w:val="24"/>
          <w:szCs w:val="24"/>
        </w:rPr>
        <w:t>приостановление и прекращение действия аттестата осуществляются по приказу руководителя уполномоченного государственного органа на основании заключения постоянной комиссии по вопросам профессиональной квалификации заявителей в сфере картографической, геодезической, обмерной (учетной) и землеустроительной деятельности на территории Республики Армения. Порядок обжалования приказов о приостановлении и прекращении действия аттестата устанавливается Правительством Республики Армения;</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7)</w:t>
      </w:r>
      <w:r w:rsidR="0037334A" w:rsidRPr="003077FB">
        <w:rPr>
          <w:rFonts w:ascii="GHEA Grapalat" w:hAnsi="GHEA Grapalat"/>
          <w:sz w:val="24"/>
          <w:szCs w:val="24"/>
        </w:rPr>
        <w:tab/>
      </w:r>
      <w:r w:rsidRPr="003077FB">
        <w:rPr>
          <w:rFonts w:ascii="GHEA Grapalat" w:hAnsi="GHEA Grapalat"/>
          <w:sz w:val="24"/>
          <w:szCs w:val="24"/>
        </w:rPr>
        <w:t>после прекращения действия аттестата лицо может обратиться за получением нового аттестата спустя шесть месяцев со дня прекращения действия аттестата.</w:t>
      </w:r>
    </w:p>
    <w:p w:rsidR="00A653F8" w:rsidRPr="003077FB" w:rsidRDefault="0037334A"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Pr="003077FB">
        <w:rPr>
          <w:rFonts w:ascii="GHEA Grapalat" w:hAnsi="GHEA Grapalat"/>
          <w:sz w:val="24"/>
          <w:szCs w:val="24"/>
        </w:rPr>
        <w:tab/>
      </w:r>
      <w:r w:rsidR="00A653F8" w:rsidRPr="003077FB">
        <w:rPr>
          <w:rFonts w:ascii="GHEA Grapalat" w:hAnsi="GHEA Grapalat"/>
          <w:sz w:val="24"/>
          <w:szCs w:val="24"/>
        </w:rPr>
        <w:t>Регистрирующий орган не несет ответственности за качество указанных в настоящей статье работ и достоверность данных лиц, получивших квалификацию.</w:t>
      </w:r>
    </w:p>
    <w:p w:rsidR="00A653F8" w:rsidRPr="003077FB" w:rsidRDefault="0037334A" w:rsidP="003733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Pr="003077FB">
        <w:rPr>
          <w:rFonts w:ascii="GHEA Grapalat" w:hAnsi="GHEA Grapalat"/>
          <w:sz w:val="24"/>
          <w:szCs w:val="24"/>
        </w:rPr>
        <w:tab/>
      </w:r>
      <w:r w:rsidR="00A653F8" w:rsidRPr="003077FB">
        <w:rPr>
          <w:rFonts w:ascii="GHEA Grapalat" w:hAnsi="GHEA Grapalat"/>
          <w:sz w:val="24"/>
          <w:szCs w:val="24"/>
        </w:rPr>
        <w:t>Работы, указанные в части 1 настоящей статьи, осуществляются за счет средств собственника (пользователя) недвижимого имущества.</w:t>
      </w:r>
    </w:p>
    <w:p w:rsidR="00A653F8" w:rsidRPr="003077FB" w:rsidRDefault="00A653F8" w:rsidP="0037334A">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w:t>
      </w:r>
      <w:proofErr w:type="gramStart"/>
      <w:r w:rsidRPr="003077FB">
        <w:rPr>
          <w:rFonts w:ascii="GHEA Grapalat" w:hAnsi="GHEA Grapalat"/>
          <w:b/>
          <w:i/>
          <w:sz w:val="24"/>
          <w:szCs w:val="24"/>
        </w:rPr>
        <w:t>с</w:t>
      </w:r>
      <w:proofErr w:type="gramEnd"/>
      <w:r w:rsidRPr="003077FB">
        <w:rPr>
          <w:rFonts w:ascii="GHEA Grapalat" w:hAnsi="GHEA Grapalat"/>
          <w:b/>
          <w:i/>
          <w:sz w:val="24"/>
          <w:szCs w:val="24"/>
        </w:rPr>
        <w:t xml:space="preserve">татья 16 изменена, дополнена в соответствии с HO-277-N от 15 ноября 2011 года) </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17.</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Кадастровое дело</w:t>
            </w:r>
          </w:p>
        </w:tc>
      </w:tr>
    </w:tbl>
    <w:p w:rsidR="00A653F8" w:rsidRPr="003077FB" w:rsidRDefault="00E95C69" w:rsidP="00E95C6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Pr="003077FB">
        <w:rPr>
          <w:rFonts w:ascii="GHEA Grapalat" w:hAnsi="GHEA Grapalat"/>
          <w:sz w:val="24"/>
          <w:szCs w:val="24"/>
        </w:rPr>
        <w:tab/>
      </w:r>
      <w:proofErr w:type="gramStart"/>
      <w:r w:rsidR="00A653F8" w:rsidRPr="003077FB">
        <w:rPr>
          <w:rFonts w:ascii="GHEA Grapalat" w:hAnsi="GHEA Grapalat"/>
          <w:sz w:val="24"/>
          <w:szCs w:val="24"/>
        </w:rPr>
        <w:t xml:space="preserve">На основании документов, представленных для государственной регистрации или с другой целью, о каждой единице недвижимого имущества </w:t>
      </w:r>
      <w:r w:rsidR="00A653F8" w:rsidRPr="003077FB">
        <w:rPr>
          <w:rFonts w:ascii="GHEA Grapalat" w:hAnsi="GHEA Grapalat"/>
          <w:sz w:val="24"/>
          <w:szCs w:val="24"/>
        </w:rPr>
        <w:lastRenderedPageBreak/>
        <w:t xml:space="preserve">(независимо от государственной регистрации) составляется отдельное кадастровое дело, в котором хранятся представленные документы, а также документы, составленные </w:t>
      </w:r>
      <w:r w:rsidR="000365E4" w:rsidRPr="003077FB">
        <w:rPr>
          <w:rFonts w:ascii="GHEA Grapalat" w:hAnsi="GHEA Grapalat"/>
          <w:sz w:val="24"/>
          <w:szCs w:val="24"/>
        </w:rPr>
        <w:t xml:space="preserve">осуществляющим государственную регистрацию </w:t>
      </w:r>
      <w:r w:rsidR="00A653F8" w:rsidRPr="003077FB">
        <w:rPr>
          <w:rFonts w:ascii="GHEA Grapalat" w:hAnsi="GHEA Grapalat"/>
          <w:sz w:val="24"/>
          <w:szCs w:val="24"/>
        </w:rPr>
        <w:t>уполномоченным органом</w:t>
      </w:r>
      <w:r w:rsidR="00B71CF6" w:rsidRPr="003077FB">
        <w:rPr>
          <w:rFonts w:ascii="GHEA Grapalat" w:hAnsi="GHEA Grapalat"/>
          <w:sz w:val="24"/>
          <w:szCs w:val="24"/>
        </w:rPr>
        <w:t xml:space="preserve"> </w:t>
      </w:r>
      <w:r w:rsidR="00A653F8" w:rsidRPr="003077FB">
        <w:rPr>
          <w:rFonts w:ascii="GHEA Grapalat" w:hAnsi="GHEA Grapalat"/>
          <w:sz w:val="24"/>
          <w:szCs w:val="24"/>
        </w:rPr>
        <w:t>в результате осуществления функций государственной регистрации, предоставления информации и иных функций, связанных с ведением кадастра недвижимого имущества (далее — документы кадастрового дела).</w:t>
      </w:r>
      <w:proofErr w:type="gramEnd"/>
    </w:p>
    <w:p w:rsidR="00A653F8" w:rsidRPr="003077FB" w:rsidRDefault="00A653F8" w:rsidP="00E95C6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E95C69" w:rsidRPr="003077FB">
        <w:rPr>
          <w:rFonts w:ascii="GHEA Grapalat" w:hAnsi="GHEA Grapalat"/>
          <w:sz w:val="24"/>
          <w:szCs w:val="24"/>
        </w:rPr>
        <w:tab/>
      </w:r>
      <w:r w:rsidRPr="003077FB">
        <w:rPr>
          <w:rFonts w:ascii="GHEA Grapalat" w:hAnsi="GHEA Grapalat"/>
          <w:sz w:val="24"/>
          <w:szCs w:val="24"/>
        </w:rPr>
        <w:t>Кадастровое дело ведется как в бумажной, так и в электронной форме.</w:t>
      </w:r>
    </w:p>
    <w:p w:rsidR="00A653F8" w:rsidRPr="003077FB" w:rsidRDefault="00E95C69" w:rsidP="00E95C6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Pr="003077FB">
        <w:rPr>
          <w:rFonts w:ascii="GHEA Grapalat" w:hAnsi="GHEA Grapalat"/>
          <w:sz w:val="24"/>
          <w:szCs w:val="24"/>
        </w:rPr>
        <w:tab/>
      </w:r>
      <w:r w:rsidR="00A653F8" w:rsidRPr="003077FB">
        <w:rPr>
          <w:rFonts w:ascii="GHEA Grapalat" w:hAnsi="GHEA Grapalat"/>
          <w:sz w:val="24"/>
          <w:szCs w:val="24"/>
        </w:rPr>
        <w:t>Документы на имущество и документы, подтверждающие зарегистрированные права на имущество и ограничения, хранятся бессрочно в документарной форме и на электронных носителях.</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18.</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Права на имущество и ограничения, возникающие на основании закона и имеющие юридическую силу, независимо от государственной регистрации</w:t>
            </w:r>
          </w:p>
        </w:tc>
      </w:tr>
    </w:tbl>
    <w:p w:rsidR="00A653F8" w:rsidRPr="003077FB" w:rsidRDefault="00A653F8" w:rsidP="00E22BB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E22BBB" w:rsidRPr="003077FB">
        <w:rPr>
          <w:rFonts w:ascii="GHEA Grapalat" w:hAnsi="GHEA Grapalat"/>
          <w:sz w:val="24"/>
          <w:szCs w:val="24"/>
        </w:rPr>
        <w:tab/>
      </w:r>
      <w:proofErr w:type="gramStart"/>
      <w:r w:rsidRPr="003077FB">
        <w:rPr>
          <w:rFonts w:ascii="GHEA Grapalat" w:hAnsi="GHEA Grapalat"/>
          <w:sz w:val="24"/>
          <w:szCs w:val="24"/>
        </w:rPr>
        <w:t xml:space="preserve">Компании, распределяющие электроэнергию, в случаях и порядке, установленных законом, имеют право ограниченного пользования принадлежащими другим лицам земельными участками, </w:t>
      </w:r>
      <w:r w:rsidR="00C51ECF" w:rsidRPr="003077FB">
        <w:rPr>
          <w:rFonts w:ascii="GHEA Grapalat" w:hAnsi="GHEA Grapalat"/>
          <w:sz w:val="24"/>
          <w:szCs w:val="24"/>
        </w:rPr>
        <w:t>прочно связа</w:t>
      </w:r>
      <w:r w:rsidR="000D3AE8" w:rsidRPr="003077FB">
        <w:rPr>
          <w:rFonts w:ascii="GHEA Grapalat" w:hAnsi="GHEA Grapalat"/>
          <w:sz w:val="24"/>
          <w:szCs w:val="24"/>
        </w:rPr>
        <w:t>нными</w:t>
      </w:r>
      <w:r w:rsidR="00C51ECF" w:rsidRPr="003077FB">
        <w:rPr>
          <w:rFonts w:ascii="GHEA Grapalat" w:hAnsi="GHEA Grapalat"/>
          <w:sz w:val="24"/>
          <w:szCs w:val="24"/>
        </w:rPr>
        <w:t xml:space="preserve"> с ними </w:t>
      </w:r>
      <w:r w:rsidRPr="003077FB">
        <w:rPr>
          <w:rFonts w:ascii="GHEA Grapalat" w:hAnsi="GHEA Grapalat"/>
          <w:sz w:val="24"/>
          <w:szCs w:val="24"/>
        </w:rPr>
        <w:t>зданиями и строениями (сервитут)</w:t>
      </w:r>
      <w:r w:rsidR="00C51ECF" w:rsidRPr="003077FB">
        <w:rPr>
          <w:rFonts w:ascii="GHEA Grapalat" w:hAnsi="GHEA Grapalat"/>
          <w:sz w:val="24"/>
          <w:szCs w:val="24"/>
        </w:rPr>
        <w:t>,</w:t>
      </w:r>
      <w:r w:rsidRPr="003077FB">
        <w:rPr>
          <w:rFonts w:ascii="GHEA Grapalat" w:hAnsi="GHEA Grapalat"/>
          <w:sz w:val="24"/>
          <w:szCs w:val="24"/>
        </w:rPr>
        <w:t xml:space="preserve"> для установки, эксплуатации, обслуживания электроустановок, воздушных линий и кабелей, подстанций и опорных столбов, их зон безопасности и права доступа.</w:t>
      </w:r>
      <w:proofErr w:type="gramEnd"/>
    </w:p>
    <w:p w:rsidR="00A653F8" w:rsidRPr="003077FB" w:rsidRDefault="00A653F8" w:rsidP="00E22BB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E22BBB" w:rsidRPr="003077FB">
        <w:rPr>
          <w:rFonts w:ascii="GHEA Grapalat" w:hAnsi="GHEA Grapalat"/>
          <w:sz w:val="24"/>
          <w:szCs w:val="24"/>
        </w:rPr>
        <w:tab/>
      </w:r>
      <w:r w:rsidRPr="003077FB">
        <w:rPr>
          <w:rFonts w:ascii="GHEA Grapalat" w:hAnsi="GHEA Grapalat"/>
          <w:sz w:val="24"/>
          <w:szCs w:val="24"/>
        </w:rPr>
        <w:t>Права на имущество и ограничения имеют юридическую силу независимо от государственной регистрации:</w:t>
      </w:r>
    </w:p>
    <w:p w:rsidR="00A653F8" w:rsidRPr="003077FB" w:rsidRDefault="00A653F8" w:rsidP="00E22BBB">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1)</w:t>
      </w:r>
      <w:r w:rsidR="00E22BBB" w:rsidRPr="003077FB">
        <w:rPr>
          <w:rFonts w:ascii="GHEA Grapalat" w:hAnsi="GHEA Grapalat"/>
          <w:sz w:val="24"/>
          <w:szCs w:val="24"/>
        </w:rPr>
        <w:tab/>
      </w:r>
      <w:r w:rsidRPr="003077FB">
        <w:rPr>
          <w:rFonts w:ascii="GHEA Grapalat" w:hAnsi="GHEA Grapalat"/>
          <w:sz w:val="24"/>
          <w:szCs w:val="24"/>
        </w:rPr>
        <w:t>до принятия настоящего Закона — для общественных нужд — право доступа в целях обслуживания и содержания линейных и инженерно-транспортных сооружений (</w:t>
      </w:r>
      <w:proofErr w:type="spellStart"/>
      <w:r w:rsidRPr="003077FB">
        <w:rPr>
          <w:rFonts w:ascii="GHEA Grapalat" w:hAnsi="GHEA Grapalat"/>
          <w:sz w:val="24"/>
          <w:szCs w:val="24"/>
        </w:rPr>
        <w:t>электрокоммуникаций</w:t>
      </w:r>
      <w:proofErr w:type="spellEnd"/>
      <w:r w:rsidRPr="003077FB">
        <w:rPr>
          <w:rFonts w:ascii="GHEA Grapalat" w:hAnsi="GHEA Grapalat"/>
          <w:sz w:val="24"/>
          <w:szCs w:val="24"/>
        </w:rPr>
        <w:t xml:space="preserve">, радиотелефонной связи, водопроводных линий, каналов, железнодорожных линий, автодорог и </w:t>
      </w:r>
      <w:r w:rsidR="004331B9" w:rsidRPr="003077FB">
        <w:rPr>
          <w:rFonts w:ascii="GHEA Grapalat" w:hAnsi="GHEA Grapalat"/>
          <w:sz w:val="24"/>
          <w:szCs w:val="24"/>
        </w:rPr>
        <w:t>т.д.</w:t>
      </w:r>
      <w:r w:rsidRPr="003077FB">
        <w:rPr>
          <w:rFonts w:ascii="GHEA Grapalat" w:hAnsi="GHEA Grapalat"/>
          <w:sz w:val="24"/>
          <w:szCs w:val="24"/>
        </w:rPr>
        <w:t>), строений;</w:t>
      </w:r>
      <w:proofErr w:type="gramEnd"/>
    </w:p>
    <w:p w:rsidR="00A653F8" w:rsidRPr="003077FB" w:rsidRDefault="00A653F8" w:rsidP="00E22BB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2)</w:t>
      </w:r>
      <w:r w:rsidR="00E22BBB" w:rsidRPr="003077FB">
        <w:rPr>
          <w:rFonts w:ascii="GHEA Grapalat" w:hAnsi="GHEA Grapalat"/>
          <w:sz w:val="24"/>
          <w:szCs w:val="24"/>
        </w:rPr>
        <w:tab/>
      </w:r>
      <w:r w:rsidRPr="003077FB">
        <w:rPr>
          <w:rFonts w:ascii="GHEA Grapalat" w:hAnsi="GHEA Grapalat"/>
          <w:sz w:val="24"/>
          <w:szCs w:val="24"/>
        </w:rPr>
        <w:t>права супругов, детей и других лиц, находящихся под опекой, которые установлены законодательством Республики Армения, даже если эти права не были отдельно зарегистрированы;</w:t>
      </w:r>
    </w:p>
    <w:p w:rsidR="00A653F8" w:rsidRPr="003077FB" w:rsidRDefault="00A653F8" w:rsidP="00E22BB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E22BBB" w:rsidRPr="003077FB">
        <w:rPr>
          <w:rFonts w:ascii="GHEA Grapalat" w:hAnsi="GHEA Grapalat"/>
          <w:sz w:val="24"/>
          <w:szCs w:val="24"/>
        </w:rPr>
        <w:tab/>
      </w:r>
      <w:r w:rsidRPr="003077FB">
        <w:rPr>
          <w:rFonts w:ascii="GHEA Grapalat" w:hAnsi="GHEA Grapalat"/>
          <w:sz w:val="24"/>
          <w:szCs w:val="24"/>
        </w:rPr>
        <w:t xml:space="preserve">установленные законодательством Республики Армения ограничения, являющиеся общим правилом и запретом (связанные </w:t>
      </w:r>
      <w:proofErr w:type="gramStart"/>
      <w:r w:rsidRPr="003077FB">
        <w:rPr>
          <w:rFonts w:ascii="GHEA Grapalat" w:hAnsi="GHEA Grapalat"/>
          <w:sz w:val="24"/>
          <w:szCs w:val="24"/>
        </w:rPr>
        <w:t>с</w:t>
      </w:r>
      <w:proofErr w:type="gramEnd"/>
      <w:r w:rsidRPr="003077FB">
        <w:rPr>
          <w:rFonts w:ascii="GHEA Grapalat" w:hAnsi="GHEA Grapalat"/>
          <w:sz w:val="24"/>
          <w:szCs w:val="24"/>
        </w:rPr>
        <w:t xml:space="preserve"> здравоохранением, обороной, охраной окружающей среды и </w:t>
      </w:r>
      <w:r w:rsidR="004331B9" w:rsidRPr="003077FB">
        <w:rPr>
          <w:rFonts w:ascii="GHEA Grapalat" w:hAnsi="GHEA Grapalat"/>
          <w:sz w:val="24"/>
          <w:szCs w:val="24"/>
        </w:rPr>
        <w:t>т.д.</w:t>
      </w:r>
      <w:r w:rsidRPr="003077FB">
        <w:rPr>
          <w:rFonts w:ascii="GHEA Grapalat" w:hAnsi="GHEA Grapalat"/>
          <w:sz w:val="24"/>
          <w:szCs w:val="24"/>
        </w:rPr>
        <w:t>);</w:t>
      </w:r>
    </w:p>
    <w:p w:rsidR="00A653F8" w:rsidRPr="003077FB" w:rsidRDefault="00A653F8" w:rsidP="00E22BB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E22BBB" w:rsidRPr="003077FB">
        <w:rPr>
          <w:rFonts w:ascii="GHEA Grapalat" w:hAnsi="GHEA Grapalat"/>
          <w:sz w:val="24"/>
          <w:szCs w:val="24"/>
        </w:rPr>
        <w:tab/>
      </w:r>
      <w:r w:rsidRPr="003077FB">
        <w:rPr>
          <w:rFonts w:ascii="GHEA Grapalat" w:hAnsi="GHEA Grapalat"/>
          <w:sz w:val="24"/>
          <w:szCs w:val="24"/>
        </w:rPr>
        <w:t>до регистрации в установленном законодательством Республики Армения порядке — сервитут, установленный настоящим Законом в пользу компаний, распределяющих электроэнергию.</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p w:rsidR="00A653F8" w:rsidRPr="003077FB" w:rsidRDefault="00A653F8" w:rsidP="00384F95">
      <w:pPr>
        <w:shd w:val="clear" w:color="auto" w:fill="FFFFFF"/>
        <w:spacing w:after="160" w:line="360" w:lineRule="auto"/>
        <w:jc w:val="center"/>
        <w:rPr>
          <w:rFonts w:ascii="GHEA Grapalat" w:hAnsi="GHEA Grapalat"/>
          <w:b/>
          <w:sz w:val="24"/>
          <w:szCs w:val="24"/>
        </w:rPr>
      </w:pPr>
      <w:r w:rsidRPr="003077FB">
        <w:rPr>
          <w:rFonts w:ascii="GHEA Grapalat" w:hAnsi="GHEA Grapalat"/>
          <w:b/>
          <w:sz w:val="24"/>
          <w:szCs w:val="24"/>
        </w:rPr>
        <w:t>ГЛАВА 2</w:t>
      </w:r>
    </w:p>
    <w:p w:rsidR="00A653F8" w:rsidRPr="003077FB" w:rsidRDefault="00A653F8" w:rsidP="00384F95">
      <w:pPr>
        <w:shd w:val="clear" w:color="auto" w:fill="FFFFFF"/>
        <w:spacing w:after="160" w:line="360" w:lineRule="auto"/>
        <w:jc w:val="center"/>
        <w:rPr>
          <w:rFonts w:ascii="GHEA Grapalat" w:hAnsi="GHEA Grapalat"/>
          <w:b/>
          <w:i/>
          <w:sz w:val="24"/>
          <w:szCs w:val="24"/>
        </w:rPr>
      </w:pPr>
      <w:r w:rsidRPr="003077FB">
        <w:rPr>
          <w:rFonts w:ascii="GHEA Grapalat" w:hAnsi="GHEA Grapalat"/>
          <w:b/>
          <w:i/>
          <w:sz w:val="24"/>
          <w:szCs w:val="24"/>
        </w:rPr>
        <w:t>СИСТЕМА ГОСУДАРСТВЕННОЙ РЕГИСТРАЦИИ</w:t>
      </w:r>
    </w:p>
    <w:p w:rsidR="00A653F8" w:rsidRPr="003077FB" w:rsidRDefault="001356E3" w:rsidP="00384F95">
      <w:pPr>
        <w:shd w:val="clear" w:color="auto" w:fill="FFFFFF"/>
        <w:spacing w:after="160" w:line="360" w:lineRule="auto"/>
        <w:ind w:firstLine="288"/>
        <w:jc w:val="center"/>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19.</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Уполномоченный орган, осуществляющий государственную регистрацию</w:t>
            </w:r>
          </w:p>
        </w:tc>
      </w:tr>
    </w:tbl>
    <w:p w:rsidR="00A653F8" w:rsidRPr="003077FB" w:rsidRDefault="00A653F8" w:rsidP="004600D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4600D7" w:rsidRPr="003077FB">
        <w:rPr>
          <w:rFonts w:ascii="GHEA Grapalat" w:hAnsi="GHEA Grapalat"/>
          <w:sz w:val="24"/>
          <w:szCs w:val="24"/>
        </w:rPr>
        <w:tab/>
      </w:r>
      <w:r w:rsidRPr="003077FB">
        <w:rPr>
          <w:rFonts w:ascii="GHEA Grapalat" w:hAnsi="GHEA Grapalat"/>
          <w:sz w:val="24"/>
          <w:szCs w:val="24"/>
        </w:rPr>
        <w:t>Государственная регистрация прав на имущество и ограничений, предоставление информации об имуществе и правах на него и ограничениях в порядке, установленном настоящим Законом, осуществляются уполномоченным Правительством Республики Армения республиканским органом государственного управления</w:t>
      </w:r>
      <w:r w:rsidR="00950AC9" w:rsidRPr="003077FB">
        <w:rPr>
          <w:rFonts w:ascii="GHEA Grapalat" w:hAnsi="GHEA Grapalat"/>
          <w:sz w:val="24"/>
          <w:szCs w:val="24"/>
        </w:rPr>
        <w:t xml:space="preserve"> (далее — Государственный регистр недвижимого имущества)</w:t>
      </w:r>
      <w:r w:rsidRPr="003077FB">
        <w:rPr>
          <w:rFonts w:ascii="GHEA Grapalat" w:hAnsi="GHEA Grapalat"/>
          <w:sz w:val="24"/>
          <w:szCs w:val="24"/>
        </w:rPr>
        <w:t>, который ведет единый государственный кадастр недвижимого имущества</w:t>
      </w:r>
      <w:r w:rsidR="00B71CF6" w:rsidRPr="003077FB">
        <w:rPr>
          <w:rFonts w:ascii="GHEA Grapalat" w:hAnsi="GHEA Grapalat"/>
          <w:sz w:val="24"/>
          <w:szCs w:val="24"/>
        </w:rPr>
        <w:t xml:space="preserve"> </w:t>
      </w:r>
      <w:r w:rsidRPr="003077FB">
        <w:rPr>
          <w:rFonts w:ascii="GHEA Grapalat" w:hAnsi="GHEA Grapalat"/>
          <w:sz w:val="24"/>
          <w:szCs w:val="24"/>
        </w:rPr>
        <w:t>посредством обособленных (территориальных) подразделений.</w:t>
      </w:r>
    </w:p>
    <w:p w:rsidR="00A653F8" w:rsidRPr="003077FB" w:rsidRDefault="00A653F8" w:rsidP="004600D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4600D7" w:rsidRPr="003077FB">
        <w:rPr>
          <w:rFonts w:ascii="GHEA Grapalat" w:hAnsi="GHEA Grapalat"/>
          <w:sz w:val="24"/>
          <w:szCs w:val="24"/>
        </w:rPr>
        <w:tab/>
      </w:r>
      <w:proofErr w:type="gramStart"/>
      <w:r w:rsidRPr="003077FB">
        <w:rPr>
          <w:rFonts w:ascii="GHEA Grapalat" w:hAnsi="GHEA Grapalat"/>
          <w:sz w:val="24"/>
          <w:szCs w:val="24"/>
        </w:rPr>
        <w:t xml:space="preserve">По предложению руководителя Государственного регистра недвижимого имущества руководители, заместители руководителей, начальники отделов, главные специалисты структурных, территориальных подразделений Государственного регистра недвижимого имущества </w:t>
      </w:r>
      <w:r w:rsidR="000365E4" w:rsidRPr="003077FB">
        <w:rPr>
          <w:rFonts w:ascii="GHEA Grapalat" w:hAnsi="GHEA Grapalat"/>
          <w:sz w:val="24"/>
          <w:szCs w:val="24"/>
        </w:rPr>
        <w:t xml:space="preserve">с </w:t>
      </w:r>
      <w:r w:rsidRPr="003077FB">
        <w:rPr>
          <w:rFonts w:ascii="GHEA Grapalat" w:hAnsi="GHEA Grapalat"/>
          <w:sz w:val="24"/>
          <w:szCs w:val="24"/>
        </w:rPr>
        <w:t xml:space="preserve">их </w:t>
      </w:r>
      <w:r w:rsidR="000365E4" w:rsidRPr="003077FB">
        <w:rPr>
          <w:rFonts w:ascii="GHEA Grapalat" w:hAnsi="GHEA Grapalat"/>
          <w:sz w:val="24"/>
          <w:szCs w:val="24"/>
        </w:rPr>
        <w:t>согласия</w:t>
      </w:r>
      <w:r w:rsidRPr="003077FB">
        <w:rPr>
          <w:rFonts w:ascii="GHEA Grapalat" w:hAnsi="GHEA Grapalat"/>
          <w:sz w:val="24"/>
          <w:szCs w:val="24"/>
        </w:rPr>
        <w:t xml:space="preserve"> могут </w:t>
      </w:r>
      <w:r w:rsidRPr="003077FB">
        <w:rPr>
          <w:rFonts w:ascii="GHEA Grapalat" w:hAnsi="GHEA Grapalat"/>
          <w:sz w:val="24"/>
          <w:szCs w:val="24"/>
        </w:rPr>
        <w:lastRenderedPageBreak/>
        <w:t xml:space="preserve">должностным лицом, имеющим правомочие назначать на должность, быть переведены из одного структурного или территориального подразделения в другое структурное или территориальное подразделение на </w:t>
      </w:r>
      <w:r w:rsidR="00950AC9" w:rsidRPr="003077FB">
        <w:rPr>
          <w:rFonts w:ascii="GHEA Grapalat" w:hAnsi="GHEA Grapalat"/>
          <w:sz w:val="24"/>
          <w:szCs w:val="24"/>
        </w:rPr>
        <w:t xml:space="preserve">эквивалентную </w:t>
      </w:r>
      <w:r w:rsidRPr="003077FB">
        <w:rPr>
          <w:rFonts w:ascii="GHEA Grapalat" w:hAnsi="GHEA Grapalat"/>
          <w:sz w:val="24"/>
          <w:szCs w:val="24"/>
        </w:rPr>
        <w:t>должность, с уведомлением об этом Совета гражданской службы Республики Армения (ротация должностных</w:t>
      </w:r>
      <w:proofErr w:type="gramEnd"/>
      <w:r w:rsidRPr="003077FB">
        <w:rPr>
          <w:rFonts w:ascii="GHEA Grapalat" w:hAnsi="GHEA Grapalat"/>
          <w:sz w:val="24"/>
          <w:szCs w:val="24"/>
        </w:rPr>
        <w:t xml:space="preserve"> лиц Государственного регистра недвижимого имущества).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20.</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Полномочия Государственного регистра недвижимого имущества</w:t>
            </w:r>
          </w:p>
        </w:tc>
      </w:tr>
    </w:tbl>
    <w:p w:rsidR="00A653F8" w:rsidRPr="003077FB" w:rsidRDefault="00A653F8" w:rsidP="00384F95">
      <w:pPr>
        <w:shd w:val="clear" w:color="auto" w:fill="FFFFFF"/>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 xml:space="preserve">Государственный регистр недвижимого имущества является республиканским органом государственного управления, который разрабатывает и реализует на территории Республики Армения общую политику в сфере рынка недвижимого имущества, государственную регистрацию прав на имущество с целью признания и обеспечения прав на имущество, ограничений, осуществляет предварительную </w:t>
      </w:r>
      <w:r w:rsidR="00950AC9" w:rsidRPr="003077FB">
        <w:rPr>
          <w:rFonts w:ascii="GHEA Grapalat" w:hAnsi="GHEA Grapalat"/>
          <w:sz w:val="24"/>
          <w:szCs w:val="24"/>
        </w:rPr>
        <w:t xml:space="preserve">отметку об имущественном праве </w:t>
      </w:r>
      <w:r w:rsidRPr="003077FB">
        <w:rPr>
          <w:rFonts w:ascii="GHEA Grapalat" w:hAnsi="GHEA Grapalat"/>
          <w:sz w:val="24"/>
          <w:szCs w:val="24"/>
        </w:rPr>
        <w:t>в отношении имущества, создание информационной системы об имуществе, предоставление информации, управление и контроль над деятельностью системы</w:t>
      </w:r>
      <w:proofErr w:type="gramEnd"/>
      <w:r w:rsidRPr="003077FB">
        <w:rPr>
          <w:rFonts w:ascii="GHEA Grapalat" w:hAnsi="GHEA Grapalat"/>
          <w:sz w:val="24"/>
          <w:szCs w:val="24"/>
        </w:rPr>
        <w:t>, а также иные функции, предусмотренные законодательством Республики Армения.</w:t>
      </w:r>
    </w:p>
    <w:p w:rsidR="00A653F8" w:rsidRPr="003077FB" w:rsidRDefault="00A653F8" w:rsidP="00384F95">
      <w:pPr>
        <w:shd w:val="clear" w:color="auto" w:fill="FFFFFF"/>
        <w:spacing w:after="160" w:line="360" w:lineRule="auto"/>
        <w:ind w:firstLine="567"/>
        <w:jc w:val="both"/>
        <w:rPr>
          <w:rFonts w:ascii="GHEA Grapalat" w:hAnsi="GHEA Grapalat"/>
          <w:b/>
          <w:i/>
          <w:sz w:val="24"/>
          <w:szCs w:val="24"/>
        </w:rPr>
      </w:pPr>
      <w:r w:rsidRPr="003077FB">
        <w:rPr>
          <w:rFonts w:ascii="GHEA Grapalat" w:hAnsi="GHEA Grapalat"/>
          <w:b/>
          <w:i/>
          <w:sz w:val="24"/>
          <w:szCs w:val="24"/>
        </w:rPr>
        <w:t>(статья 20 дополнена в соответствии с HO-88-N от 19 июня 2015 года)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21.</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Руководитель Государственного регистра недвижимого имущества</w:t>
            </w:r>
          </w:p>
        </w:tc>
      </w:tr>
    </w:tbl>
    <w:p w:rsidR="00A653F8" w:rsidRPr="003077FB" w:rsidRDefault="00A653F8" w:rsidP="000377B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0377BB" w:rsidRPr="003077FB">
        <w:rPr>
          <w:rFonts w:ascii="GHEA Grapalat" w:hAnsi="GHEA Grapalat"/>
          <w:sz w:val="24"/>
          <w:szCs w:val="24"/>
        </w:rPr>
        <w:tab/>
      </w:r>
      <w:r w:rsidRPr="003077FB">
        <w:rPr>
          <w:rFonts w:ascii="GHEA Grapalat" w:hAnsi="GHEA Grapalat"/>
          <w:sz w:val="24"/>
          <w:szCs w:val="24"/>
        </w:rPr>
        <w:t>Руководителя Государственного регистра недвижимого имущества Республики Армения назначает и освобождает от должности Президент Республики Армения по предложению Премьер-министра Республики Армения.</w:t>
      </w:r>
    </w:p>
    <w:p w:rsidR="00A653F8" w:rsidRPr="003077FB" w:rsidRDefault="00A653F8" w:rsidP="000377B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2.</w:t>
      </w:r>
      <w:r w:rsidR="000377BB" w:rsidRPr="003077FB">
        <w:rPr>
          <w:rFonts w:ascii="GHEA Grapalat" w:hAnsi="GHEA Grapalat"/>
          <w:sz w:val="24"/>
          <w:szCs w:val="24"/>
        </w:rPr>
        <w:tab/>
      </w:r>
      <w:r w:rsidRPr="003077FB">
        <w:rPr>
          <w:rFonts w:ascii="GHEA Grapalat" w:hAnsi="GHEA Grapalat"/>
          <w:sz w:val="24"/>
          <w:szCs w:val="24"/>
        </w:rPr>
        <w:t xml:space="preserve">Руководитель Государственного регистра недвижимого имущества Республики Армения не может занимать </w:t>
      </w:r>
      <w:r w:rsidR="00D04DEE" w:rsidRPr="003077FB">
        <w:rPr>
          <w:rFonts w:ascii="GHEA Grapalat" w:hAnsi="GHEA Grapalat"/>
          <w:sz w:val="24"/>
          <w:szCs w:val="24"/>
        </w:rPr>
        <w:t>другой должности</w:t>
      </w:r>
      <w:r w:rsidRPr="003077FB">
        <w:rPr>
          <w:rFonts w:ascii="GHEA Grapalat" w:hAnsi="GHEA Grapalat"/>
          <w:sz w:val="24"/>
          <w:szCs w:val="24"/>
        </w:rPr>
        <w:t>, быть членом представительного органа, выполнять иную оплачиваемую работу (за исключением педагогической, научной и творческой работы).</w:t>
      </w:r>
    </w:p>
    <w:p w:rsidR="00A653F8" w:rsidRPr="003077FB" w:rsidRDefault="001356E3" w:rsidP="00384F95">
      <w:pPr>
        <w:shd w:val="clear" w:color="auto" w:fill="FFFFFF"/>
        <w:spacing w:after="160" w:line="360" w:lineRule="auto"/>
        <w:jc w:val="both"/>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22.</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Территориальные подразделения Государственного регистра недвижимого имущества</w:t>
            </w:r>
          </w:p>
        </w:tc>
      </w:tr>
    </w:tbl>
    <w:p w:rsidR="00A653F8" w:rsidRPr="003077FB" w:rsidRDefault="00A653F8" w:rsidP="000377B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0377BB" w:rsidRPr="003077FB">
        <w:rPr>
          <w:rFonts w:ascii="GHEA Grapalat" w:hAnsi="GHEA Grapalat"/>
          <w:sz w:val="24"/>
          <w:szCs w:val="24"/>
        </w:rPr>
        <w:tab/>
      </w:r>
      <w:proofErr w:type="gramStart"/>
      <w:r w:rsidRPr="003077FB">
        <w:rPr>
          <w:rFonts w:ascii="GHEA Grapalat" w:hAnsi="GHEA Grapalat"/>
          <w:sz w:val="24"/>
          <w:szCs w:val="24"/>
        </w:rPr>
        <w:t>Территориальные подразделения Государственного регистра недвижимого имущества создаются руководителем Государственного регистра недвижимого имущества и на определенной им территории осуществляют функции государственной регистрации прав на имущество, предоставления информации единого государственного кадастра недвижимого имущества, принятия заявлений об осуществлении функций Государственного регистра недвижимого имущества, предоставления документов, составленных в результате осуществления этих функций, а также другие функции, предусмотренные законодательством Республики Армения.</w:t>
      </w:r>
      <w:proofErr w:type="gramEnd"/>
    </w:p>
    <w:p w:rsidR="00A653F8" w:rsidRPr="003077FB" w:rsidRDefault="00A653F8" w:rsidP="000377B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0377BB" w:rsidRPr="003077FB">
        <w:rPr>
          <w:rFonts w:ascii="GHEA Grapalat" w:hAnsi="GHEA Grapalat"/>
          <w:sz w:val="24"/>
          <w:szCs w:val="24"/>
        </w:rPr>
        <w:tab/>
      </w:r>
      <w:r w:rsidRPr="003077FB">
        <w:rPr>
          <w:rFonts w:ascii="GHEA Grapalat" w:hAnsi="GHEA Grapalat"/>
          <w:sz w:val="24"/>
          <w:szCs w:val="24"/>
        </w:rPr>
        <w:t xml:space="preserve">Территориальная подведомственность функций государственной регистрации и предоставления информации, принятия заявлений о государственной регистрации и </w:t>
      </w:r>
      <w:r w:rsidR="00D04DEE" w:rsidRPr="003077FB">
        <w:rPr>
          <w:rFonts w:ascii="GHEA Grapalat" w:hAnsi="GHEA Grapalat"/>
          <w:sz w:val="24"/>
          <w:szCs w:val="24"/>
        </w:rPr>
        <w:t xml:space="preserve">предоставления </w:t>
      </w:r>
      <w:r w:rsidRPr="003077FB">
        <w:rPr>
          <w:rFonts w:ascii="GHEA Grapalat" w:hAnsi="GHEA Grapalat"/>
          <w:sz w:val="24"/>
          <w:szCs w:val="24"/>
        </w:rPr>
        <w:t>информации между территориальными подразделениями Государственного регистра недвижимого имущества устанавливается руководителем Государственного регистра недвижимого имущества.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23.</w:t>
            </w:r>
          </w:p>
        </w:tc>
        <w:tc>
          <w:tcPr>
            <w:tcW w:w="0" w:type="auto"/>
            <w:shd w:val="clear" w:color="auto" w:fill="FFFFFF"/>
            <w:hideMark/>
          </w:tcPr>
          <w:p w:rsidR="00A653F8" w:rsidRPr="003077FB" w:rsidRDefault="00A653F8" w:rsidP="00384F95">
            <w:pPr>
              <w:spacing w:after="160" w:line="360" w:lineRule="auto"/>
              <w:ind w:left="271"/>
              <w:rPr>
                <w:rFonts w:ascii="GHEA Grapalat" w:hAnsi="GHEA Grapalat"/>
                <w:b/>
                <w:sz w:val="24"/>
                <w:szCs w:val="24"/>
              </w:rPr>
            </w:pPr>
            <w:r w:rsidRPr="003077FB">
              <w:rPr>
                <w:rFonts w:ascii="GHEA Grapalat" w:hAnsi="GHEA Grapalat"/>
                <w:b/>
                <w:sz w:val="24"/>
                <w:szCs w:val="24"/>
              </w:rPr>
              <w:t>Должностные лица, имеющие полномочие на осуществление государственной регистрации</w:t>
            </w:r>
          </w:p>
        </w:tc>
      </w:tr>
    </w:tbl>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625AA" w:rsidRPr="003077FB">
        <w:rPr>
          <w:rFonts w:ascii="GHEA Grapalat" w:hAnsi="GHEA Grapalat"/>
          <w:sz w:val="24"/>
          <w:szCs w:val="24"/>
        </w:rPr>
        <w:tab/>
      </w:r>
      <w:r w:rsidRPr="003077FB">
        <w:rPr>
          <w:rFonts w:ascii="GHEA Grapalat" w:hAnsi="GHEA Grapalat"/>
          <w:sz w:val="24"/>
          <w:szCs w:val="24"/>
        </w:rPr>
        <w:t xml:space="preserve">В порядке, установленном настоящим Законом, в территориальных подразделениях Государственного регистра недвижимого имущества </w:t>
      </w:r>
      <w:r w:rsidRPr="003077FB">
        <w:rPr>
          <w:rFonts w:ascii="GHEA Grapalat" w:hAnsi="GHEA Grapalat"/>
          <w:sz w:val="24"/>
          <w:szCs w:val="24"/>
        </w:rPr>
        <w:lastRenderedPageBreak/>
        <w:t>государственную регистрацию осуществляют должностные лица, которые в силу занимаемой должности имеют полномочие на осуществление государственной регистрации.</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Перечень должностей, </w:t>
      </w:r>
      <w:r w:rsidR="000D3AE8" w:rsidRPr="003077FB">
        <w:rPr>
          <w:rFonts w:ascii="GHEA Grapalat" w:hAnsi="GHEA Grapalat"/>
          <w:sz w:val="24"/>
          <w:szCs w:val="24"/>
        </w:rPr>
        <w:t>предусматривающих</w:t>
      </w:r>
      <w:r w:rsidRPr="003077FB">
        <w:rPr>
          <w:rFonts w:ascii="GHEA Grapalat" w:hAnsi="GHEA Grapalat"/>
          <w:sz w:val="24"/>
          <w:szCs w:val="24"/>
        </w:rPr>
        <w:t xml:space="preserve"> полномочие на осуществление государственной регистрации в порядке, установленном настоящим Законом, устанавливает руководитель Государственного регистра недвижимого имущества.</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7625AA" w:rsidRPr="003077FB">
        <w:rPr>
          <w:rFonts w:ascii="GHEA Grapalat" w:hAnsi="GHEA Grapalat"/>
          <w:sz w:val="24"/>
          <w:szCs w:val="24"/>
        </w:rPr>
        <w:tab/>
      </w:r>
      <w:r w:rsidRPr="003077FB">
        <w:rPr>
          <w:rFonts w:ascii="GHEA Grapalat" w:hAnsi="GHEA Grapalat"/>
          <w:sz w:val="24"/>
          <w:szCs w:val="24"/>
        </w:rPr>
        <w:t>Должностным лицам, имеющим полномочие на осуществление государственной регистрации, запрещается регистрировать права на имущество на свои имена или на имена своих близких родственников (родители, супруги, дети, братья, сестры).</w:t>
      </w:r>
    </w:p>
    <w:p w:rsidR="00A653F8" w:rsidRPr="003077FB" w:rsidRDefault="001356E3"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 </w:t>
      </w:r>
    </w:p>
    <w:p w:rsidR="00A653F8" w:rsidRPr="003077FB" w:rsidRDefault="00A653F8" w:rsidP="00384F95">
      <w:pPr>
        <w:shd w:val="clear" w:color="auto" w:fill="FFFFFF"/>
        <w:spacing w:after="160" w:line="360" w:lineRule="auto"/>
        <w:jc w:val="center"/>
        <w:rPr>
          <w:rFonts w:ascii="GHEA Grapalat" w:hAnsi="GHEA Grapalat"/>
          <w:b/>
          <w:sz w:val="24"/>
          <w:szCs w:val="24"/>
        </w:rPr>
      </w:pPr>
      <w:r w:rsidRPr="003077FB">
        <w:rPr>
          <w:rFonts w:ascii="GHEA Grapalat" w:hAnsi="GHEA Grapalat"/>
          <w:b/>
          <w:sz w:val="24"/>
          <w:szCs w:val="24"/>
        </w:rPr>
        <w:t>ГЛАВА 3</w:t>
      </w:r>
    </w:p>
    <w:p w:rsidR="00A653F8" w:rsidRPr="003077FB" w:rsidRDefault="00A653F8" w:rsidP="00384F95">
      <w:pPr>
        <w:shd w:val="clear" w:color="auto" w:fill="FFFFFF"/>
        <w:spacing w:after="160" w:line="360" w:lineRule="auto"/>
        <w:jc w:val="center"/>
        <w:rPr>
          <w:rFonts w:ascii="GHEA Grapalat" w:hAnsi="GHEA Grapalat"/>
          <w:b/>
          <w:i/>
          <w:sz w:val="24"/>
          <w:szCs w:val="24"/>
        </w:rPr>
      </w:pPr>
      <w:r w:rsidRPr="003077FB">
        <w:rPr>
          <w:rFonts w:ascii="GHEA Grapalat" w:hAnsi="GHEA Grapalat"/>
          <w:b/>
          <w:i/>
          <w:sz w:val="24"/>
          <w:szCs w:val="24"/>
        </w:rPr>
        <w:t>ПРОИЗВОДСТВО ПО ГОСУДАРСТВЕННОЙ РЕГИСТРАЦИИ И ПРЕДОСТАВЛЕНИЕ ИНФОРМАЦИИ</w:t>
      </w:r>
    </w:p>
    <w:p w:rsidR="00A653F8" w:rsidRPr="003077FB" w:rsidRDefault="001356E3" w:rsidP="00384F95">
      <w:pPr>
        <w:shd w:val="clear" w:color="auto" w:fill="FFFFFF"/>
        <w:spacing w:after="160" w:line="360" w:lineRule="auto"/>
        <w:ind w:firstLine="288"/>
        <w:jc w:val="center"/>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24.</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Инициирование производства по государственной регистрации права</w:t>
            </w:r>
          </w:p>
        </w:tc>
      </w:tr>
    </w:tbl>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625AA" w:rsidRPr="003077FB">
        <w:rPr>
          <w:rFonts w:ascii="GHEA Grapalat" w:hAnsi="GHEA Grapalat"/>
          <w:sz w:val="24"/>
          <w:szCs w:val="24"/>
        </w:rPr>
        <w:tab/>
      </w:r>
      <w:r w:rsidRPr="003077FB">
        <w:rPr>
          <w:rFonts w:ascii="GHEA Grapalat" w:hAnsi="GHEA Grapalat"/>
          <w:sz w:val="24"/>
          <w:szCs w:val="24"/>
        </w:rPr>
        <w:t xml:space="preserve">Основанием для инициирования производства по государственной регистрации является заявление, представленное правообладателем, обращающимся за государственной регистрацией права в </w:t>
      </w:r>
      <w:r w:rsidR="000D3AE8" w:rsidRPr="003077FB">
        <w:rPr>
          <w:rFonts w:ascii="GHEA Grapalat" w:hAnsi="GHEA Grapalat"/>
          <w:sz w:val="24"/>
          <w:szCs w:val="24"/>
        </w:rPr>
        <w:t>любой</w:t>
      </w:r>
      <w:r w:rsidRPr="003077FB">
        <w:rPr>
          <w:rFonts w:ascii="GHEA Grapalat" w:hAnsi="GHEA Grapalat"/>
          <w:sz w:val="24"/>
          <w:szCs w:val="24"/>
        </w:rPr>
        <w:t xml:space="preserve"> офис обслуживания Государственного регистра недвижимого имущества (независимо от места нахождения имущества).</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7625AA" w:rsidRPr="003077FB">
        <w:rPr>
          <w:rFonts w:ascii="GHEA Grapalat" w:hAnsi="GHEA Grapalat"/>
          <w:sz w:val="24"/>
          <w:szCs w:val="24"/>
        </w:rPr>
        <w:tab/>
      </w:r>
      <w:r w:rsidRPr="003077FB">
        <w:rPr>
          <w:rFonts w:ascii="GHEA Grapalat" w:hAnsi="GHEA Grapalat"/>
          <w:sz w:val="24"/>
          <w:szCs w:val="24"/>
        </w:rPr>
        <w:t>В заявлении обязательно указываются:</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625AA" w:rsidRPr="003077FB">
        <w:rPr>
          <w:rFonts w:ascii="GHEA Grapalat" w:hAnsi="GHEA Grapalat"/>
          <w:sz w:val="24"/>
          <w:szCs w:val="24"/>
        </w:rPr>
        <w:tab/>
      </w:r>
      <w:r w:rsidRPr="003077FB">
        <w:rPr>
          <w:rFonts w:ascii="GHEA Grapalat" w:hAnsi="GHEA Grapalat"/>
          <w:sz w:val="24"/>
          <w:szCs w:val="24"/>
        </w:rPr>
        <w:t>адрес или место нахождения имущества (может быть указан также код единицы);</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lastRenderedPageBreak/>
        <w:t>2)</w:t>
      </w:r>
      <w:r w:rsidR="007625AA" w:rsidRPr="003077FB">
        <w:rPr>
          <w:rFonts w:ascii="GHEA Grapalat" w:hAnsi="GHEA Grapalat"/>
          <w:sz w:val="24"/>
          <w:szCs w:val="24"/>
        </w:rPr>
        <w:tab/>
      </w:r>
      <w:r w:rsidRPr="003077FB">
        <w:rPr>
          <w:rFonts w:ascii="GHEA Grapalat" w:hAnsi="GHEA Grapalat"/>
          <w:sz w:val="24"/>
          <w:szCs w:val="24"/>
        </w:rPr>
        <w:t>в случае физических лиц — данные документов заявителей, удостоверяющих личность, установленные Законодательством Республики Армения (имя, фамилия, отчество, дата рождения, адрес жительства, наименование документа, серия и номер);</w:t>
      </w:r>
      <w:proofErr w:type="gramEnd"/>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7625AA" w:rsidRPr="003077FB">
        <w:rPr>
          <w:rFonts w:ascii="GHEA Grapalat" w:hAnsi="GHEA Grapalat"/>
          <w:sz w:val="24"/>
          <w:szCs w:val="24"/>
        </w:rPr>
        <w:tab/>
      </w:r>
      <w:r w:rsidRPr="003077FB">
        <w:rPr>
          <w:rFonts w:ascii="GHEA Grapalat" w:hAnsi="GHEA Grapalat"/>
          <w:sz w:val="24"/>
          <w:szCs w:val="24"/>
        </w:rPr>
        <w:t>в случае юридических лиц — полное наименование, место нахождения;</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7625AA" w:rsidRPr="003077FB">
        <w:rPr>
          <w:rFonts w:ascii="GHEA Grapalat" w:hAnsi="GHEA Grapalat"/>
          <w:sz w:val="24"/>
          <w:szCs w:val="24"/>
        </w:rPr>
        <w:tab/>
      </w:r>
      <w:r w:rsidRPr="003077FB">
        <w:rPr>
          <w:rFonts w:ascii="GHEA Grapalat" w:hAnsi="GHEA Grapalat"/>
          <w:sz w:val="24"/>
          <w:szCs w:val="24"/>
        </w:rPr>
        <w:t>требование, предъявляемое заявлением;</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7625AA" w:rsidRPr="003077FB">
        <w:rPr>
          <w:rFonts w:ascii="GHEA Grapalat" w:hAnsi="GHEA Grapalat"/>
          <w:sz w:val="24"/>
          <w:szCs w:val="24"/>
        </w:rPr>
        <w:tab/>
      </w:r>
      <w:r w:rsidRPr="003077FB">
        <w:rPr>
          <w:rFonts w:ascii="GHEA Grapalat" w:hAnsi="GHEA Grapalat"/>
          <w:sz w:val="24"/>
          <w:szCs w:val="24"/>
        </w:rPr>
        <w:t>перечень документов, прилагаемых к заявлению;</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007625AA" w:rsidRPr="003077FB">
        <w:rPr>
          <w:rFonts w:ascii="GHEA Grapalat" w:hAnsi="GHEA Grapalat"/>
          <w:sz w:val="24"/>
          <w:szCs w:val="24"/>
        </w:rPr>
        <w:tab/>
      </w:r>
      <w:r w:rsidRPr="003077FB">
        <w:rPr>
          <w:rFonts w:ascii="GHEA Grapalat" w:hAnsi="GHEA Grapalat"/>
          <w:sz w:val="24"/>
          <w:szCs w:val="24"/>
        </w:rPr>
        <w:t>дата представления заявления;</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7)</w:t>
      </w:r>
      <w:r w:rsidR="007625AA" w:rsidRPr="003077FB">
        <w:rPr>
          <w:rFonts w:ascii="GHEA Grapalat" w:hAnsi="GHEA Grapalat"/>
          <w:sz w:val="24"/>
          <w:szCs w:val="24"/>
        </w:rPr>
        <w:tab/>
      </w:r>
      <w:r w:rsidRPr="003077FB">
        <w:rPr>
          <w:rFonts w:ascii="GHEA Grapalat" w:hAnsi="GHEA Grapalat"/>
          <w:sz w:val="24"/>
          <w:szCs w:val="24"/>
        </w:rPr>
        <w:t>подпись заявителя;</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8)</w:t>
      </w:r>
      <w:r w:rsidR="007625AA" w:rsidRPr="003077FB">
        <w:rPr>
          <w:rFonts w:ascii="GHEA Grapalat" w:hAnsi="GHEA Grapalat"/>
          <w:sz w:val="24"/>
          <w:szCs w:val="24"/>
        </w:rPr>
        <w:tab/>
      </w:r>
      <w:r w:rsidRPr="003077FB">
        <w:rPr>
          <w:rFonts w:ascii="GHEA Grapalat" w:hAnsi="GHEA Grapalat"/>
          <w:sz w:val="24"/>
          <w:szCs w:val="24"/>
        </w:rPr>
        <w:t>в случае юридических лиц — также номер государственной регистрации.</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7625AA" w:rsidRPr="003077FB">
        <w:rPr>
          <w:rFonts w:ascii="GHEA Grapalat" w:hAnsi="GHEA Grapalat"/>
          <w:sz w:val="24"/>
          <w:szCs w:val="24"/>
        </w:rPr>
        <w:tab/>
      </w:r>
      <w:r w:rsidRPr="003077FB">
        <w:rPr>
          <w:rFonts w:ascii="GHEA Grapalat" w:hAnsi="GHEA Grapalat"/>
          <w:sz w:val="24"/>
          <w:szCs w:val="24"/>
        </w:rPr>
        <w:t xml:space="preserve">Заявители должны явиться с документами, удостоверяющими личность, и представить </w:t>
      </w:r>
      <w:r w:rsidR="00F73025" w:rsidRPr="003077FB">
        <w:rPr>
          <w:rFonts w:ascii="GHEA Grapalat" w:hAnsi="GHEA Grapalat"/>
          <w:sz w:val="24"/>
          <w:szCs w:val="24"/>
        </w:rPr>
        <w:t xml:space="preserve">наряду </w:t>
      </w:r>
      <w:r w:rsidRPr="003077FB">
        <w:rPr>
          <w:rFonts w:ascii="GHEA Grapalat" w:hAnsi="GHEA Grapalat"/>
          <w:sz w:val="24"/>
          <w:szCs w:val="24"/>
        </w:rPr>
        <w:t>с заявлением:</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625AA" w:rsidRPr="003077FB">
        <w:rPr>
          <w:rFonts w:ascii="GHEA Grapalat" w:hAnsi="GHEA Grapalat"/>
          <w:sz w:val="24"/>
          <w:szCs w:val="24"/>
        </w:rPr>
        <w:tab/>
      </w:r>
      <w:r w:rsidRPr="003077FB">
        <w:rPr>
          <w:rFonts w:ascii="GHEA Grapalat" w:hAnsi="GHEA Grapalat"/>
          <w:sz w:val="24"/>
          <w:szCs w:val="24"/>
        </w:rPr>
        <w:t>фотокопию документа, удостоверяющего личность (в случае отсутствия фотокопии, документ копирует сотрудник, принимающий заявление);</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7625AA" w:rsidRPr="003077FB">
        <w:rPr>
          <w:rFonts w:ascii="GHEA Grapalat" w:hAnsi="GHEA Grapalat"/>
          <w:sz w:val="24"/>
          <w:szCs w:val="24"/>
        </w:rPr>
        <w:tab/>
      </w:r>
      <w:r w:rsidRPr="003077FB">
        <w:rPr>
          <w:rFonts w:ascii="GHEA Grapalat" w:hAnsi="GHEA Grapalat"/>
          <w:sz w:val="24"/>
          <w:szCs w:val="24"/>
        </w:rPr>
        <w:t xml:space="preserve">квитанции об </w:t>
      </w:r>
      <w:r w:rsidR="00C00A81" w:rsidRPr="003077FB">
        <w:rPr>
          <w:rFonts w:ascii="GHEA Grapalat" w:hAnsi="GHEA Grapalat"/>
          <w:sz w:val="24"/>
          <w:szCs w:val="24"/>
        </w:rPr>
        <w:t xml:space="preserve">уплате </w:t>
      </w:r>
      <w:r w:rsidRPr="003077FB">
        <w:rPr>
          <w:rFonts w:ascii="GHEA Grapalat" w:hAnsi="GHEA Grapalat"/>
          <w:sz w:val="24"/>
          <w:szCs w:val="24"/>
        </w:rPr>
        <w:t xml:space="preserve">государственной пошлины, платежей за государственную регистрацию, необходимые для государственной регистрации права </w:t>
      </w:r>
      <w:r w:rsidR="000365E4" w:rsidRPr="003077FB">
        <w:rPr>
          <w:rFonts w:ascii="GHEA Grapalat" w:hAnsi="GHEA Grapalat"/>
          <w:sz w:val="24"/>
          <w:szCs w:val="24"/>
        </w:rPr>
        <w:t xml:space="preserve">правоустанавливающие </w:t>
      </w:r>
      <w:r w:rsidRPr="003077FB">
        <w:rPr>
          <w:rFonts w:ascii="GHEA Grapalat" w:hAnsi="GHEA Grapalat"/>
          <w:sz w:val="24"/>
          <w:szCs w:val="24"/>
        </w:rPr>
        <w:t>документы, а в случаях, предусмотренных статьей 25 настоящего Закона, также другие документы, установленные этой же статьей.</w:t>
      </w:r>
    </w:p>
    <w:p w:rsidR="00A653F8" w:rsidRPr="003077FB" w:rsidRDefault="007625AA"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Pr="003077FB">
        <w:rPr>
          <w:rFonts w:ascii="GHEA Grapalat" w:hAnsi="GHEA Grapalat"/>
          <w:sz w:val="24"/>
          <w:szCs w:val="24"/>
        </w:rPr>
        <w:tab/>
      </w:r>
      <w:r w:rsidR="00A653F8" w:rsidRPr="003077FB">
        <w:rPr>
          <w:rFonts w:ascii="GHEA Grapalat" w:hAnsi="GHEA Grapalat"/>
          <w:sz w:val="24"/>
          <w:szCs w:val="24"/>
        </w:rPr>
        <w:t xml:space="preserve">Документы представляются в одном экземпляре — подлинный экземпляр или удостоверенная в установленном порядке копия. Содержание и </w:t>
      </w:r>
      <w:r w:rsidR="00C00A81" w:rsidRPr="003077FB">
        <w:rPr>
          <w:rFonts w:ascii="GHEA Grapalat" w:hAnsi="GHEA Grapalat"/>
          <w:sz w:val="24"/>
          <w:szCs w:val="24"/>
        </w:rPr>
        <w:t xml:space="preserve">какая-либо </w:t>
      </w:r>
      <w:r w:rsidR="00A653F8" w:rsidRPr="003077FB">
        <w:rPr>
          <w:rFonts w:ascii="GHEA Grapalat" w:hAnsi="GHEA Grapalat"/>
          <w:sz w:val="24"/>
          <w:szCs w:val="24"/>
        </w:rPr>
        <w:t>часть этих документов не должны быть заполнены карандашом, не должны содержать помарок, неподтвержденных в установленном порядке исправлений, а также препятствующих точному восприятию содержания повреждений.</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5.</w:t>
      </w:r>
      <w:r w:rsidR="007625AA" w:rsidRPr="003077FB">
        <w:rPr>
          <w:rFonts w:ascii="GHEA Grapalat" w:hAnsi="GHEA Grapalat"/>
          <w:sz w:val="24"/>
          <w:szCs w:val="24"/>
        </w:rPr>
        <w:tab/>
      </w:r>
      <w:r w:rsidRPr="003077FB">
        <w:rPr>
          <w:rFonts w:ascii="GHEA Grapalat" w:hAnsi="GHEA Grapalat"/>
          <w:sz w:val="24"/>
          <w:szCs w:val="24"/>
        </w:rPr>
        <w:t>Для инициирования производства по государственной регистрации права общей собственности на имущество достаточно заявления одного из участников общей собственности.</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007625AA" w:rsidRPr="003077FB">
        <w:rPr>
          <w:rFonts w:ascii="GHEA Grapalat" w:hAnsi="GHEA Grapalat"/>
          <w:sz w:val="24"/>
          <w:szCs w:val="24"/>
        </w:rPr>
        <w:tab/>
      </w:r>
      <w:r w:rsidRPr="003077FB">
        <w:rPr>
          <w:rFonts w:ascii="GHEA Grapalat" w:hAnsi="GHEA Grapalat"/>
          <w:sz w:val="24"/>
          <w:szCs w:val="24"/>
        </w:rPr>
        <w:t xml:space="preserve">Права, вытекающие из сделок (за исключением односторонних сделок), направленных на возникновение, изменение, передачу прав на недвижимое имущество, должны быть представлены на государственную регистрацию не позднее чем в течение 30 рабочих дней со дня нотариального </w:t>
      </w:r>
      <w:proofErr w:type="gramStart"/>
      <w:r w:rsidRPr="003077FB">
        <w:rPr>
          <w:rFonts w:ascii="GHEA Grapalat" w:hAnsi="GHEA Grapalat"/>
          <w:sz w:val="24"/>
          <w:szCs w:val="24"/>
        </w:rPr>
        <w:t>заверения</w:t>
      </w:r>
      <w:proofErr w:type="gramEnd"/>
      <w:r w:rsidRPr="003077FB">
        <w:rPr>
          <w:rFonts w:ascii="GHEA Grapalat" w:hAnsi="GHEA Grapalat"/>
          <w:sz w:val="24"/>
          <w:szCs w:val="24"/>
        </w:rPr>
        <w:t xml:space="preserve"> этих сделок.</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Несоблюдение требования настоящей части приводит к недействительности сделки. Такая сделка ничтожна.</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Заявление о государственной регистрации прав, вытекающих из сделки, может представить любая из сторон этой сделки.</w:t>
      </w:r>
    </w:p>
    <w:p w:rsidR="00457F8F" w:rsidRPr="003077FB" w:rsidRDefault="00A653F8" w:rsidP="007625AA">
      <w:pPr>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7.</w:t>
      </w:r>
      <w:r w:rsidR="007625AA" w:rsidRPr="003077FB">
        <w:rPr>
          <w:rFonts w:ascii="GHEA Grapalat" w:hAnsi="GHEA Grapalat"/>
          <w:sz w:val="24"/>
          <w:szCs w:val="24"/>
        </w:rPr>
        <w:tab/>
      </w:r>
      <w:proofErr w:type="gramStart"/>
      <w:r w:rsidRPr="003077FB">
        <w:rPr>
          <w:rFonts w:ascii="GHEA Grapalat" w:hAnsi="GHEA Grapalat"/>
          <w:sz w:val="24"/>
          <w:szCs w:val="24"/>
        </w:rPr>
        <w:t xml:space="preserve">Заявление представляет лично правообладатель или лицо, являющееся стороной сделки, установленной частью 6 настоящей статьи, а в случае правообладателей или сторон сделки, которые являются юридическими лицами — орган юридического лица (должностное лицо), </w:t>
      </w:r>
      <w:r w:rsidR="001010BC" w:rsidRPr="003077FB">
        <w:rPr>
          <w:rFonts w:ascii="GHEA Grapalat" w:hAnsi="GHEA Grapalat"/>
          <w:sz w:val="24"/>
          <w:szCs w:val="24"/>
        </w:rPr>
        <w:t xml:space="preserve">наделенный </w:t>
      </w:r>
      <w:r w:rsidRPr="003077FB">
        <w:rPr>
          <w:rFonts w:ascii="GHEA Grapalat" w:hAnsi="GHEA Grapalat"/>
          <w:sz w:val="24"/>
          <w:szCs w:val="24"/>
        </w:rPr>
        <w:t>полномочием выступать от имени данного юридического лица без доверенности, за исключением случаев, когда:</w:t>
      </w:r>
      <w:r w:rsidR="001010BC" w:rsidRPr="003077FB">
        <w:rPr>
          <w:rFonts w:ascii="GHEA Grapalat" w:hAnsi="GHEA Grapalat"/>
          <w:sz w:val="24"/>
          <w:szCs w:val="24"/>
        </w:rPr>
        <w:t xml:space="preserve"> </w:t>
      </w:r>
      <w:proofErr w:type="gramEnd"/>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625AA" w:rsidRPr="003077FB">
        <w:rPr>
          <w:rFonts w:ascii="GHEA Grapalat" w:hAnsi="GHEA Grapalat"/>
          <w:sz w:val="24"/>
          <w:szCs w:val="24"/>
        </w:rPr>
        <w:tab/>
      </w:r>
      <w:r w:rsidRPr="003077FB">
        <w:rPr>
          <w:rFonts w:ascii="GHEA Grapalat" w:hAnsi="GHEA Grapalat"/>
          <w:sz w:val="24"/>
          <w:szCs w:val="24"/>
        </w:rPr>
        <w:t>заявление представляет лицо, выступающее от имени правообладателя на основании доверенности, заверенной нотариусом или выданной в простой письменной форме;</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7625AA" w:rsidRPr="003077FB">
        <w:rPr>
          <w:rFonts w:ascii="GHEA Grapalat" w:hAnsi="GHEA Grapalat"/>
          <w:sz w:val="24"/>
          <w:szCs w:val="24"/>
        </w:rPr>
        <w:tab/>
      </w:r>
      <w:r w:rsidRPr="003077FB">
        <w:rPr>
          <w:rFonts w:ascii="GHEA Grapalat" w:hAnsi="GHEA Grapalat"/>
          <w:sz w:val="24"/>
          <w:szCs w:val="24"/>
        </w:rPr>
        <w:t>заявление представляет опекун, попечитель или другой законный представитель правообладателя;</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7625AA" w:rsidRPr="003077FB">
        <w:rPr>
          <w:rFonts w:ascii="GHEA Grapalat" w:hAnsi="GHEA Grapalat"/>
          <w:sz w:val="24"/>
          <w:szCs w:val="24"/>
        </w:rPr>
        <w:tab/>
      </w:r>
      <w:r w:rsidRPr="003077FB">
        <w:rPr>
          <w:rFonts w:ascii="GHEA Grapalat" w:hAnsi="GHEA Grapalat"/>
          <w:sz w:val="24"/>
          <w:szCs w:val="24"/>
        </w:rPr>
        <w:t xml:space="preserve">заявление представляет заинтересованное лицо </w:t>
      </w:r>
      <w:r w:rsidR="00FA1750" w:rsidRPr="003077FB">
        <w:rPr>
          <w:rFonts w:ascii="GHEA Grapalat" w:hAnsi="GHEA Grapalat"/>
          <w:sz w:val="24"/>
          <w:szCs w:val="24"/>
          <w:lang w:val="hy-AM"/>
        </w:rPr>
        <w:t>—</w:t>
      </w:r>
      <w:r w:rsidR="00297D1B" w:rsidRPr="003077FB">
        <w:rPr>
          <w:rFonts w:ascii="GHEA Grapalat" w:hAnsi="GHEA Grapalat"/>
          <w:sz w:val="24"/>
          <w:szCs w:val="24"/>
        </w:rPr>
        <w:t xml:space="preserve"> </w:t>
      </w:r>
      <w:r w:rsidRPr="003077FB">
        <w:rPr>
          <w:rFonts w:ascii="GHEA Grapalat" w:hAnsi="GHEA Grapalat"/>
          <w:sz w:val="24"/>
          <w:szCs w:val="24"/>
        </w:rPr>
        <w:t>для государственной регистрации возникновения, изменения, передачи или прекращения права на основании судебного акта.</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8.</w:t>
      </w:r>
      <w:r w:rsidR="007625AA" w:rsidRPr="003077FB">
        <w:rPr>
          <w:rFonts w:ascii="GHEA Grapalat" w:hAnsi="GHEA Grapalat"/>
          <w:sz w:val="24"/>
          <w:szCs w:val="24"/>
        </w:rPr>
        <w:tab/>
      </w:r>
      <w:r w:rsidRPr="003077FB">
        <w:rPr>
          <w:rFonts w:ascii="GHEA Grapalat" w:hAnsi="GHEA Grapalat"/>
          <w:sz w:val="24"/>
          <w:szCs w:val="24"/>
        </w:rPr>
        <w:t>Личность заявителя проверяется на основании оригинала установленного законодательством Республики Армения документа, удостоверяющего личность, или заверенной в установленном порядке копии, без которых заявление не принимается. Представленное заявление и прилагаемые к нему документы регистрируются в присутствии заявителя и учитываются в журнале учета заявлений, после чего заявителю предоставляется расписка с указанием дня, часа, минуты регистрации заявления, номера регистрации, данных заявителя, требования, предъявляемого заявлением, и перечня прилагаемых к заявлению документов.</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Форма, порядок ведения журнала учета заявлений и бланк расписки, предоставляемой заявителю, утверждаются руководителем Государственного регистра недвижимого имущества.</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9.</w:t>
      </w:r>
      <w:r w:rsidR="007625AA" w:rsidRPr="003077FB">
        <w:rPr>
          <w:rFonts w:ascii="GHEA Grapalat" w:hAnsi="GHEA Grapalat"/>
          <w:sz w:val="24"/>
          <w:szCs w:val="24"/>
        </w:rPr>
        <w:tab/>
      </w:r>
      <w:r w:rsidRPr="003077FB">
        <w:rPr>
          <w:rFonts w:ascii="GHEA Grapalat" w:hAnsi="GHEA Grapalat"/>
          <w:sz w:val="24"/>
          <w:szCs w:val="24"/>
        </w:rPr>
        <w:t>Ответственность за подлинность приложенных к заявлению документов несут лица, представившие документы.</w:t>
      </w:r>
    </w:p>
    <w:p w:rsidR="00A653F8" w:rsidRPr="003077FB" w:rsidRDefault="00A653F8" w:rsidP="007625AA">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(статья 24 изменена, дополнена в соответствии с HO-173-N от 22 июня 2012 года)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25.</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Иные документы, необходимые для государственной регистрации прав на имущество</w:t>
            </w:r>
          </w:p>
        </w:tc>
      </w:tr>
    </w:tbl>
    <w:p w:rsidR="00A653F8" w:rsidRPr="003077FB" w:rsidRDefault="00A653F8" w:rsidP="00A83EA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625AA" w:rsidRPr="003077FB">
        <w:rPr>
          <w:rFonts w:ascii="GHEA Grapalat" w:hAnsi="GHEA Grapalat"/>
          <w:sz w:val="24"/>
          <w:szCs w:val="24"/>
        </w:rPr>
        <w:tab/>
      </w:r>
      <w:r w:rsidRPr="003077FB">
        <w:rPr>
          <w:rFonts w:ascii="GHEA Grapalat" w:hAnsi="GHEA Grapalat"/>
          <w:sz w:val="24"/>
          <w:szCs w:val="24"/>
        </w:rPr>
        <w:t>Для государственной регистрации прав на имущество должен быть представлен также план регистрируемого земельного участка, если:</w:t>
      </w:r>
    </w:p>
    <w:p w:rsidR="00A653F8" w:rsidRPr="003077FB" w:rsidRDefault="00A653F8" w:rsidP="00A83EA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625AA" w:rsidRPr="003077FB">
        <w:rPr>
          <w:rFonts w:ascii="GHEA Grapalat" w:hAnsi="GHEA Grapalat"/>
          <w:sz w:val="24"/>
          <w:szCs w:val="24"/>
        </w:rPr>
        <w:tab/>
      </w:r>
      <w:r w:rsidRPr="003077FB">
        <w:rPr>
          <w:rFonts w:ascii="GHEA Grapalat" w:hAnsi="GHEA Grapalat"/>
          <w:sz w:val="24"/>
          <w:szCs w:val="24"/>
        </w:rPr>
        <w:t>в отношении земельного участка, представляемого на регистрацию, после 1 марта 1998 года не осуществлялась государственная регистрация прав;</w:t>
      </w:r>
    </w:p>
    <w:p w:rsidR="00A653F8" w:rsidRPr="003077FB" w:rsidRDefault="00A653F8" w:rsidP="00A83EA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7625AA" w:rsidRPr="003077FB">
        <w:rPr>
          <w:rFonts w:ascii="GHEA Grapalat" w:hAnsi="GHEA Grapalat"/>
          <w:sz w:val="24"/>
          <w:szCs w:val="24"/>
        </w:rPr>
        <w:tab/>
      </w:r>
      <w:r w:rsidRPr="003077FB">
        <w:rPr>
          <w:rFonts w:ascii="GHEA Grapalat" w:hAnsi="GHEA Grapalat"/>
          <w:sz w:val="24"/>
          <w:szCs w:val="24"/>
        </w:rPr>
        <w:t xml:space="preserve">будет осуществляться государственная регистрация изменения, </w:t>
      </w:r>
      <w:r w:rsidR="000D3AE8" w:rsidRPr="003077FB">
        <w:rPr>
          <w:rFonts w:ascii="GHEA Grapalat" w:hAnsi="GHEA Grapalat"/>
          <w:sz w:val="24"/>
          <w:szCs w:val="24"/>
        </w:rPr>
        <w:t>раздела</w:t>
      </w:r>
      <w:r w:rsidRPr="003077FB">
        <w:rPr>
          <w:rFonts w:ascii="GHEA Grapalat" w:hAnsi="GHEA Grapalat"/>
          <w:sz w:val="24"/>
          <w:szCs w:val="24"/>
        </w:rPr>
        <w:t xml:space="preserve"> или объединения границ земельного участка, зарегистрированного после 1 марта </w:t>
      </w:r>
      <w:r w:rsidRPr="003077FB">
        <w:rPr>
          <w:rFonts w:ascii="GHEA Grapalat" w:hAnsi="GHEA Grapalat"/>
          <w:sz w:val="24"/>
          <w:szCs w:val="24"/>
        </w:rPr>
        <w:lastRenderedPageBreak/>
        <w:t>1998 года (за исключением объединения границ зарегистрированных земельных участков).</w:t>
      </w:r>
    </w:p>
    <w:p w:rsidR="00A653F8" w:rsidRPr="003077FB" w:rsidRDefault="00A653F8" w:rsidP="00A83EA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7625AA" w:rsidRPr="003077FB">
        <w:rPr>
          <w:rFonts w:ascii="GHEA Grapalat" w:hAnsi="GHEA Grapalat"/>
          <w:sz w:val="24"/>
          <w:szCs w:val="24"/>
        </w:rPr>
        <w:tab/>
      </w:r>
      <w:r w:rsidRPr="003077FB">
        <w:rPr>
          <w:rFonts w:ascii="GHEA Grapalat" w:hAnsi="GHEA Grapalat"/>
          <w:sz w:val="24"/>
          <w:szCs w:val="24"/>
        </w:rPr>
        <w:t>Для государственной регистрации прав на имущество должен быть представлен также план строения, если:</w:t>
      </w:r>
    </w:p>
    <w:p w:rsidR="00A653F8" w:rsidRPr="003077FB" w:rsidRDefault="00A653F8" w:rsidP="00A83EA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625AA" w:rsidRPr="003077FB">
        <w:rPr>
          <w:rFonts w:ascii="GHEA Grapalat" w:hAnsi="GHEA Grapalat"/>
          <w:sz w:val="24"/>
          <w:szCs w:val="24"/>
        </w:rPr>
        <w:tab/>
      </w:r>
      <w:r w:rsidRPr="003077FB">
        <w:rPr>
          <w:rFonts w:ascii="GHEA Grapalat" w:hAnsi="GHEA Grapalat"/>
          <w:sz w:val="24"/>
          <w:szCs w:val="24"/>
        </w:rPr>
        <w:t>в отношении строения, представляемого на регистрацию, после 1 марта 1998 года не осуществлялась государственная регистрация прав;</w:t>
      </w:r>
    </w:p>
    <w:p w:rsidR="00A653F8" w:rsidRPr="003077FB" w:rsidRDefault="00A653F8" w:rsidP="00A83EA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7625AA" w:rsidRPr="003077FB">
        <w:rPr>
          <w:rFonts w:ascii="GHEA Grapalat" w:hAnsi="GHEA Grapalat"/>
          <w:sz w:val="24"/>
          <w:szCs w:val="24"/>
        </w:rPr>
        <w:tab/>
      </w:r>
      <w:r w:rsidRPr="003077FB">
        <w:rPr>
          <w:rFonts w:ascii="GHEA Grapalat" w:hAnsi="GHEA Grapalat"/>
          <w:sz w:val="24"/>
          <w:szCs w:val="24"/>
        </w:rPr>
        <w:t>будет осуществляться государственная регистрация прав на вновь созданные (построенные) строения или государственная регистрация перестройки, раздела зарегистрированных строений, а также изменения площади строений на других основаниях;</w:t>
      </w:r>
    </w:p>
    <w:p w:rsidR="00A653F8" w:rsidRPr="003077FB" w:rsidRDefault="00A653F8" w:rsidP="00A83EA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7625AA" w:rsidRPr="003077FB">
        <w:rPr>
          <w:rFonts w:ascii="GHEA Grapalat" w:hAnsi="GHEA Grapalat"/>
          <w:sz w:val="24"/>
          <w:szCs w:val="24"/>
        </w:rPr>
        <w:tab/>
      </w:r>
      <w:r w:rsidRPr="003077FB">
        <w:rPr>
          <w:rFonts w:ascii="GHEA Grapalat" w:hAnsi="GHEA Grapalat"/>
          <w:sz w:val="24"/>
          <w:szCs w:val="24"/>
        </w:rPr>
        <w:t>в иных случаях, установленных законом.</w:t>
      </w:r>
    </w:p>
    <w:p w:rsidR="00A653F8" w:rsidRPr="003077FB" w:rsidRDefault="00A653F8" w:rsidP="00A83EA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7625AA" w:rsidRPr="003077FB">
        <w:rPr>
          <w:rFonts w:ascii="GHEA Grapalat" w:hAnsi="GHEA Grapalat"/>
          <w:sz w:val="24"/>
          <w:szCs w:val="24"/>
        </w:rPr>
        <w:tab/>
      </w:r>
      <w:r w:rsidRPr="003077FB">
        <w:rPr>
          <w:rFonts w:ascii="GHEA Grapalat" w:hAnsi="GHEA Grapalat"/>
          <w:sz w:val="24"/>
          <w:szCs w:val="24"/>
        </w:rPr>
        <w:t>Для государственной регистрации прав собственности на имущество, за исключением земельных участков сельскохозяйственного назначения, или застройки земельного участка должно быть представлено также решение компетентного органа о предоставлении адреса недвижимого имущества, если:</w:t>
      </w:r>
    </w:p>
    <w:p w:rsidR="00A653F8" w:rsidRPr="003077FB" w:rsidRDefault="00A653F8" w:rsidP="00A83EA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625AA" w:rsidRPr="003077FB">
        <w:rPr>
          <w:rFonts w:ascii="GHEA Grapalat" w:hAnsi="GHEA Grapalat"/>
          <w:sz w:val="24"/>
          <w:szCs w:val="24"/>
        </w:rPr>
        <w:tab/>
      </w:r>
      <w:r w:rsidRPr="003077FB">
        <w:rPr>
          <w:rFonts w:ascii="GHEA Grapalat" w:hAnsi="GHEA Grapalat"/>
          <w:sz w:val="24"/>
          <w:szCs w:val="24"/>
        </w:rPr>
        <w:t xml:space="preserve">в </w:t>
      </w:r>
      <w:r w:rsidR="005F1E1A" w:rsidRPr="003077FB">
        <w:rPr>
          <w:rFonts w:ascii="GHEA Grapalat" w:hAnsi="GHEA Grapalat"/>
          <w:sz w:val="24"/>
          <w:szCs w:val="24"/>
        </w:rPr>
        <w:t xml:space="preserve">правоустанавливающих </w:t>
      </w:r>
      <w:r w:rsidRPr="003077FB">
        <w:rPr>
          <w:rFonts w:ascii="GHEA Grapalat" w:hAnsi="GHEA Grapalat"/>
          <w:sz w:val="24"/>
          <w:szCs w:val="24"/>
        </w:rPr>
        <w:t xml:space="preserve">документах не указан адрес недвижимого имущества, представляемого на регистрацию, или указанный адрес не содержит </w:t>
      </w:r>
      <w:r w:rsidR="00297D1B" w:rsidRPr="003077FB">
        <w:rPr>
          <w:rFonts w:ascii="GHEA Grapalat" w:hAnsi="GHEA Grapalat"/>
          <w:sz w:val="24"/>
          <w:szCs w:val="24"/>
        </w:rPr>
        <w:t xml:space="preserve">реквизитов </w:t>
      </w:r>
      <w:r w:rsidRPr="003077FB">
        <w:rPr>
          <w:rFonts w:ascii="GHEA Grapalat" w:hAnsi="GHEA Grapalat"/>
          <w:sz w:val="24"/>
          <w:szCs w:val="24"/>
        </w:rPr>
        <w:t>"наименование географического объекта внутри населенного пункта" или "порядковый номер недвижимого имущества";</w:t>
      </w:r>
    </w:p>
    <w:p w:rsidR="00A653F8" w:rsidRPr="003077FB" w:rsidRDefault="00A653F8" w:rsidP="00A83EA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A83EA0" w:rsidRPr="003077FB">
        <w:rPr>
          <w:rFonts w:ascii="GHEA Grapalat" w:hAnsi="GHEA Grapalat"/>
          <w:sz w:val="24"/>
          <w:szCs w:val="24"/>
        </w:rPr>
        <w:tab/>
      </w:r>
      <w:r w:rsidRPr="003077FB">
        <w:rPr>
          <w:rFonts w:ascii="GHEA Grapalat" w:hAnsi="GHEA Grapalat"/>
          <w:sz w:val="24"/>
          <w:szCs w:val="24"/>
        </w:rPr>
        <w:t>представляется заявление о государственной регистрации раздела или объединения единиц недвижимого имущества.</w:t>
      </w:r>
    </w:p>
    <w:p w:rsidR="00A653F8" w:rsidRPr="003077FB" w:rsidRDefault="00A83EA0" w:rsidP="00A83EA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Pr="003077FB">
        <w:rPr>
          <w:rFonts w:ascii="GHEA Grapalat" w:hAnsi="GHEA Grapalat"/>
          <w:sz w:val="24"/>
          <w:szCs w:val="24"/>
        </w:rPr>
        <w:tab/>
      </w:r>
      <w:r w:rsidR="00A653F8" w:rsidRPr="003077FB">
        <w:rPr>
          <w:rFonts w:ascii="GHEA Grapalat" w:hAnsi="GHEA Grapalat"/>
          <w:sz w:val="24"/>
          <w:szCs w:val="24"/>
        </w:rPr>
        <w:t>Формы планов, предусмотренных настоящей статьей, и требования к планам устанавливаются руководителем Государственного регистра недвижимого имущества.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lastRenderedPageBreak/>
              <w:t xml:space="preserve"> Статья 26.</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Представление заявлений о государственной регистрации электронным способом</w:t>
            </w:r>
          </w:p>
        </w:tc>
      </w:tr>
    </w:tbl>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CD45FB" w:rsidRPr="003077FB">
        <w:rPr>
          <w:rFonts w:ascii="GHEA Grapalat" w:hAnsi="GHEA Grapalat"/>
          <w:sz w:val="24"/>
          <w:szCs w:val="24"/>
        </w:rPr>
        <w:tab/>
      </w:r>
      <w:r w:rsidRPr="003077FB">
        <w:rPr>
          <w:rFonts w:ascii="GHEA Grapalat" w:hAnsi="GHEA Grapalat"/>
          <w:sz w:val="24"/>
          <w:szCs w:val="24"/>
        </w:rPr>
        <w:t>Заявление о государственной регистрации и документы, прилагаемые к заявлению согласно настоящему Закону, могут представляться (загружаться) также электронным способом, посредством электронной системы на официальном сайте органа, осуществляющего регистрацию, в случае чего заявление и соответствие электронных копий представляемых документов их подлинным экземплярам заверяются электронной подписью представляющего лица.</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CD45FB" w:rsidRPr="003077FB">
        <w:rPr>
          <w:rFonts w:ascii="GHEA Grapalat" w:hAnsi="GHEA Grapalat"/>
          <w:sz w:val="24"/>
          <w:szCs w:val="24"/>
        </w:rPr>
        <w:tab/>
      </w:r>
      <w:r w:rsidRPr="003077FB">
        <w:rPr>
          <w:rFonts w:ascii="GHEA Grapalat" w:hAnsi="GHEA Grapalat"/>
          <w:sz w:val="24"/>
          <w:szCs w:val="24"/>
        </w:rPr>
        <w:t>Порядок представления заявлений и документов электронным способом, а также основания для приостановления производства по государственной регистрации по техническим причинам, связанным с этим порядком, устанавливает Правительство Республики Армения.</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27.</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Осуществление государственной регистрации прав</w:t>
            </w:r>
          </w:p>
        </w:tc>
      </w:tr>
    </w:tbl>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CD45FB" w:rsidRPr="003077FB">
        <w:rPr>
          <w:rFonts w:ascii="GHEA Grapalat" w:hAnsi="GHEA Grapalat"/>
          <w:sz w:val="24"/>
          <w:szCs w:val="24"/>
        </w:rPr>
        <w:tab/>
      </w:r>
      <w:r w:rsidRPr="003077FB">
        <w:rPr>
          <w:rFonts w:ascii="GHEA Grapalat" w:hAnsi="GHEA Grapalat"/>
          <w:sz w:val="24"/>
          <w:szCs w:val="24"/>
        </w:rPr>
        <w:t xml:space="preserve">После регистрации заявления регистрирующий орган изучает </w:t>
      </w:r>
      <w:r w:rsidR="005F1E1A" w:rsidRPr="003077FB">
        <w:rPr>
          <w:rFonts w:ascii="GHEA Grapalat" w:hAnsi="GHEA Grapalat"/>
          <w:sz w:val="24"/>
          <w:szCs w:val="24"/>
        </w:rPr>
        <w:t xml:space="preserve">правоустанавливающие </w:t>
      </w:r>
      <w:r w:rsidRPr="003077FB">
        <w:rPr>
          <w:rFonts w:ascii="GHEA Grapalat" w:hAnsi="GHEA Grapalat"/>
          <w:sz w:val="24"/>
          <w:szCs w:val="24"/>
        </w:rPr>
        <w:t xml:space="preserve">документы, представленные для государственной регистрации права, и при отсутствии предусмотренных настоящим Законом оснований для приостановления, прекращения производства по государственной регистрации или </w:t>
      </w:r>
      <w:r w:rsidR="00297D1B" w:rsidRPr="003077FB">
        <w:rPr>
          <w:rFonts w:ascii="GHEA Grapalat" w:hAnsi="GHEA Grapalat"/>
          <w:sz w:val="24"/>
          <w:szCs w:val="24"/>
        </w:rPr>
        <w:t xml:space="preserve">отказе </w:t>
      </w:r>
      <w:r w:rsidRPr="003077FB">
        <w:rPr>
          <w:rFonts w:ascii="GHEA Grapalat" w:hAnsi="GHEA Grapalat"/>
          <w:sz w:val="24"/>
          <w:szCs w:val="24"/>
        </w:rPr>
        <w:t>в государственной регистрации осуществляет государственную регистрацию права путем внесения предусмотренных статьей 13 настоящего Закона данных в журнал.</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CD45FB" w:rsidRPr="003077FB">
        <w:rPr>
          <w:rFonts w:ascii="GHEA Grapalat" w:hAnsi="GHEA Grapalat"/>
          <w:sz w:val="24"/>
          <w:szCs w:val="24"/>
        </w:rPr>
        <w:tab/>
      </w:r>
      <w:r w:rsidRPr="003077FB">
        <w:rPr>
          <w:rFonts w:ascii="GHEA Grapalat" w:hAnsi="GHEA Grapalat"/>
          <w:sz w:val="24"/>
          <w:szCs w:val="24"/>
        </w:rPr>
        <w:t xml:space="preserve">Права на имущество и ограничения считаются зарегистрированными с момента осуществления предусмотренных записей в реестре и их </w:t>
      </w:r>
      <w:r w:rsidR="00297D1B" w:rsidRPr="003077FB">
        <w:rPr>
          <w:rFonts w:ascii="GHEA Grapalat" w:hAnsi="GHEA Grapalat"/>
          <w:sz w:val="24"/>
          <w:szCs w:val="24"/>
        </w:rPr>
        <w:t xml:space="preserve">утверждения </w:t>
      </w:r>
      <w:r w:rsidRPr="003077FB">
        <w:rPr>
          <w:rFonts w:ascii="GHEA Grapalat" w:hAnsi="GHEA Grapalat"/>
          <w:sz w:val="24"/>
          <w:szCs w:val="24"/>
        </w:rPr>
        <w:t>должностным лицом, имеющим полномочие на осуществление государственной регистрации.</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CD45FB" w:rsidRPr="003077FB">
        <w:rPr>
          <w:rFonts w:ascii="GHEA Grapalat" w:hAnsi="GHEA Grapalat"/>
          <w:sz w:val="24"/>
          <w:szCs w:val="24"/>
        </w:rPr>
        <w:tab/>
      </w:r>
      <w:r w:rsidRPr="003077FB">
        <w:rPr>
          <w:rFonts w:ascii="GHEA Grapalat" w:hAnsi="GHEA Grapalat"/>
          <w:sz w:val="24"/>
          <w:szCs w:val="24"/>
        </w:rPr>
        <w:t xml:space="preserve">После государственной регистрации права, субъектам зарегистрированного права предоставляется свидетельство о государственной </w:t>
      </w:r>
      <w:r w:rsidRPr="003077FB">
        <w:rPr>
          <w:rFonts w:ascii="GHEA Grapalat" w:hAnsi="GHEA Grapalat"/>
          <w:sz w:val="24"/>
          <w:szCs w:val="24"/>
        </w:rPr>
        <w:lastRenderedPageBreak/>
        <w:t>регистрации права на недвижимое имущество (далее — свидетельство о регистрации), которое подтверждает факт осуществления государственной регистрации права, представленного на регистрацию.</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CD45FB" w:rsidRPr="003077FB">
        <w:rPr>
          <w:rFonts w:ascii="GHEA Grapalat" w:hAnsi="GHEA Grapalat"/>
          <w:sz w:val="24"/>
          <w:szCs w:val="24"/>
        </w:rPr>
        <w:tab/>
      </w:r>
      <w:r w:rsidRPr="003077FB">
        <w:rPr>
          <w:rFonts w:ascii="GHEA Grapalat" w:hAnsi="GHEA Grapalat"/>
          <w:sz w:val="24"/>
          <w:szCs w:val="24"/>
        </w:rPr>
        <w:t>В свидетельстве о регистрации должны быть указаны:</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1)</w:t>
      </w:r>
      <w:r w:rsidR="00CD45FB" w:rsidRPr="003077FB">
        <w:rPr>
          <w:rFonts w:ascii="GHEA Grapalat" w:hAnsi="GHEA Grapalat"/>
          <w:sz w:val="24"/>
          <w:szCs w:val="24"/>
        </w:rPr>
        <w:tab/>
      </w:r>
      <w:r w:rsidRPr="003077FB">
        <w:rPr>
          <w:rFonts w:ascii="GHEA Grapalat" w:hAnsi="GHEA Grapalat"/>
          <w:sz w:val="24"/>
          <w:szCs w:val="24"/>
        </w:rPr>
        <w:t>имена (наименования) субъектов зарегистрированного права;</w:t>
      </w:r>
      <w:proofErr w:type="gramEnd"/>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2)</w:t>
      </w:r>
      <w:r w:rsidR="00CD45FB" w:rsidRPr="003077FB">
        <w:rPr>
          <w:rFonts w:ascii="GHEA Grapalat" w:hAnsi="GHEA Grapalat"/>
          <w:sz w:val="24"/>
          <w:szCs w:val="24"/>
        </w:rPr>
        <w:tab/>
      </w:r>
      <w:r w:rsidRPr="003077FB">
        <w:rPr>
          <w:rFonts w:ascii="GHEA Grapalat" w:hAnsi="GHEA Grapalat"/>
          <w:sz w:val="24"/>
          <w:szCs w:val="24"/>
        </w:rPr>
        <w:t xml:space="preserve">сведения, идентифицирующие единицу недвижимого имущества, включающие кадастровые коды, площади земельных </w:t>
      </w:r>
      <w:r w:rsidR="002D16D8" w:rsidRPr="003077FB">
        <w:rPr>
          <w:rFonts w:ascii="GHEA Grapalat" w:hAnsi="GHEA Grapalat"/>
          <w:sz w:val="24"/>
          <w:szCs w:val="24"/>
        </w:rPr>
        <w:t>участков</w:t>
      </w:r>
      <w:r w:rsidRPr="003077FB">
        <w:rPr>
          <w:rFonts w:ascii="GHEA Grapalat" w:hAnsi="GHEA Grapalat"/>
          <w:sz w:val="24"/>
          <w:szCs w:val="24"/>
        </w:rPr>
        <w:t xml:space="preserve">, строений, целевое и функциональное назначение земельного участка или </w:t>
      </w:r>
      <w:r w:rsidR="005F1E1A" w:rsidRPr="003077FB">
        <w:rPr>
          <w:rFonts w:ascii="GHEA Grapalat" w:hAnsi="GHEA Grapalat"/>
          <w:sz w:val="24"/>
          <w:szCs w:val="24"/>
        </w:rPr>
        <w:t>земельного угодья</w:t>
      </w:r>
      <w:r w:rsidRPr="003077FB">
        <w:rPr>
          <w:rFonts w:ascii="GHEA Grapalat" w:hAnsi="GHEA Grapalat"/>
          <w:sz w:val="24"/>
          <w:szCs w:val="24"/>
        </w:rPr>
        <w:t>, целевое назначение строений;</w:t>
      </w:r>
      <w:proofErr w:type="gramEnd"/>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CD45FB" w:rsidRPr="003077FB">
        <w:rPr>
          <w:rFonts w:ascii="GHEA Grapalat" w:hAnsi="GHEA Grapalat"/>
          <w:sz w:val="24"/>
          <w:szCs w:val="24"/>
        </w:rPr>
        <w:tab/>
      </w:r>
      <w:r w:rsidRPr="003077FB">
        <w:rPr>
          <w:rFonts w:ascii="GHEA Grapalat" w:hAnsi="GHEA Grapalat"/>
          <w:sz w:val="24"/>
          <w:szCs w:val="24"/>
        </w:rPr>
        <w:t>адрес единицы недвижимого имущества, а в случае земельных участков сельскохозяйственного назначения — название общины (при наличии — также местности);</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CD45FB" w:rsidRPr="003077FB">
        <w:rPr>
          <w:rFonts w:ascii="GHEA Grapalat" w:hAnsi="GHEA Grapalat"/>
          <w:sz w:val="24"/>
          <w:szCs w:val="24"/>
        </w:rPr>
        <w:tab/>
      </w:r>
      <w:r w:rsidR="005F1E1A" w:rsidRPr="003077FB">
        <w:rPr>
          <w:rFonts w:ascii="GHEA Grapalat" w:hAnsi="GHEA Grapalat"/>
          <w:sz w:val="24"/>
          <w:szCs w:val="24"/>
        </w:rPr>
        <w:t xml:space="preserve">правоустанавливающие </w:t>
      </w:r>
      <w:r w:rsidRPr="003077FB">
        <w:rPr>
          <w:rFonts w:ascii="GHEA Grapalat" w:hAnsi="GHEA Grapalat"/>
          <w:sz w:val="24"/>
          <w:szCs w:val="24"/>
        </w:rPr>
        <w:t>документы, послужившие основанием для государственной регистрации;</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CD45FB" w:rsidRPr="003077FB">
        <w:rPr>
          <w:rFonts w:ascii="GHEA Grapalat" w:hAnsi="GHEA Grapalat"/>
          <w:sz w:val="24"/>
          <w:szCs w:val="24"/>
        </w:rPr>
        <w:tab/>
      </w:r>
      <w:r w:rsidRPr="003077FB">
        <w:rPr>
          <w:rFonts w:ascii="GHEA Grapalat" w:hAnsi="GHEA Grapalat"/>
          <w:sz w:val="24"/>
          <w:szCs w:val="24"/>
        </w:rPr>
        <w:t>осуществленные в ходе государственной регистрации данного права записи, установленные пунктами 2 и 4 части 1 статьи 13 настоящего Закона.</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CD45FB" w:rsidRPr="003077FB">
        <w:rPr>
          <w:rFonts w:ascii="GHEA Grapalat" w:hAnsi="GHEA Grapalat"/>
          <w:sz w:val="24"/>
          <w:szCs w:val="24"/>
        </w:rPr>
        <w:tab/>
      </w:r>
      <w:r w:rsidRPr="003077FB">
        <w:rPr>
          <w:rFonts w:ascii="GHEA Grapalat" w:hAnsi="GHEA Grapalat"/>
          <w:sz w:val="24"/>
          <w:szCs w:val="24"/>
        </w:rPr>
        <w:t>Форма свидетельства о регистрации и особенности заполнения в нем данных устанавливаются руководителем Государственного регистра недвижимого имущества.</w:t>
      </w:r>
    </w:p>
    <w:p w:rsidR="00A653F8" w:rsidRPr="003077FB" w:rsidRDefault="00CD45FB"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Pr="003077FB">
        <w:rPr>
          <w:rFonts w:ascii="GHEA Grapalat" w:hAnsi="GHEA Grapalat"/>
          <w:sz w:val="24"/>
          <w:szCs w:val="24"/>
        </w:rPr>
        <w:tab/>
      </w:r>
      <w:r w:rsidR="00A653F8" w:rsidRPr="003077FB">
        <w:rPr>
          <w:rFonts w:ascii="GHEA Grapalat" w:hAnsi="GHEA Grapalat"/>
          <w:sz w:val="24"/>
          <w:szCs w:val="24"/>
        </w:rPr>
        <w:t xml:space="preserve">Приобретенные за счет активов договорных инвестиционных </w:t>
      </w:r>
      <w:r w:rsidR="003E48BC" w:rsidRPr="003077FB">
        <w:rPr>
          <w:rFonts w:ascii="GHEA Grapalat" w:hAnsi="GHEA Grapalat"/>
          <w:sz w:val="24"/>
          <w:szCs w:val="24"/>
        </w:rPr>
        <w:t xml:space="preserve">фондов </w:t>
      </w:r>
      <w:r w:rsidR="00A653F8" w:rsidRPr="003077FB">
        <w:rPr>
          <w:rFonts w:ascii="GHEA Grapalat" w:hAnsi="GHEA Grapalat"/>
          <w:sz w:val="24"/>
          <w:szCs w:val="24"/>
        </w:rPr>
        <w:t xml:space="preserve">права регистрируются на имя управляющего </w:t>
      </w:r>
      <w:r w:rsidR="003E48BC" w:rsidRPr="003077FB">
        <w:rPr>
          <w:rFonts w:ascii="GHEA Grapalat" w:hAnsi="GHEA Grapalat"/>
          <w:sz w:val="24"/>
          <w:szCs w:val="24"/>
        </w:rPr>
        <w:t xml:space="preserve">соответствующим инвестиционным фондом </w:t>
      </w:r>
      <w:r w:rsidR="00A653F8" w:rsidRPr="003077FB">
        <w:rPr>
          <w:rFonts w:ascii="GHEA Grapalat" w:hAnsi="GHEA Grapalat"/>
          <w:sz w:val="24"/>
          <w:szCs w:val="24"/>
        </w:rPr>
        <w:t xml:space="preserve">(в свидетельстве о регистрации указывается наименование управляющего </w:t>
      </w:r>
      <w:r w:rsidR="003E48BC" w:rsidRPr="003077FB">
        <w:rPr>
          <w:rFonts w:ascii="GHEA Grapalat" w:hAnsi="GHEA Grapalat"/>
          <w:sz w:val="24"/>
          <w:szCs w:val="24"/>
        </w:rPr>
        <w:t>данным инвестиционным фондом</w:t>
      </w:r>
      <w:r w:rsidR="00A653F8" w:rsidRPr="003077FB">
        <w:rPr>
          <w:rFonts w:ascii="GHEA Grapalat" w:hAnsi="GHEA Grapalat"/>
          <w:sz w:val="24"/>
          <w:szCs w:val="24"/>
        </w:rPr>
        <w:t xml:space="preserve">) с упоминанием, что он является управляющим </w:t>
      </w:r>
      <w:r w:rsidR="003E48BC" w:rsidRPr="003077FB">
        <w:rPr>
          <w:rFonts w:ascii="GHEA Grapalat" w:hAnsi="GHEA Grapalat"/>
          <w:sz w:val="24"/>
          <w:szCs w:val="24"/>
        </w:rPr>
        <w:t xml:space="preserve">данным инвестиционным фондом </w:t>
      </w:r>
      <w:r w:rsidR="00A653F8" w:rsidRPr="003077FB">
        <w:rPr>
          <w:rFonts w:ascii="GHEA Grapalat" w:hAnsi="GHEA Grapalat"/>
          <w:sz w:val="24"/>
          <w:szCs w:val="24"/>
        </w:rPr>
        <w:t xml:space="preserve">и выступает от имени субъектов зарегистрированного права (участников инвестиционного фонда). Изменение </w:t>
      </w:r>
      <w:r w:rsidR="00A653F8" w:rsidRPr="003077FB">
        <w:rPr>
          <w:rFonts w:ascii="GHEA Grapalat" w:hAnsi="GHEA Grapalat"/>
          <w:sz w:val="24"/>
          <w:szCs w:val="24"/>
        </w:rPr>
        <w:lastRenderedPageBreak/>
        <w:t>состава участников договорного фонда не приводит к необходимости внесения изменений в свидетельстве о регистрации.</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w:t>
      </w:r>
      <w:proofErr w:type="gramStart"/>
      <w:r w:rsidRPr="003077FB">
        <w:rPr>
          <w:rFonts w:ascii="GHEA Grapalat" w:hAnsi="GHEA Grapalat"/>
          <w:b/>
          <w:i/>
          <w:sz w:val="24"/>
          <w:szCs w:val="24"/>
        </w:rPr>
        <w:t>с</w:t>
      </w:r>
      <w:proofErr w:type="gramEnd"/>
      <w:r w:rsidRPr="003077FB">
        <w:rPr>
          <w:rFonts w:ascii="GHEA Grapalat" w:hAnsi="GHEA Grapalat"/>
          <w:b/>
          <w:i/>
          <w:sz w:val="24"/>
          <w:szCs w:val="24"/>
        </w:rPr>
        <w:t>татья 27 дополнена в соответствии с HO-217-N от 12 ноября 2012 года)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28.</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Приостановление производства по государственной регистрации права</w:t>
            </w:r>
          </w:p>
        </w:tc>
      </w:tr>
    </w:tbl>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CD45FB" w:rsidRPr="003077FB">
        <w:rPr>
          <w:rFonts w:ascii="GHEA Grapalat" w:hAnsi="GHEA Grapalat"/>
          <w:sz w:val="24"/>
          <w:szCs w:val="24"/>
        </w:rPr>
        <w:tab/>
      </w:r>
      <w:r w:rsidRPr="003077FB">
        <w:rPr>
          <w:rFonts w:ascii="GHEA Grapalat" w:hAnsi="GHEA Grapalat"/>
          <w:sz w:val="24"/>
          <w:szCs w:val="24"/>
        </w:rPr>
        <w:t>Орган, осуществляющий государственную регистрацию права, приостанавливает производство по государственной регистрации права, если:</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CD45FB" w:rsidRPr="003077FB">
        <w:rPr>
          <w:rFonts w:ascii="GHEA Grapalat" w:hAnsi="GHEA Grapalat"/>
          <w:sz w:val="24"/>
          <w:szCs w:val="24"/>
        </w:rPr>
        <w:tab/>
      </w:r>
      <w:r w:rsidRPr="003077FB">
        <w:rPr>
          <w:rFonts w:ascii="GHEA Grapalat" w:hAnsi="GHEA Grapalat"/>
          <w:sz w:val="24"/>
          <w:szCs w:val="24"/>
        </w:rPr>
        <w:t>с заявлением не были представлены необходимые для принятия решения о государственной регистрации документы или сведения, предусмотренные законодательством Республики Армения или настоящим Законом;</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CD45FB" w:rsidRPr="003077FB">
        <w:rPr>
          <w:rFonts w:ascii="GHEA Grapalat" w:hAnsi="GHEA Grapalat"/>
          <w:sz w:val="24"/>
          <w:szCs w:val="24"/>
        </w:rPr>
        <w:tab/>
      </w:r>
      <w:r w:rsidRPr="003077FB">
        <w:rPr>
          <w:rFonts w:ascii="GHEA Grapalat" w:hAnsi="GHEA Grapalat"/>
          <w:sz w:val="24"/>
          <w:szCs w:val="24"/>
        </w:rPr>
        <w:t xml:space="preserve">исходя из представленных </w:t>
      </w:r>
      <w:r w:rsidR="005F1E1A" w:rsidRPr="003077FB">
        <w:rPr>
          <w:rFonts w:ascii="GHEA Grapalat" w:hAnsi="GHEA Grapalat"/>
          <w:sz w:val="24"/>
          <w:szCs w:val="24"/>
        </w:rPr>
        <w:t xml:space="preserve">правоустанавливающих </w:t>
      </w:r>
      <w:r w:rsidRPr="003077FB">
        <w:rPr>
          <w:rFonts w:ascii="GHEA Grapalat" w:hAnsi="GHEA Grapalat"/>
          <w:sz w:val="24"/>
          <w:szCs w:val="24"/>
        </w:rPr>
        <w:t>документов</w:t>
      </w:r>
      <w:r w:rsidR="00CC016E" w:rsidRPr="003077FB">
        <w:rPr>
          <w:rFonts w:ascii="GHEA Grapalat" w:hAnsi="GHEA Grapalat"/>
          <w:sz w:val="24"/>
          <w:szCs w:val="24"/>
        </w:rPr>
        <w:t>,</w:t>
      </w:r>
      <w:r w:rsidRPr="003077FB">
        <w:rPr>
          <w:rFonts w:ascii="GHEA Grapalat" w:hAnsi="GHEA Grapalat"/>
          <w:sz w:val="24"/>
          <w:szCs w:val="24"/>
        </w:rPr>
        <w:t xml:space="preserve"> невозможно четко уточнить право или ограничение, подлежащее регистрации, личность правообладателя или единицу недвижимого имущества, являющегося объектом регистрации права (ограничения);</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CD45FB" w:rsidRPr="003077FB">
        <w:rPr>
          <w:rFonts w:ascii="GHEA Grapalat" w:hAnsi="GHEA Grapalat"/>
          <w:sz w:val="24"/>
          <w:szCs w:val="24"/>
        </w:rPr>
        <w:tab/>
      </w:r>
      <w:r w:rsidRPr="003077FB">
        <w:rPr>
          <w:rFonts w:ascii="GHEA Grapalat" w:hAnsi="GHEA Grapalat"/>
          <w:sz w:val="24"/>
          <w:szCs w:val="24"/>
        </w:rPr>
        <w:t>не уплачена сумма за предоставление соответствующих услуг;</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CD45FB" w:rsidRPr="003077FB">
        <w:rPr>
          <w:rFonts w:ascii="GHEA Grapalat" w:hAnsi="GHEA Grapalat"/>
          <w:sz w:val="24"/>
          <w:szCs w:val="24"/>
        </w:rPr>
        <w:tab/>
      </w:r>
      <w:r w:rsidR="005F1E1A" w:rsidRPr="003077FB">
        <w:rPr>
          <w:rFonts w:ascii="GHEA Grapalat" w:hAnsi="GHEA Grapalat"/>
          <w:sz w:val="24"/>
          <w:szCs w:val="24"/>
        </w:rPr>
        <w:t xml:space="preserve">правоустанавливающие </w:t>
      </w:r>
      <w:r w:rsidRPr="003077FB">
        <w:rPr>
          <w:rFonts w:ascii="GHEA Grapalat" w:hAnsi="GHEA Grapalat"/>
          <w:sz w:val="24"/>
          <w:szCs w:val="24"/>
        </w:rPr>
        <w:t>документы составлены с нарушением обязательных требований, установленных законодательством Республики Армения для подобных документов, в том числе с нарушением требований установленной формы или части 4 статьи 24 настоящего Закона;</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CD45FB" w:rsidRPr="003077FB">
        <w:rPr>
          <w:rFonts w:ascii="GHEA Grapalat" w:hAnsi="GHEA Grapalat"/>
          <w:sz w:val="24"/>
          <w:szCs w:val="24"/>
        </w:rPr>
        <w:tab/>
      </w:r>
      <w:r w:rsidRPr="003077FB">
        <w:rPr>
          <w:rFonts w:ascii="GHEA Grapalat" w:hAnsi="GHEA Grapalat"/>
          <w:sz w:val="24"/>
          <w:szCs w:val="24"/>
        </w:rPr>
        <w:t>имеется не обоснованное документами несоответствие между представленной площадью имущества и площадью, указанной в реестре или в инвентаризационных документах (в случае отсутствия регистрации), которое не возникло вследствие технической ошибки;</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6)</w:t>
      </w:r>
      <w:r w:rsidR="00CD45FB" w:rsidRPr="003077FB">
        <w:rPr>
          <w:rFonts w:ascii="GHEA Grapalat" w:hAnsi="GHEA Grapalat"/>
          <w:sz w:val="24"/>
          <w:szCs w:val="24"/>
        </w:rPr>
        <w:tab/>
      </w:r>
      <w:r w:rsidRPr="003077FB">
        <w:rPr>
          <w:rFonts w:ascii="GHEA Grapalat" w:hAnsi="GHEA Grapalat"/>
          <w:sz w:val="24"/>
          <w:szCs w:val="24"/>
        </w:rPr>
        <w:t>по решению компетентного органа приостановлено действие представленных документов или их частей, касающихся данного права или ограничения;</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7)</w:t>
      </w:r>
      <w:r w:rsidR="00CD45FB" w:rsidRPr="003077FB">
        <w:rPr>
          <w:rFonts w:ascii="GHEA Grapalat" w:hAnsi="GHEA Grapalat"/>
          <w:sz w:val="24"/>
          <w:szCs w:val="24"/>
        </w:rPr>
        <w:tab/>
      </w:r>
      <w:r w:rsidRPr="003077FB">
        <w:rPr>
          <w:rFonts w:ascii="GHEA Grapalat" w:hAnsi="GHEA Grapalat"/>
          <w:sz w:val="24"/>
          <w:szCs w:val="24"/>
        </w:rPr>
        <w:t>представлен судебный акт, которым приостановлено производство по государственной регистрации;</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8)</w:t>
      </w:r>
      <w:r w:rsidR="00CD45FB" w:rsidRPr="003077FB">
        <w:rPr>
          <w:rFonts w:ascii="GHEA Grapalat" w:hAnsi="GHEA Grapalat"/>
          <w:sz w:val="24"/>
          <w:szCs w:val="24"/>
        </w:rPr>
        <w:tab/>
      </w:r>
      <w:r w:rsidRPr="003077FB">
        <w:rPr>
          <w:rFonts w:ascii="GHEA Grapalat" w:hAnsi="GHEA Grapalat"/>
          <w:sz w:val="24"/>
          <w:szCs w:val="24"/>
        </w:rPr>
        <w:t>имеются иные основания, установленные законом.</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CD45FB" w:rsidRPr="003077FB">
        <w:rPr>
          <w:rFonts w:ascii="GHEA Grapalat" w:hAnsi="GHEA Grapalat"/>
          <w:sz w:val="24"/>
          <w:szCs w:val="24"/>
        </w:rPr>
        <w:tab/>
      </w:r>
      <w:r w:rsidRPr="003077FB">
        <w:rPr>
          <w:rFonts w:ascii="GHEA Grapalat" w:hAnsi="GHEA Grapalat"/>
          <w:sz w:val="24"/>
          <w:szCs w:val="24"/>
        </w:rPr>
        <w:t xml:space="preserve">В случаях, предусмотренных пунктами 1-5 части 1 настоящей статьи, производство по регистрации возобновляется после устранения обстоятельств, послуживших основанием для его приостановления, но не </w:t>
      </w:r>
      <w:proofErr w:type="gramStart"/>
      <w:r w:rsidRPr="003077FB">
        <w:rPr>
          <w:rFonts w:ascii="GHEA Grapalat" w:hAnsi="GHEA Grapalat"/>
          <w:sz w:val="24"/>
          <w:szCs w:val="24"/>
        </w:rPr>
        <w:t>позднее</w:t>
      </w:r>
      <w:proofErr w:type="gramEnd"/>
      <w:r w:rsidRPr="003077FB">
        <w:rPr>
          <w:rFonts w:ascii="GHEA Grapalat" w:hAnsi="GHEA Grapalat"/>
          <w:sz w:val="24"/>
          <w:szCs w:val="24"/>
        </w:rPr>
        <w:t xml:space="preserve"> чем по истечении 30 календарных дней со дня принятия решения о приостановлении, а в случаях, предусмотренных пунктами 6 и 7, производство по регистрации возобновляется после прекращения действия правового акта, послужившего основанием для его приостановления или после истечения срока приостановления, установленного актом о приостановлении.</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CD45FB" w:rsidRPr="003077FB">
        <w:rPr>
          <w:rFonts w:ascii="GHEA Grapalat" w:hAnsi="GHEA Grapalat"/>
          <w:sz w:val="24"/>
          <w:szCs w:val="24"/>
        </w:rPr>
        <w:tab/>
      </w:r>
      <w:r w:rsidRPr="003077FB">
        <w:rPr>
          <w:rFonts w:ascii="GHEA Grapalat" w:hAnsi="GHEA Grapalat"/>
          <w:sz w:val="24"/>
          <w:szCs w:val="24"/>
        </w:rPr>
        <w:t>Началом срока приостановления государственной регистрации считается день вручения заявителю уведомления о приостановлении надлежащим образом.</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Уведомление считается врученным надлежащим образом, если оно было вручено заявителю из рук в руки с подписью о получении, было отправлено заказным письмом с уведомлением о вручении, а в случае заявлений, поданных электронным способом</w:t>
      </w:r>
      <w:r w:rsidR="00CE5019" w:rsidRPr="003077FB">
        <w:rPr>
          <w:rFonts w:ascii="GHEA Grapalat" w:hAnsi="GHEA Grapalat"/>
          <w:sz w:val="24"/>
          <w:szCs w:val="24"/>
        </w:rPr>
        <w:t>,</w:t>
      </w:r>
      <w:r w:rsidRPr="003077FB">
        <w:rPr>
          <w:rFonts w:ascii="GHEA Grapalat" w:hAnsi="GHEA Grapalat"/>
          <w:sz w:val="24"/>
          <w:szCs w:val="24"/>
        </w:rPr>
        <w:t xml:space="preserve"> если электронный документ уведомления был направлен заявителю посредством электронной системы, при этом, в случае неполучения заявителем уведомления из рук в руки в течение пяти дней со дня</w:t>
      </w:r>
      <w:proofErr w:type="gramEnd"/>
      <w:r w:rsidRPr="003077FB">
        <w:rPr>
          <w:rFonts w:ascii="GHEA Grapalat" w:hAnsi="GHEA Grapalat"/>
          <w:sz w:val="24"/>
          <w:szCs w:val="24"/>
        </w:rPr>
        <w:t xml:space="preserve"> принятия решения о приостановлении, за исключением уведомлений о приостановлении, связанных с заявлениями, представленными электронным способом, оно направляется заявителю по почте.</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CD45FB" w:rsidRPr="003077FB">
        <w:rPr>
          <w:rFonts w:ascii="GHEA Grapalat" w:hAnsi="GHEA Grapalat"/>
          <w:sz w:val="24"/>
          <w:szCs w:val="24"/>
        </w:rPr>
        <w:tab/>
      </w:r>
      <w:r w:rsidRPr="003077FB">
        <w:rPr>
          <w:rFonts w:ascii="GHEA Grapalat" w:hAnsi="GHEA Grapalat"/>
          <w:sz w:val="24"/>
          <w:szCs w:val="24"/>
        </w:rPr>
        <w:t xml:space="preserve">В уведомлении о приостановлении производства по государственной регистрации обязательно должны быть указаны все основания для </w:t>
      </w:r>
      <w:r w:rsidRPr="003077FB">
        <w:rPr>
          <w:rFonts w:ascii="GHEA Grapalat" w:hAnsi="GHEA Grapalat"/>
          <w:sz w:val="24"/>
          <w:szCs w:val="24"/>
        </w:rPr>
        <w:lastRenderedPageBreak/>
        <w:t>приостановления производства, документы или сведения, необходимые для устранения обстоятельств, послуживших основанием для приостановления, а также ссылки на правовые акты, на основании которых выдвинуто требование представления этих документов или сведений.</w:t>
      </w:r>
    </w:p>
    <w:p w:rsidR="00A653F8" w:rsidRPr="003077FB" w:rsidRDefault="00A653F8"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CD45FB" w:rsidRPr="003077FB">
        <w:rPr>
          <w:rFonts w:ascii="GHEA Grapalat" w:hAnsi="GHEA Grapalat"/>
          <w:sz w:val="24"/>
          <w:szCs w:val="24"/>
        </w:rPr>
        <w:tab/>
      </w:r>
      <w:r w:rsidRPr="003077FB">
        <w:rPr>
          <w:rFonts w:ascii="GHEA Grapalat" w:hAnsi="GHEA Grapalat"/>
          <w:sz w:val="24"/>
          <w:szCs w:val="24"/>
        </w:rPr>
        <w:t>Если имеется более одного основания для приостановления производства по государственной регистрации, то производство приостанавливается по всем имеющимся основаниям.</w:t>
      </w:r>
    </w:p>
    <w:p w:rsidR="00A653F8" w:rsidRPr="003077FB" w:rsidRDefault="00CD45FB" w:rsidP="00CD45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Pr="003077FB">
        <w:rPr>
          <w:rFonts w:ascii="GHEA Grapalat" w:hAnsi="GHEA Grapalat"/>
          <w:sz w:val="24"/>
          <w:szCs w:val="24"/>
        </w:rPr>
        <w:tab/>
      </w:r>
      <w:r w:rsidR="00A653F8" w:rsidRPr="003077FB">
        <w:rPr>
          <w:rFonts w:ascii="GHEA Grapalat" w:hAnsi="GHEA Grapalat"/>
          <w:sz w:val="24"/>
          <w:szCs w:val="24"/>
        </w:rPr>
        <w:t>В случае возобновления производства по регистрации срок регистрации исчисляется с момента возобновления производства.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29.</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Прекращение производства по государственной регистрации права</w:t>
            </w:r>
          </w:p>
        </w:tc>
      </w:tr>
    </w:tbl>
    <w:p w:rsidR="00A653F8" w:rsidRPr="003077FB" w:rsidRDefault="00A653F8" w:rsidP="00E44DA1">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E44DA1" w:rsidRPr="003077FB">
        <w:rPr>
          <w:rFonts w:ascii="GHEA Grapalat" w:hAnsi="GHEA Grapalat"/>
          <w:sz w:val="24"/>
          <w:szCs w:val="24"/>
        </w:rPr>
        <w:tab/>
      </w:r>
      <w:r w:rsidRPr="003077FB">
        <w:rPr>
          <w:rFonts w:ascii="GHEA Grapalat" w:hAnsi="GHEA Grapalat"/>
          <w:sz w:val="24"/>
          <w:szCs w:val="24"/>
        </w:rPr>
        <w:t>Орган, осуществляющий государственную регистрацию права, прекращает производство по государственной регистрации, если:</w:t>
      </w:r>
    </w:p>
    <w:p w:rsidR="00A653F8" w:rsidRPr="003077FB" w:rsidRDefault="00A653F8" w:rsidP="00E44DA1">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E44DA1" w:rsidRPr="003077FB">
        <w:rPr>
          <w:rFonts w:ascii="GHEA Grapalat" w:hAnsi="GHEA Grapalat"/>
          <w:sz w:val="24"/>
          <w:szCs w:val="24"/>
        </w:rPr>
        <w:tab/>
      </w:r>
      <w:r w:rsidRPr="003077FB">
        <w:rPr>
          <w:rFonts w:ascii="GHEA Grapalat" w:hAnsi="GHEA Grapalat"/>
          <w:sz w:val="24"/>
          <w:szCs w:val="24"/>
        </w:rPr>
        <w:t>в ходе производства по государственной регистрации правообладатель предъявил требование о прекращении производства по государственной регистрации;</w:t>
      </w:r>
    </w:p>
    <w:p w:rsidR="00A653F8" w:rsidRPr="003077FB" w:rsidRDefault="00A653F8" w:rsidP="00E44DA1">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E44DA1" w:rsidRPr="003077FB">
        <w:rPr>
          <w:rFonts w:ascii="GHEA Grapalat" w:hAnsi="GHEA Grapalat"/>
          <w:sz w:val="24"/>
          <w:szCs w:val="24"/>
        </w:rPr>
        <w:tab/>
      </w:r>
      <w:r w:rsidRPr="003077FB">
        <w:rPr>
          <w:rFonts w:ascii="GHEA Grapalat" w:hAnsi="GHEA Grapalat"/>
          <w:sz w:val="24"/>
          <w:szCs w:val="24"/>
        </w:rPr>
        <w:t>в установленный срок приостановления производства по государственной регистрации не были представлены документы или сведения об устранении оснований для приостановления;</w:t>
      </w:r>
    </w:p>
    <w:p w:rsidR="00A653F8" w:rsidRPr="003077FB" w:rsidRDefault="00A653F8" w:rsidP="00E44DA1">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E44DA1" w:rsidRPr="003077FB">
        <w:rPr>
          <w:rFonts w:ascii="GHEA Grapalat" w:hAnsi="GHEA Grapalat"/>
          <w:sz w:val="24"/>
          <w:szCs w:val="24"/>
        </w:rPr>
        <w:tab/>
      </w:r>
      <w:r w:rsidRPr="003077FB">
        <w:rPr>
          <w:rFonts w:ascii="GHEA Grapalat" w:hAnsi="GHEA Grapalat"/>
          <w:sz w:val="24"/>
          <w:szCs w:val="24"/>
        </w:rPr>
        <w:t xml:space="preserve">в ходе регистрации официально стало известно, что представленное на государственную регистрацию право или ограничение, правообладатель или имущество не существуют или </w:t>
      </w:r>
      <w:r w:rsidR="006A54B5" w:rsidRPr="003077FB">
        <w:rPr>
          <w:rFonts w:ascii="GHEA Grapalat" w:hAnsi="GHEA Grapalat"/>
          <w:sz w:val="24"/>
          <w:szCs w:val="24"/>
        </w:rPr>
        <w:t xml:space="preserve">правоустанавливающие </w:t>
      </w:r>
      <w:r w:rsidRPr="003077FB">
        <w:rPr>
          <w:rFonts w:ascii="GHEA Grapalat" w:hAnsi="GHEA Grapalat"/>
          <w:sz w:val="24"/>
          <w:szCs w:val="24"/>
        </w:rPr>
        <w:t>документы были признаны утратившими силу, недействительными или ничтожными;</w:t>
      </w:r>
    </w:p>
    <w:p w:rsidR="00A653F8" w:rsidRPr="003077FB" w:rsidRDefault="00A653F8" w:rsidP="00E44DA1">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4)</w:t>
      </w:r>
      <w:r w:rsidR="00E44DA1" w:rsidRPr="003077FB">
        <w:rPr>
          <w:rFonts w:ascii="GHEA Grapalat" w:hAnsi="GHEA Grapalat"/>
          <w:sz w:val="24"/>
          <w:szCs w:val="24"/>
        </w:rPr>
        <w:tab/>
      </w:r>
      <w:r w:rsidRPr="003077FB">
        <w:rPr>
          <w:rFonts w:ascii="GHEA Grapalat" w:hAnsi="GHEA Grapalat"/>
          <w:sz w:val="24"/>
          <w:szCs w:val="24"/>
        </w:rPr>
        <w:t>был представлен вступивший в законную силу судебный акт, которым установлено требование о прекращении производства по государственной регистрации;</w:t>
      </w:r>
    </w:p>
    <w:p w:rsidR="00A653F8" w:rsidRPr="003077FB" w:rsidRDefault="00A653F8" w:rsidP="00E44DA1">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E44DA1" w:rsidRPr="003077FB">
        <w:rPr>
          <w:rFonts w:ascii="GHEA Grapalat" w:hAnsi="GHEA Grapalat"/>
          <w:sz w:val="24"/>
          <w:szCs w:val="24"/>
        </w:rPr>
        <w:tab/>
      </w:r>
      <w:r w:rsidRPr="003077FB">
        <w:rPr>
          <w:rFonts w:ascii="GHEA Grapalat" w:hAnsi="GHEA Grapalat"/>
          <w:sz w:val="24"/>
          <w:szCs w:val="24"/>
        </w:rPr>
        <w:t>имеются иные основания, установленные законом.</w:t>
      </w:r>
    </w:p>
    <w:p w:rsidR="00A653F8" w:rsidRPr="003077FB" w:rsidRDefault="00A653F8" w:rsidP="00E44DA1">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E44DA1" w:rsidRPr="003077FB">
        <w:rPr>
          <w:rFonts w:ascii="GHEA Grapalat" w:hAnsi="GHEA Grapalat"/>
          <w:sz w:val="24"/>
          <w:szCs w:val="24"/>
        </w:rPr>
        <w:tab/>
      </w:r>
      <w:r w:rsidRPr="003077FB">
        <w:rPr>
          <w:rFonts w:ascii="GHEA Grapalat" w:hAnsi="GHEA Grapalat"/>
          <w:sz w:val="24"/>
          <w:szCs w:val="24"/>
        </w:rPr>
        <w:t xml:space="preserve">После приостановления или прекращения производства по государственной регистрации (за исключением случаев, когда производство было прекращено на основании заявления правообладателя), если на основании </w:t>
      </w:r>
      <w:r w:rsidR="006A54B5" w:rsidRPr="003077FB">
        <w:rPr>
          <w:rFonts w:ascii="GHEA Grapalat" w:hAnsi="GHEA Grapalat"/>
          <w:sz w:val="24"/>
          <w:szCs w:val="24"/>
        </w:rPr>
        <w:t xml:space="preserve">правоустанавливающих </w:t>
      </w:r>
      <w:r w:rsidRPr="003077FB">
        <w:rPr>
          <w:rFonts w:ascii="GHEA Grapalat" w:hAnsi="GHEA Grapalat"/>
          <w:sz w:val="24"/>
          <w:szCs w:val="24"/>
        </w:rPr>
        <w:t xml:space="preserve">документов, представленных в рамках этого производства, </w:t>
      </w:r>
      <w:proofErr w:type="gramStart"/>
      <w:r w:rsidRPr="003077FB">
        <w:rPr>
          <w:rFonts w:ascii="GHEA Grapalat" w:hAnsi="GHEA Grapalat"/>
          <w:sz w:val="24"/>
          <w:szCs w:val="24"/>
        </w:rPr>
        <w:t>возможно</w:t>
      </w:r>
      <w:proofErr w:type="gramEnd"/>
      <w:r w:rsidRPr="003077FB">
        <w:rPr>
          <w:rFonts w:ascii="GHEA Grapalat" w:hAnsi="GHEA Grapalat"/>
          <w:sz w:val="24"/>
          <w:szCs w:val="24"/>
        </w:rPr>
        <w:t xml:space="preserve"> определить представленное на регистрацию имущество, право, и его правообладателя, то какое-либо право, противоречащее праву, приобретенному на основании этих </w:t>
      </w:r>
      <w:r w:rsidR="006A54B5" w:rsidRPr="003077FB">
        <w:rPr>
          <w:rFonts w:ascii="GHEA Grapalat" w:hAnsi="GHEA Grapalat"/>
          <w:sz w:val="24"/>
          <w:szCs w:val="24"/>
        </w:rPr>
        <w:t xml:space="preserve">правоустанавливающих </w:t>
      </w:r>
      <w:r w:rsidRPr="003077FB">
        <w:rPr>
          <w:rFonts w:ascii="GHEA Grapalat" w:hAnsi="GHEA Grapalat"/>
          <w:sz w:val="24"/>
          <w:szCs w:val="24"/>
        </w:rPr>
        <w:t xml:space="preserve">документов, не может быть зарегистрировано до тех пор, пока в установленном </w:t>
      </w:r>
      <w:proofErr w:type="gramStart"/>
      <w:r w:rsidRPr="003077FB">
        <w:rPr>
          <w:rFonts w:ascii="GHEA Grapalat" w:hAnsi="GHEA Grapalat"/>
          <w:sz w:val="24"/>
          <w:szCs w:val="24"/>
        </w:rPr>
        <w:t>порядке</w:t>
      </w:r>
      <w:proofErr w:type="gramEnd"/>
      <w:r w:rsidRPr="003077FB">
        <w:rPr>
          <w:rFonts w:ascii="GHEA Grapalat" w:hAnsi="GHEA Grapalat"/>
          <w:sz w:val="24"/>
          <w:szCs w:val="24"/>
        </w:rPr>
        <w:t xml:space="preserve"> не прекращено действие </w:t>
      </w:r>
      <w:r w:rsidR="006A54B5" w:rsidRPr="003077FB">
        <w:rPr>
          <w:rFonts w:ascii="GHEA Grapalat" w:hAnsi="GHEA Grapalat"/>
          <w:sz w:val="24"/>
          <w:szCs w:val="24"/>
        </w:rPr>
        <w:t xml:space="preserve">правоустанавливающих </w:t>
      </w:r>
      <w:r w:rsidRPr="003077FB">
        <w:rPr>
          <w:rFonts w:ascii="GHEA Grapalat" w:hAnsi="GHEA Grapalat"/>
          <w:sz w:val="24"/>
          <w:szCs w:val="24"/>
        </w:rPr>
        <w:t xml:space="preserve">документов, представленных в рамках приостановленного или прекращенного производства, или не прекратилось право, приобретенное на основании этих документов, или если регистрация не осуществляется на </w:t>
      </w:r>
      <w:r w:rsidR="00810952" w:rsidRPr="003077FB">
        <w:rPr>
          <w:rFonts w:ascii="GHEA Grapalat" w:hAnsi="GHEA Grapalat"/>
          <w:sz w:val="24"/>
          <w:szCs w:val="24"/>
        </w:rPr>
        <w:t xml:space="preserve">основании </w:t>
      </w:r>
      <w:r w:rsidRPr="003077FB">
        <w:rPr>
          <w:rFonts w:ascii="GHEA Grapalat" w:hAnsi="GHEA Grapalat"/>
          <w:sz w:val="24"/>
          <w:szCs w:val="24"/>
        </w:rPr>
        <w:t>судебного акта.</w:t>
      </w:r>
    </w:p>
    <w:p w:rsidR="00A653F8" w:rsidRPr="003077FB" w:rsidRDefault="00A653F8" w:rsidP="00E44DA1">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E44DA1" w:rsidRPr="003077FB">
        <w:rPr>
          <w:rFonts w:ascii="GHEA Grapalat" w:hAnsi="GHEA Grapalat"/>
          <w:sz w:val="24"/>
          <w:szCs w:val="24"/>
        </w:rPr>
        <w:tab/>
      </w:r>
      <w:r w:rsidRPr="003077FB">
        <w:rPr>
          <w:rFonts w:ascii="GHEA Grapalat" w:hAnsi="GHEA Grapalat"/>
          <w:sz w:val="24"/>
          <w:szCs w:val="24"/>
        </w:rPr>
        <w:t>Споры, связанные с государственной регистрацией, разрешаются в порядке подчиненности или в судебном порядке.</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w:t>
            </w:r>
            <w:bookmarkStart w:id="0" w:name="88549_0"/>
            <w:bookmarkEnd w:id="0"/>
            <w:r w:rsidRPr="003077FB">
              <w:rPr>
                <w:rFonts w:ascii="GHEA Grapalat" w:hAnsi="GHEA Grapalat"/>
                <w:b/>
                <w:sz w:val="24"/>
                <w:szCs w:val="24"/>
              </w:rPr>
              <w:t>Статья 30.</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Основания и порядок отказа в государственной регистрации прав</w:t>
            </w:r>
          </w:p>
        </w:tc>
      </w:tr>
    </w:tbl>
    <w:p w:rsidR="00A653F8" w:rsidRPr="003077FB" w:rsidRDefault="00A653F8" w:rsidP="0043083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E44DA1" w:rsidRPr="003077FB">
        <w:rPr>
          <w:rFonts w:ascii="GHEA Grapalat" w:hAnsi="GHEA Grapalat"/>
          <w:sz w:val="24"/>
          <w:szCs w:val="24"/>
        </w:rPr>
        <w:tab/>
      </w:r>
      <w:r w:rsidRPr="003077FB">
        <w:rPr>
          <w:rFonts w:ascii="GHEA Grapalat" w:hAnsi="GHEA Grapalat"/>
          <w:sz w:val="24"/>
          <w:szCs w:val="24"/>
        </w:rPr>
        <w:t>Уполномоченный орган, осуществляющий государственную регистрацию, обязан отказать в государственной регистрации права, если:</w:t>
      </w:r>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E44DA1" w:rsidRPr="003077FB">
        <w:rPr>
          <w:rFonts w:ascii="GHEA Grapalat" w:hAnsi="GHEA Grapalat"/>
          <w:sz w:val="24"/>
          <w:szCs w:val="24"/>
        </w:rPr>
        <w:tab/>
      </w:r>
      <w:r w:rsidRPr="003077FB">
        <w:rPr>
          <w:rFonts w:ascii="GHEA Grapalat" w:hAnsi="GHEA Grapalat"/>
          <w:sz w:val="24"/>
          <w:szCs w:val="24"/>
        </w:rPr>
        <w:t>представленное право или ограничение не является правом или ограничением, подлежащим регистрации согласно настоящему Закону;</w:t>
      </w:r>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2)</w:t>
      </w:r>
      <w:r w:rsidR="00E44DA1" w:rsidRPr="003077FB">
        <w:rPr>
          <w:rFonts w:ascii="GHEA Grapalat" w:hAnsi="GHEA Grapalat"/>
          <w:sz w:val="24"/>
          <w:szCs w:val="24"/>
        </w:rPr>
        <w:tab/>
      </w:r>
      <w:r w:rsidRPr="003077FB">
        <w:rPr>
          <w:rFonts w:ascii="GHEA Grapalat" w:hAnsi="GHEA Grapalat"/>
          <w:sz w:val="24"/>
          <w:szCs w:val="24"/>
        </w:rPr>
        <w:t>в отношении единицы недвижимого имущества или его какой-либо части имеется зарегистрированное право или ограничение, которое исключает регистрацию представленного права или ограничения;</w:t>
      </w:r>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E44DA1" w:rsidRPr="003077FB">
        <w:rPr>
          <w:rFonts w:ascii="GHEA Grapalat" w:hAnsi="GHEA Grapalat"/>
          <w:sz w:val="24"/>
          <w:szCs w:val="24"/>
        </w:rPr>
        <w:tab/>
      </w:r>
      <w:r w:rsidRPr="003077FB">
        <w:rPr>
          <w:rFonts w:ascii="GHEA Grapalat" w:hAnsi="GHEA Grapalat"/>
          <w:sz w:val="24"/>
          <w:szCs w:val="24"/>
        </w:rPr>
        <w:t>представлен судебный акт, которым отказано в государственной регистрации;</w:t>
      </w:r>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E44DA1" w:rsidRPr="003077FB">
        <w:rPr>
          <w:rFonts w:ascii="GHEA Grapalat" w:hAnsi="GHEA Grapalat"/>
          <w:sz w:val="24"/>
          <w:szCs w:val="24"/>
        </w:rPr>
        <w:tab/>
      </w:r>
      <w:r w:rsidRPr="003077FB">
        <w:rPr>
          <w:rFonts w:ascii="GHEA Grapalat" w:hAnsi="GHEA Grapalat"/>
          <w:sz w:val="24"/>
          <w:szCs w:val="24"/>
        </w:rPr>
        <w:t>заявление о государственной регистрации, основанное на нотариально заверенной сделке, было представлено с нарушением 30-дневного срока, установленного частью 6 статьи 24 настоящего Закона;</w:t>
      </w:r>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5)</w:t>
      </w:r>
      <w:r w:rsidR="00E44DA1" w:rsidRPr="003077FB">
        <w:rPr>
          <w:rFonts w:ascii="GHEA Grapalat" w:hAnsi="GHEA Grapalat"/>
          <w:sz w:val="24"/>
          <w:szCs w:val="24"/>
        </w:rPr>
        <w:tab/>
      </w:r>
      <w:r w:rsidRPr="003077FB">
        <w:rPr>
          <w:rFonts w:ascii="GHEA Grapalat" w:hAnsi="GHEA Grapalat"/>
          <w:sz w:val="24"/>
          <w:szCs w:val="24"/>
        </w:rPr>
        <w:t>индивидуальный правовой акт, устанавливающий право или ограничение, был принят органом или должностным лицом, не имеющим полномочия на его принятие, или индивидуальный правовой акт, устанавливающий право или ограничение, не соответствует требованиям закона или нормативно-правового акта, являющегося основанием для его принятия;</w:t>
      </w:r>
      <w:proofErr w:type="gramEnd"/>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00E44DA1" w:rsidRPr="003077FB">
        <w:rPr>
          <w:rFonts w:ascii="GHEA Grapalat" w:hAnsi="GHEA Grapalat"/>
          <w:sz w:val="24"/>
          <w:szCs w:val="24"/>
        </w:rPr>
        <w:tab/>
      </w:r>
      <w:r w:rsidRPr="003077FB">
        <w:rPr>
          <w:rFonts w:ascii="GHEA Grapalat" w:hAnsi="GHEA Grapalat"/>
          <w:sz w:val="24"/>
          <w:szCs w:val="24"/>
        </w:rPr>
        <w:t>сделку с недвижимым имуществом заключило (заключили) лицо (лица), не имеющее (не имеющие) полномочия на заключение такой сделки или не обладающее (не обладающие) достаточным объемом полномочий для заключения такой сделки;</w:t>
      </w:r>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7)</w:t>
      </w:r>
      <w:r w:rsidR="00E44DA1" w:rsidRPr="003077FB">
        <w:rPr>
          <w:rFonts w:ascii="GHEA Grapalat" w:hAnsi="GHEA Grapalat"/>
          <w:sz w:val="24"/>
          <w:szCs w:val="24"/>
        </w:rPr>
        <w:tab/>
      </w:r>
      <w:r w:rsidRPr="003077FB">
        <w:rPr>
          <w:rFonts w:ascii="GHEA Grapalat" w:hAnsi="GHEA Grapalat"/>
          <w:sz w:val="24"/>
          <w:szCs w:val="24"/>
        </w:rPr>
        <w:t>имеется несоответствие между условиями договоров, подписанных в порядке, установленном статьей 48 настоящего Закона и принятых на государственную регистрацию, и условиями типовых договоров, утвержденных Правительством Республики Армения;</w:t>
      </w:r>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8)</w:t>
      </w:r>
      <w:r w:rsidR="00E44DA1" w:rsidRPr="003077FB">
        <w:rPr>
          <w:rFonts w:ascii="GHEA Grapalat" w:hAnsi="GHEA Grapalat"/>
          <w:sz w:val="24"/>
          <w:szCs w:val="24"/>
        </w:rPr>
        <w:tab/>
      </w:r>
      <w:r w:rsidRPr="003077FB">
        <w:rPr>
          <w:rFonts w:ascii="GHEA Grapalat" w:hAnsi="GHEA Grapalat"/>
          <w:sz w:val="24"/>
          <w:szCs w:val="24"/>
        </w:rPr>
        <w:t>имеются иные основания, предусмотренные законодательством Республики Армения.</w:t>
      </w:r>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E44DA1" w:rsidRPr="003077FB">
        <w:rPr>
          <w:rFonts w:ascii="GHEA Grapalat" w:hAnsi="GHEA Grapalat"/>
          <w:sz w:val="24"/>
          <w:szCs w:val="24"/>
        </w:rPr>
        <w:tab/>
      </w:r>
      <w:r w:rsidRPr="003077FB">
        <w:rPr>
          <w:rFonts w:ascii="GHEA Grapalat" w:hAnsi="GHEA Grapalat"/>
          <w:sz w:val="24"/>
          <w:szCs w:val="24"/>
        </w:rPr>
        <w:t>Запрещается отказ в регистрации по другим причинам.</w:t>
      </w:r>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E44DA1" w:rsidRPr="003077FB">
        <w:rPr>
          <w:rFonts w:ascii="GHEA Grapalat" w:hAnsi="GHEA Grapalat"/>
          <w:sz w:val="24"/>
          <w:szCs w:val="24"/>
        </w:rPr>
        <w:tab/>
      </w:r>
      <w:proofErr w:type="gramStart"/>
      <w:r w:rsidRPr="003077FB">
        <w:rPr>
          <w:rFonts w:ascii="GHEA Grapalat" w:hAnsi="GHEA Grapalat"/>
          <w:sz w:val="24"/>
          <w:szCs w:val="24"/>
        </w:rPr>
        <w:t xml:space="preserve">В случае отказа в регистрации по заявлению об осуществлении государственной регистрации в срок, установленный частью 1 статьи 74 </w:t>
      </w:r>
      <w:r w:rsidRPr="003077FB">
        <w:rPr>
          <w:rFonts w:ascii="GHEA Grapalat" w:hAnsi="GHEA Grapalat"/>
          <w:sz w:val="24"/>
          <w:szCs w:val="24"/>
        </w:rPr>
        <w:lastRenderedPageBreak/>
        <w:t xml:space="preserve">настоящего Закона, заявитель в течение двух дней письменно уведомляется о причинах отказа с обязательным указанием нарушения настоящего Закона или законодательства Республики Армении </w:t>
      </w:r>
      <w:r w:rsidR="00CB664C" w:rsidRPr="003077FB">
        <w:rPr>
          <w:rFonts w:ascii="GHEA Grapalat" w:hAnsi="GHEA Grapalat"/>
          <w:sz w:val="24"/>
          <w:szCs w:val="24"/>
        </w:rPr>
        <w:t xml:space="preserve">посредством </w:t>
      </w:r>
      <w:r w:rsidRPr="003077FB">
        <w:rPr>
          <w:rFonts w:ascii="GHEA Grapalat" w:hAnsi="GHEA Grapalat"/>
          <w:sz w:val="24"/>
          <w:szCs w:val="24"/>
        </w:rPr>
        <w:t>вручения из рук в руки, а в случае неполучения заявителем документа об отказе из рук в руки в течение</w:t>
      </w:r>
      <w:proofErr w:type="gramEnd"/>
      <w:r w:rsidRPr="003077FB">
        <w:rPr>
          <w:rFonts w:ascii="GHEA Grapalat" w:hAnsi="GHEA Grapalat"/>
          <w:sz w:val="24"/>
          <w:szCs w:val="24"/>
        </w:rPr>
        <w:t xml:space="preserve"> пяти дней со дня отказа — </w:t>
      </w:r>
      <w:r w:rsidR="00CB664C" w:rsidRPr="003077FB">
        <w:rPr>
          <w:rFonts w:ascii="GHEA Grapalat" w:hAnsi="GHEA Grapalat"/>
          <w:sz w:val="24"/>
          <w:szCs w:val="24"/>
        </w:rPr>
        <w:t xml:space="preserve">посредством отправки </w:t>
      </w:r>
      <w:r w:rsidRPr="003077FB">
        <w:rPr>
          <w:rFonts w:ascii="GHEA Grapalat" w:hAnsi="GHEA Grapalat"/>
          <w:sz w:val="24"/>
          <w:szCs w:val="24"/>
        </w:rPr>
        <w:t>по почте.</w:t>
      </w:r>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Если для государственной регистрации предусмотрен иной срок, установленный частью 2 статьи 74 настоящего Закона, то срок отказа в регистрации не может превышать одну вторую срока, предусмотренного настоящим Законом для его регистрации.</w:t>
      </w:r>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E44DA1" w:rsidRPr="003077FB">
        <w:rPr>
          <w:rFonts w:ascii="GHEA Grapalat" w:hAnsi="GHEA Grapalat"/>
          <w:sz w:val="24"/>
          <w:szCs w:val="24"/>
        </w:rPr>
        <w:tab/>
      </w:r>
      <w:r w:rsidRPr="003077FB">
        <w:rPr>
          <w:rFonts w:ascii="GHEA Grapalat" w:hAnsi="GHEA Grapalat"/>
          <w:sz w:val="24"/>
          <w:szCs w:val="24"/>
        </w:rPr>
        <w:t>Орган, осуществляющий государственную регистрацию, обязан размещать на своем официальном сайте сводки актов об отказе с обязательным указанием нарушения настоящего Закона или нарушения, предусмотренного законодательством Республики Армения.</w:t>
      </w:r>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w:t>
      </w:r>
      <w:proofErr w:type="gramStart"/>
      <w:r w:rsidRPr="003077FB">
        <w:rPr>
          <w:rFonts w:ascii="GHEA Grapalat" w:hAnsi="GHEA Grapalat"/>
          <w:b/>
          <w:i/>
          <w:sz w:val="24"/>
          <w:szCs w:val="24"/>
        </w:rPr>
        <w:t>п</w:t>
      </w:r>
      <w:proofErr w:type="gramEnd"/>
      <w:r w:rsidRPr="003077FB">
        <w:rPr>
          <w:rFonts w:ascii="GHEA Grapalat" w:hAnsi="GHEA Grapalat"/>
          <w:b/>
          <w:i/>
          <w:sz w:val="24"/>
          <w:szCs w:val="24"/>
        </w:rPr>
        <w:t xml:space="preserve">остановлением </w:t>
      </w:r>
      <w:r w:rsidR="00CB664C" w:rsidRPr="003077FB">
        <w:rPr>
          <w:rFonts w:ascii="GHEA Grapalat" w:hAnsi="GHEA Grapalat"/>
          <w:b/>
          <w:i/>
          <w:sz w:val="24"/>
          <w:szCs w:val="24"/>
        </w:rPr>
        <w:t>SD</w:t>
      </w:r>
      <w:r w:rsidR="00A6503B" w:rsidRPr="003077FB">
        <w:rPr>
          <w:rFonts w:ascii="GHEA Grapalat" w:hAnsi="GHEA Grapalat"/>
          <w:b/>
          <w:i/>
          <w:sz w:val="24"/>
          <w:szCs w:val="24"/>
          <w:lang w:val="en-US"/>
        </w:rPr>
        <w:t>VO</w:t>
      </w:r>
      <w:r w:rsidR="00A6503B" w:rsidRPr="003077FB">
        <w:rPr>
          <w:rFonts w:ascii="GHEA Grapalat" w:hAnsi="GHEA Grapalat"/>
          <w:b/>
          <w:i/>
          <w:sz w:val="24"/>
          <w:szCs w:val="24"/>
        </w:rPr>
        <w:t xml:space="preserve"> </w:t>
      </w:r>
      <w:r w:rsidR="00CB664C" w:rsidRPr="003077FB">
        <w:rPr>
          <w:rFonts w:ascii="GHEA Grapalat" w:hAnsi="GHEA Grapalat"/>
          <w:b/>
          <w:i/>
          <w:sz w:val="24"/>
          <w:szCs w:val="24"/>
        </w:rPr>
        <w:t xml:space="preserve">1137 </w:t>
      </w:r>
      <w:r w:rsidRPr="003077FB">
        <w:rPr>
          <w:rFonts w:ascii="GHEA Grapalat" w:hAnsi="GHEA Grapalat"/>
          <w:b/>
          <w:i/>
          <w:sz w:val="24"/>
          <w:szCs w:val="24"/>
        </w:rPr>
        <w:t xml:space="preserve">от 4 февраля 2014 года признать положение "...или индивидуальный правовой акт, устанавливающий право или ограничение, не соответствует требованиям закона или нормативно-правового акта, являющегося основанием для его принятия" подпункта 5 части 1 статьи 30 противоречащим требованиям статей 1, 5, 91 и 108.1 Конституции Республики Армения и недействительным в той мере, в </w:t>
      </w:r>
      <w:r w:rsidR="00624561" w:rsidRPr="003077FB">
        <w:rPr>
          <w:rFonts w:ascii="GHEA Grapalat" w:hAnsi="GHEA Grapalat"/>
          <w:b/>
          <w:i/>
          <w:sz w:val="24"/>
          <w:szCs w:val="24"/>
        </w:rPr>
        <w:t xml:space="preserve">какой </w:t>
      </w:r>
      <w:r w:rsidRPr="003077FB">
        <w:rPr>
          <w:rFonts w:ascii="GHEA Grapalat" w:hAnsi="GHEA Grapalat"/>
          <w:b/>
          <w:i/>
          <w:sz w:val="24"/>
          <w:szCs w:val="24"/>
        </w:rPr>
        <w:t>оно применяется без признания данного акта недействительным в установленном законом судебном или внесудебном порядке)</w:t>
      </w:r>
    </w:p>
    <w:p w:rsidR="00A653F8" w:rsidRPr="003077FB" w:rsidRDefault="00A653F8" w:rsidP="00430839">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 xml:space="preserve">(статья 30 дополнена в соответствии с HO-88-N от 19 июня 2015 года) </w:t>
      </w:r>
    </w:p>
    <w:p w:rsidR="00B87AF3"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p w:rsidR="00B87AF3" w:rsidRPr="003077FB" w:rsidRDefault="00B87AF3">
      <w:pPr>
        <w:rPr>
          <w:rFonts w:ascii="GHEA Grapalat" w:hAnsi="GHEA Grapalat"/>
          <w:sz w:val="24"/>
          <w:szCs w:val="24"/>
        </w:rPr>
      </w:pPr>
      <w:r w:rsidRPr="003077FB">
        <w:rPr>
          <w:rFonts w:ascii="GHEA Grapalat" w:hAnsi="GHEA Grapalat"/>
          <w:sz w:val="24"/>
          <w:szCs w:val="24"/>
        </w:rPr>
        <w:br w:type="page"/>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lastRenderedPageBreak/>
              <w:t xml:space="preserve"> Статья 31.</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Осуществление производства по государственной регистрации с применением автоматизированных систем управления</w:t>
            </w:r>
          </w:p>
        </w:tc>
      </w:tr>
    </w:tbl>
    <w:p w:rsidR="00A653F8" w:rsidRPr="003077FB" w:rsidRDefault="00A653F8" w:rsidP="00B87AF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B87AF3" w:rsidRPr="003077FB">
        <w:rPr>
          <w:rFonts w:ascii="GHEA Grapalat" w:hAnsi="GHEA Grapalat"/>
          <w:sz w:val="24"/>
          <w:szCs w:val="24"/>
        </w:rPr>
        <w:tab/>
      </w:r>
      <w:r w:rsidRPr="003077FB">
        <w:rPr>
          <w:rFonts w:ascii="GHEA Grapalat" w:hAnsi="GHEA Grapalat"/>
          <w:sz w:val="24"/>
          <w:szCs w:val="24"/>
        </w:rPr>
        <w:t>Производства по государственной регистрации и функции по предоставлению информации об имуществе и правах на него и ограничениях могут осуществляться также с применением автоматизированных систем управления (электронные производства).</w:t>
      </w:r>
    </w:p>
    <w:p w:rsidR="00A653F8" w:rsidRPr="003077FB" w:rsidRDefault="00B87AF3" w:rsidP="00B87AF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Pr="003077FB">
        <w:rPr>
          <w:rFonts w:ascii="GHEA Grapalat" w:hAnsi="GHEA Grapalat"/>
          <w:sz w:val="24"/>
          <w:szCs w:val="24"/>
        </w:rPr>
        <w:tab/>
      </w:r>
      <w:r w:rsidR="00A653F8" w:rsidRPr="003077FB">
        <w:rPr>
          <w:rFonts w:ascii="GHEA Grapalat" w:hAnsi="GHEA Grapalat"/>
          <w:sz w:val="24"/>
          <w:szCs w:val="24"/>
        </w:rPr>
        <w:t>Особенности делопроизводства, связанного с электронными производствами, по необходимости устанавливаются руководителем Государственного регистра недвижимого имущества.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bookmarkStart w:id="1" w:name="103975_1"/>
            <w:bookmarkEnd w:id="1"/>
            <w:r w:rsidRPr="003077FB">
              <w:rPr>
                <w:rFonts w:ascii="GHEA Grapalat" w:hAnsi="GHEA Grapalat"/>
                <w:b/>
                <w:sz w:val="24"/>
                <w:szCs w:val="24"/>
              </w:rPr>
              <w:t xml:space="preserve"> Статья 32.</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Предоставление информации единого государственного кадастра недвижимого имущества</w:t>
            </w:r>
          </w:p>
        </w:tc>
      </w:tr>
    </w:tbl>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B87AF3" w:rsidRPr="003077FB">
        <w:rPr>
          <w:rFonts w:ascii="GHEA Grapalat" w:hAnsi="GHEA Grapalat"/>
          <w:sz w:val="24"/>
          <w:szCs w:val="24"/>
        </w:rPr>
        <w:tab/>
      </w:r>
      <w:r w:rsidRPr="003077FB">
        <w:rPr>
          <w:rFonts w:ascii="GHEA Grapalat" w:hAnsi="GHEA Grapalat"/>
          <w:sz w:val="24"/>
          <w:szCs w:val="24"/>
        </w:rPr>
        <w:t>Каждое лицо имеет право в установленном законом порядке обратиться в уполномоченный орган, осуществляющий регистрацию, с целью получения информации о данных единого государственного кадастра недвижимого имущества.</w:t>
      </w:r>
    </w:p>
    <w:p w:rsidR="00A653F8" w:rsidRPr="003077FB" w:rsidRDefault="00B87AF3"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Pr="003077FB">
        <w:rPr>
          <w:rFonts w:ascii="GHEA Grapalat" w:hAnsi="GHEA Grapalat"/>
          <w:sz w:val="24"/>
          <w:szCs w:val="24"/>
        </w:rPr>
        <w:tab/>
      </w:r>
      <w:r w:rsidR="00A653F8" w:rsidRPr="003077FB">
        <w:rPr>
          <w:rFonts w:ascii="GHEA Grapalat" w:hAnsi="GHEA Grapalat"/>
          <w:sz w:val="24"/>
          <w:szCs w:val="24"/>
        </w:rPr>
        <w:t>Заявление о предоставлении информации должно содержать данные, установленные пунктами 2-7 части 2 статьи 24 настоящего Закона, а также необходимые данные для определения сути запрашиваемой информации.</w:t>
      </w:r>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К заявлению прилагается квитанция об уплате платы за предоставление информации.</w:t>
      </w:r>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B87AF3" w:rsidRPr="003077FB">
        <w:rPr>
          <w:rFonts w:ascii="GHEA Grapalat" w:hAnsi="GHEA Grapalat"/>
          <w:sz w:val="24"/>
          <w:szCs w:val="24"/>
        </w:rPr>
        <w:tab/>
      </w:r>
      <w:r w:rsidRPr="003077FB">
        <w:rPr>
          <w:rFonts w:ascii="GHEA Grapalat" w:hAnsi="GHEA Grapalat"/>
          <w:sz w:val="24"/>
          <w:szCs w:val="24"/>
        </w:rPr>
        <w:t>Письменное заявление представляется либо направляется по почте в офис обслуживания, при этом оно может быть представлено в любой офис обслуживания, независимо от места нахождения недвижимого имущества.</w:t>
      </w:r>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Заявление о предоставлении информации может быть представлено также электронным способом, посредством электронной системы на официальном сайте Государственного регистра недвижимого имущества.</w:t>
      </w:r>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B87AF3" w:rsidRPr="003077FB">
        <w:rPr>
          <w:rFonts w:ascii="GHEA Grapalat" w:hAnsi="GHEA Grapalat"/>
          <w:sz w:val="24"/>
          <w:szCs w:val="24"/>
        </w:rPr>
        <w:tab/>
      </w:r>
      <w:r w:rsidRPr="003077FB">
        <w:rPr>
          <w:rFonts w:ascii="GHEA Grapalat" w:hAnsi="GHEA Grapalat"/>
          <w:sz w:val="24"/>
          <w:szCs w:val="24"/>
        </w:rPr>
        <w:t xml:space="preserve">Уполномоченный орган, осуществляющий регистрацию, отказывает в предоставлении информации </w:t>
      </w:r>
      <w:r w:rsidR="00EE2312" w:rsidRPr="003077FB">
        <w:rPr>
          <w:rFonts w:ascii="GHEA Grapalat" w:hAnsi="GHEA Grapalat"/>
          <w:sz w:val="24"/>
          <w:szCs w:val="24"/>
        </w:rPr>
        <w:t xml:space="preserve">только </w:t>
      </w:r>
      <w:r w:rsidRPr="003077FB">
        <w:rPr>
          <w:rFonts w:ascii="GHEA Grapalat" w:hAnsi="GHEA Grapalat"/>
          <w:sz w:val="24"/>
          <w:szCs w:val="24"/>
        </w:rPr>
        <w:t xml:space="preserve">в случаях, </w:t>
      </w:r>
      <w:r w:rsidR="00EE2312" w:rsidRPr="003077FB">
        <w:rPr>
          <w:rFonts w:ascii="GHEA Grapalat" w:hAnsi="GHEA Grapalat"/>
          <w:sz w:val="24"/>
          <w:szCs w:val="24"/>
        </w:rPr>
        <w:t>когда</w:t>
      </w:r>
      <w:r w:rsidRPr="003077FB">
        <w:rPr>
          <w:rFonts w:ascii="GHEA Grapalat" w:hAnsi="GHEA Grapalat"/>
          <w:sz w:val="24"/>
          <w:szCs w:val="24"/>
        </w:rPr>
        <w:t>:</w:t>
      </w:r>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B87AF3" w:rsidRPr="003077FB">
        <w:rPr>
          <w:rFonts w:ascii="GHEA Grapalat" w:hAnsi="GHEA Grapalat"/>
          <w:sz w:val="24"/>
          <w:szCs w:val="24"/>
        </w:rPr>
        <w:tab/>
      </w:r>
      <w:r w:rsidRPr="003077FB">
        <w:rPr>
          <w:rFonts w:ascii="GHEA Grapalat" w:hAnsi="GHEA Grapalat"/>
          <w:sz w:val="24"/>
          <w:szCs w:val="24"/>
        </w:rPr>
        <w:t>информация содержит сведения, в установленном законом порядке считающиеся государственной, служебной тайной;</w:t>
      </w:r>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B87AF3" w:rsidRPr="003077FB">
        <w:rPr>
          <w:rFonts w:ascii="GHEA Grapalat" w:hAnsi="GHEA Grapalat"/>
          <w:sz w:val="24"/>
          <w:szCs w:val="24"/>
        </w:rPr>
        <w:tab/>
      </w:r>
      <w:r w:rsidRPr="003077FB">
        <w:rPr>
          <w:rFonts w:ascii="GHEA Grapalat" w:hAnsi="GHEA Grapalat"/>
          <w:sz w:val="24"/>
          <w:szCs w:val="24"/>
        </w:rPr>
        <w:t xml:space="preserve">информация содержит сведения, которые имеют </w:t>
      </w:r>
      <w:r w:rsidR="006A54B5" w:rsidRPr="003077FB">
        <w:rPr>
          <w:rFonts w:ascii="GHEA Grapalat" w:hAnsi="GHEA Grapalat"/>
          <w:sz w:val="24"/>
          <w:szCs w:val="24"/>
        </w:rPr>
        <w:t xml:space="preserve">ограниченный </w:t>
      </w:r>
      <w:r w:rsidRPr="003077FB">
        <w:rPr>
          <w:rFonts w:ascii="GHEA Grapalat" w:hAnsi="GHEA Grapalat"/>
          <w:sz w:val="24"/>
          <w:szCs w:val="24"/>
        </w:rPr>
        <w:t>доступ на основаниях и в порядке, установленных статьей 11 настоящего Закона.</w:t>
      </w:r>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B87AF3" w:rsidRPr="003077FB">
        <w:rPr>
          <w:rFonts w:ascii="GHEA Grapalat" w:hAnsi="GHEA Grapalat"/>
          <w:sz w:val="24"/>
          <w:szCs w:val="24"/>
        </w:rPr>
        <w:tab/>
      </w:r>
      <w:proofErr w:type="gramStart"/>
      <w:r w:rsidRPr="003077FB">
        <w:rPr>
          <w:rFonts w:ascii="GHEA Grapalat" w:hAnsi="GHEA Grapalat"/>
          <w:sz w:val="24"/>
          <w:szCs w:val="24"/>
        </w:rPr>
        <w:t xml:space="preserve">Информация об имуществе, правах на него и ограничениях предоставляется из реестра и кадастрового дела в виде единой информационной выписки о единице недвижимого имущества (далее — единая справка), выписок или копий иных </w:t>
      </w:r>
      <w:r w:rsidR="000D3AE8" w:rsidRPr="003077FB">
        <w:rPr>
          <w:rFonts w:ascii="GHEA Grapalat" w:hAnsi="GHEA Grapalat"/>
          <w:sz w:val="24"/>
          <w:szCs w:val="24"/>
        </w:rPr>
        <w:t>сведений об отдельных зарегистрированных правах на имущество, ограничениях или иных сведениях об имуществе, содержащихся в едином государственном кадастре недвижимого имущества, а также отдельных документов кадастрового дела.</w:t>
      </w:r>
      <w:proofErr w:type="gramEnd"/>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00B87AF3" w:rsidRPr="003077FB">
        <w:rPr>
          <w:rFonts w:ascii="GHEA Grapalat" w:hAnsi="GHEA Grapalat"/>
          <w:sz w:val="24"/>
          <w:szCs w:val="24"/>
        </w:rPr>
        <w:tab/>
      </w:r>
      <w:r w:rsidRPr="003077FB">
        <w:rPr>
          <w:rFonts w:ascii="GHEA Grapalat" w:hAnsi="GHEA Grapalat"/>
          <w:sz w:val="24"/>
          <w:szCs w:val="24"/>
        </w:rPr>
        <w:t>В единой справке должны быть указаны все права и ограничения в отношении данной единицы недвижимого имущества, зарегистрированные в реестре на момент ее предоставления, а также другие сведения об имуществе, внесенные в реестр.</w:t>
      </w:r>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Единая справка предоставляется только о тех единицах недвижимого имущества, права на которые были зарегистрированы после 1 марта 1998 года.</w:t>
      </w:r>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Форма единой справки утверждается руководителем Государственного регистра недвижимого имущества.</w:t>
      </w:r>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7</w:t>
      </w:r>
      <w:r w:rsidR="00684B07" w:rsidRPr="003077FB">
        <w:rPr>
          <w:rFonts w:ascii="GHEA Grapalat" w:hAnsi="GHEA Grapalat"/>
          <w:sz w:val="24"/>
          <w:szCs w:val="24"/>
        </w:rPr>
        <w:t>.</w:t>
      </w:r>
      <w:r w:rsidR="00B87AF3" w:rsidRPr="003077FB">
        <w:rPr>
          <w:rFonts w:ascii="GHEA Grapalat" w:hAnsi="GHEA Grapalat"/>
          <w:sz w:val="24"/>
          <w:szCs w:val="24"/>
        </w:rPr>
        <w:tab/>
      </w:r>
      <w:r w:rsidR="00684B07" w:rsidRPr="003077FB">
        <w:rPr>
          <w:rFonts w:ascii="GHEA Grapalat" w:hAnsi="GHEA Grapalat"/>
          <w:sz w:val="24"/>
          <w:szCs w:val="24"/>
        </w:rPr>
        <w:t>П</w:t>
      </w:r>
      <w:r w:rsidRPr="003077FB">
        <w:rPr>
          <w:rFonts w:ascii="GHEA Grapalat" w:hAnsi="GHEA Grapalat"/>
          <w:sz w:val="24"/>
          <w:szCs w:val="24"/>
        </w:rPr>
        <w:t>одлинники документов кадастрового дела могут предоставляться только в случаях и порядке, предусмотренных законом, на основании решений органов, осуществляющих судебное или уголовное преследование.</w:t>
      </w:r>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Пока подлинники документов кадастрового дела на основаниях, предусмотренных настоящей частью, находятся в соответствующем органе, копии этих документов, хранящиеся в регистрирующем органе, в том числе также электронные копии, служат основанием для осуществления регистрирующим органом соответствующих функций, если осуществление таких функций не было запрещено или ограничено в порядке, установленном законом.</w:t>
      </w:r>
    </w:p>
    <w:p w:rsidR="00A653F8" w:rsidRPr="003077FB" w:rsidRDefault="00B87AF3"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8.</w:t>
      </w:r>
      <w:r w:rsidRPr="003077FB">
        <w:rPr>
          <w:rFonts w:ascii="GHEA Grapalat" w:hAnsi="GHEA Grapalat"/>
          <w:sz w:val="24"/>
          <w:szCs w:val="24"/>
        </w:rPr>
        <w:tab/>
      </w:r>
      <w:r w:rsidR="00A653F8" w:rsidRPr="003077FB">
        <w:rPr>
          <w:rFonts w:ascii="GHEA Grapalat" w:hAnsi="GHEA Grapalat"/>
          <w:sz w:val="24"/>
          <w:szCs w:val="24"/>
        </w:rPr>
        <w:t>Информация об имуществе, зарегистрированных правах на него и ограничениях предоставляется заявителю в офисе обслуживания, где было принято заявление или в другом офисе обслуживания по выбору заявителя и удостоверяется печатью офиса обслуживания, предоставившего информацию.</w:t>
      </w:r>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9.</w:t>
      </w:r>
      <w:r w:rsidR="00B87AF3" w:rsidRPr="003077FB">
        <w:rPr>
          <w:rFonts w:ascii="GHEA Grapalat" w:hAnsi="GHEA Grapalat"/>
          <w:sz w:val="24"/>
          <w:szCs w:val="24"/>
        </w:rPr>
        <w:tab/>
      </w:r>
      <w:r w:rsidRPr="003077FB">
        <w:rPr>
          <w:rFonts w:ascii="GHEA Grapalat" w:hAnsi="GHEA Grapalat"/>
          <w:sz w:val="24"/>
          <w:szCs w:val="24"/>
        </w:rPr>
        <w:t xml:space="preserve">При наличии соответствующего компьютерного программного обеспечения, информация о данных единого государственного кадастра недвижимого имущества может предоставляться также посредством интернета или </w:t>
      </w:r>
      <w:r w:rsidR="00624561" w:rsidRPr="003077FB">
        <w:rPr>
          <w:rFonts w:ascii="GHEA Grapalat" w:hAnsi="GHEA Grapalat"/>
          <w:sz w:val="24"/>
          <w:szCs w:val="24"/>
        </w:rPr>
        <w:t xml:space="preserve">других </w:t>
      </w:r>
      <w:r w:rsidRPr="003077FB">
        <w:rPr>
          <w:rFonts w:ascii="GHEA Grapalat" w:hAnsi="GHEA Grapalat"/>
          <w:sz w:val="24"/>
          <w:szCs w:val="24"/>
        </w:rPr>
        <w:t xml:space="preserve">средств электронной коммуникации, </w:t>
      </w:r>
      <w:r w:rsidR="00624561" w:rsidRPr="003077FB">
        <w:rPr>
          <w:rFonts w:ascii="GHEA Grapalat" w:hAnsi="GHEA Grapalat"/>
          <w:sz w:val="24"/>
          <w:szCs w:val="24"/>
        </w:rPr>
        <w:t xml:space="preserve">применяемых </w:t>
      </w:r>
      <w:r w:rsidRPr="003077FB">
        <w:rPr>
          <w:rFonts w:ascii="GHEA Grapalat" w:hAnsi="GHEA Grapalat"/>
          <w:sz w:val="24"/>
          <w:szCs w:val="24"/>
        </w:rPr>
        <w:t>с этой целью (предоставление информации электронным способом).</w:t>
      </w:r>
    </w:p>
    <w:p w:rsidR="00A653F8" w:rsidRPr="003077FB" w:rsidRDefault="00A653F8" w:rsidP="000F62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10.</w:t>
      </w:r>
      <w:r w:rsidR="00B87AF3" w:rsidRPr="003077FB">
        <w:rPr>
          <w:rFonts w:ascii="GHEA Grapalat" w:hAnsi="GHEA Grapalat"/>
          <w:sz w:val="24"/>
          <w:szCs w:val="24"/>
        </w:rPr>
        <w:tab/>
      </w:r>
      <w:r w:rsidRPr="003077FB">
        <w:rPr>
          <w:rFonts w:ascii="GHEA Grapalat" w:hAnsi="GHEA Grapalat"/>
          <w:sz w:val="24"/>
          <w:szCs w:val="24"/>
        </w:rPr>
        <w:t>Особенности процедур представления заявлений для получения информации и предоставления информации электронным способом устанавливаются руководителем Государственного регистра недвижимого имущества.</w:t>
      </w:r>
    </w:p>
    <w:p w:rsidR="00A653F8" w:rsidRPr="003077FB" w:rsidRDefault="00A653F8" w:rsidP="00384F95">
      <w:pPr>
        <w:shd w:val="clear" w:color="auto" w:fill="FFFFFF"/>
        <w:spacing w:after="160" w:line="360" w:lineRule="auto"/>
        <w:ind w:firstLine="567"/>
        <w:jc w:val="both"/>
        <w:rPr>
          <w:rFonts w:ascii="GHEA Grapalat" w:hAnsi="GHEA Grapalat"/>
          <w:b/>
          <w:i/>
          <w:sz w:val="24"/>
          <w:szCs w:val="24"/>
        </w:rPr>
      </w:pPr>
      <w:proofErr w:type="gramStart"/>
      <w:r w:rsidRPr="003077FB">
        <w:rPr>
          <w:rFonts w:ascii="GHEA Grapalat" w:hAnsi="GHEA Grapalat"/>
          <w:b/>
          <w:i/>
          <w:sz w:val="24"/>
          <w:szCs w:val="24"/>
        </w:rPr>
        <w:t xml:space="preserve">(признать часть 2 статьи 32 противоречащей статьям 34, 51, 78, 79 и 80 Конституции Республики Армения в той мере, в </w:t>
      </w:r>
      <w:r w:rsidR="00386FD8" w:rsidRPr="003077FB">
        <w:rPr>
          <w:rFonts w:ascii="GHEA Grapalat" w:hAnsi="GHEA Grapalat"/>
          <w:b/>
          <w:i/>
          <w:sz w:val="24"/>
          <w:szCs w:val="24"/>
        </w:rPr>
        <w:t xml:space="preserve">какой </w:t>
      </w:r>
      <w:r w:rsidRPr="003077FB">
        <w:rPr>
          <w:rFonts w:ascii="GHEA Grapalat" w:hAnsi="GHEA Grapalat"/>
          <w:b/>
          <w:i/>
          <w:sz w:val="24"/>
          <w:szCs w:val="24"/>
        </w:rPr>
        <w:t xml:space="preserve">не определяется дифференцированный подход, когда информация относится к </w:t>
      </w:r>
      <w:r w:rsidR="000D3AE8" w:rsidRPr="003077FB">
        <w:rPr>
          <w:rFonts w:ascii="GHEA Grapalat" w:hAnsi="GHEA Grapalat"/>
          <w:b/>
          <w:i/>
          <w:sz w:val="24"/>
          <w:szCs w:val="24"/>
        </w:rPr>
        <w:t xml:space="preserve">запрашиваемым лицом сведениям о нем самом, а также </w:t>
      </w:r>
      <w:r w:rsidR="00A6503B" w:rsidRPr="003077FB">
        <w:rPr>
          <w:rFonts w:ascii="GHEA Grapalat" w:hAnsi="GHEA Grapalat"/>
          <w:b/>
          <w:i/>
          <w:sz w:val="24"/>
          <w:szCs w:val="24"/>
        </w:rPr>
        <w:t>к</w:t>
      </w:r>
      <w:r w:rsidR="000D3AE8" w:rsidRPr="003077FB">
        <w:rPr>
          <w:rFonts w:ascii="GHEA Grapalat" w:hAnsi="GHEA Grapalat"/>
          <w:b/>
          <w:i/>
          <w:sz w:val="24"/>
          <w:szCs w:val="24"/>
        </w:rPr>
        <w:t xml:space="preserve"> реализации </w:t>
      </w:r>
      <w:r w:rsidR="000D3AE8" w:rsidRPr="003077FB">
        <w:rPr>
          <w:rFonts w:ascii="GHEA Grapalat" w:hAnsi="GHEA Grapalat"/>
          <w:b/>
          <w:i/>
          <w:sz w:val="24"/>
          <w:szCs w:val="24"/>
        </w:rPr>
        <w:lastRenderedPageBreak/>
        <w:t>установленных законом гарантий свободы информации — согласно</w:t>
      </w:r>
      <w:r w:rsidRPr="003077FB">
        <w:rPr>
          <w:rFonts w:ascii="GHEA Grapalat" w:hAnsi="GHEA Grapalat"/>
          <w:b/>
          <w:i/>
          <w:sz w:val="24"/>
          <w:szCs w:val="24"/>
        </w:rPr>
        <w:t xml:space="preserve"> постановлению от 23 февраля 2016 года </w:t>
      </w:r>
      <w:hyperlink r:id="rId8">
        <w:r w:rsidR="00A6503B" w:rsidRPr="003077FB">
          <w:rPr>
            <w:rFonts w:ascii="GHEA Grapalat" w:hAnsi="GHEA Grapalat"/>
            <w:b/>
            <w:i/>
            <w:sz w:val="24"/>
            <w:szCs w:val="24"/>
          </w:rPr>
          <w:t>SD</w:t>
        </w:r>
        <w:r w:rsidR="00A6503B" w:rsidRPr="003077FB">
          <w:rPr>
            <w:rFonts w:ascii="GHEA Grapalat" w:hAnsi="GHEA Grapalat"/>
            <w:b/>
            <w:i/>
            <w:sz w:val="24"/>
            <w:szCs w:val="24"/>
            <w:lang w:val="en-US"/>
          </w:rPr>
          <w:t>VO</w:t>
        </w:r>
        <w:r w:rsidR="00A6503B" w:rsidRPr="003077FB">
          <w:rPr>
            <w:rFonts w:ascii="GHEA Grapalat" w:hAnsi="GHEA Grapalat"/>
            <w:b/>
            <w:i/>
            <w:sz w:val="24"/>
            <w:szCs w:val="24"/>
          </w:rPr>
          <w:t>-1256</w:t>
        </w:r>
      </w:hyperlink>
      <w:r w:rsidRPr="003077FB">
        <w:rPr>
          <w:rFonts w:ascii="GHEA Grapalat" w:hAnsi="GHEA Grapalat"/>
          <w:b/>
          <w:i/>
          <w:sz w:val="24"/>
          <w:szCs w:val="24"/>
        </w:rPr>
        <w:t>)</w:t>
      </w:r>
      <w:proofErr w:type="gramEnd"/>
    </w:p>
    <w:p w:rsidR="00A653F8" w:rsidRPr="003077FB" w:rsidRDefault="001356E3"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33.</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Условия предоставления информации единого государственного кадастра недвижимого имущества</w:t>
            </w:r>
          </w:p>
        </w:tc>
      </w:tr>
    </w:tbl>
    <w:p w:rsidR="00A653F8" w:rsidRPr="003077FB" w:rsidRDefault="00A653F8" w:rsidP="00053B4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053B47" w:rsidRPr="003077FB">
        <w:rPr>
          <w:rFonts w:ascii="GHEA Grapalat" w:hAnsi="GHEA Grapalat"/>
          <w:sz w:val="24"/>
          <w:szCs w:val="24"/>
        </w:rPr>
        <w:tab/>
      </w:r>
      <w:r w:rsidRPr="003077FB">
        <w:rPr>
          <w:rFonts w:ascii="GHEA Grapalat" w:hAnsi="GHEA Grapalat"/>
          <w:sz w:val="24"/>
          <w:szCs w:val="24"/>
        </w:rPr>
        <w:t>Запрашиваемая информация о четко идентифицированной (однозначно определенной) единице недвижимого имущества предоставляется не позднее третьего рабочего дня со дня представления заявления в офис обслуживания.</w:t>
      </w:r>
    </w:p>
    <w:p w:rsidR="00A653F8" w:rsidRPr="003077FB" w:rsidRDefault="00A653F8" w:rsidP="00053B4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Единица недвижимого имущества считается идентифицированной, если в заявлении указан кадастровый код или адрес недвижимого имущества или имеется описание местонахождения недвижимого имущества и указано имя (наименование) какого-либо субъекта, имеющего право на данную единицу.</w:t>
      </w:r>
    </w:p>
    <w:p w:rsidR="00A653F8" w:rsidRPr="003077FB" w:rsidRDefault="00A653F8" w:rsidP="00053B4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Отсутствие идентификации единицы недвижимого имущества в заявлении служит основанием для приостановления предоставления информации, о чем </w:t>
      </w:r>
      <w:r w:rsidR="006055AC" w:rsidRPr="003077FB">
        <w:rPr>
          <w:rFonts w:ascii="GHEA Grapalat" w:hAnsi="GHEA Grapalat"/>
          <w:sz w:val="24"/>
          <w:szCs w:val="24"/>
        </w:rPr>
        <w:t xml:space="preserve">заявитель </w:t>
      </w:r>
      <w:r w:rsidRPr="003077FB">
        <w:rPr>
          <w:rFonts w:ascii="GHEA Grapalat" w:hAnsi="GHEA Grapalat"/>
          <w:sz w:val="24"/>
          <w:szCs w:val="24"/>
        </w:rPr>
        <w:t>письменно уведомляется в однодневный срок после получения заявления.</w:t>
      </w:r>
    </w:p>
    <w:p w:rsidR="00A653F8" w:rsidRPr="003077FB" w:rsidRDefault="00A653F8" w:rsidP="00053B4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053B47" w:rsidRPr="003077FB">
        <w:rPr>
          <w:rFonts w:ascii="GHEA Grapalat" w:hAnsi="GHEA Grapalat"/>
          <w:sz w:val="24"/>
          <w:szCs w:val="24"/>
        </w:rPr>
        <w:tab/>
      </w:r>
      <w:r w:rsidRPr="003077FB">
        <w:rPr>
          <w:rFonts w:ascii="GHEA Grapalat" w:hAnsi="GHEA Grapalat"/>
          <w:sz w:val="24"/>
          <w:szCs w:val="24"/>
        </w:rPr>
        <w:t>Руководитель Государственного регистра недвижимого имущества может установить более сжатые сроки для предоставления информации на основании заявлений, предусмотренных частью 1 настоящей статьи.</w:t>
      </w:r>
    </w:p>
    <w:p w:rsidR="00A653F8" w:rsidRPr="003077FB" w:rsidRDefault="00A653F8" w:rsidP="00053B47">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053B47" w:rsidRPr="003077FB">
        <w:rPr>
          <w:rFonts w:ascii="GHEA Grapalat" w:hAnsi="GHEA Grapalat"/>
          <w:sz w:val="24"/>
          <w:szCs w:val="24"/>
        </w:rPr>
        <w:tab/>
      </w:r>
      <w:proofErr w:type="gramStart"/>
      <w:r w:rsidRPr="003077FB">
        <w:rPr>
          <w:rFonts w:ascii="GHEA Grapalat" w:hAnsi="GHEA Grapalat"/>
          <w:sz w:val="24"/>
          <w:szCs w:val="24"/>
        </w:rPr>
        <w:t xml:space="preserve">Если заявление касается предоставления краткой, аналитической информации или информации иного характера о </w:t>
      </w:r>
      <w:proofErr w:type="spellStart"/>
      <w:r w:rsidRPr="003077FB">
        <w:rPr>
          <w:rFonts w:ascii="GHEA Grapalat" w:hAnsi="GHEA Grapalat"/>
          <w:sz w:val="24"/>
          <w:szCs w:val="24"/>
        </w:rPr>
        <w:t>неидентифицированных</w:t>
      </w:r>
      <w:proofErr w:type="spellEnd"/>
      <w:r w:rsidRPr="003077FB">
        <w:rPr>
          <w:rFonts w:ascii="GHEA Grapalat" w:hAnsi="GHEA Grapalat"/>
          <w:sz w:val="24"/>
          <w:szCs w:val="24"/>
        </w:rPr>
        <w:t xml:space="preserve"> единицах недвижимого имущества на какой-либо географической территории или имеющих какую-либо общую характеристику, и для подготовки запрашиваемой информации регистрирующий орган должен осуществить работы по идентификации единиц недвижимого имущества и поиску информации или по сопоставлению находящихся на разных физических носителях сведений, то такая информация предоставляется заявителю в течение 30</w:t>
      </w:r>
      <w:proofErr w:type="gramEnd"/>
      <w:r w:rsidRPr="003077FB">
        <w:rPr>
          <w:rFonts w:ascii="GHEA Grapalat" w:hAnsi="GHEA Grapalat"/>
          <w:sz w:val="24"/>
          <w:szCs w:val="24"/>
        </w:rPr>
        <w:t xml:space="preserve"> дней, о чем заявитель </w:t>
      </w:r>
      <w:r w:rsidRPr="003077FB">
        <w:rPr>
          <w:rFonts w:ascii="GHEA Grapalat" w:hAnsi="GHEA Grapalat"/>
          <w:sz w:val="24"/>
          <w:szCs w:val="24"/>
        </w:rPr>
        <w:lastRenderedPageBreak/>
        <w:t>письменно уведомляется в течение 5 дней после получения заявления с указанием причин отсрочки, конечного срока предоставления сведений и размера платы за предоставление информации, которая рассчитывается, принимая за основу количество единиц недвижимого имущества, подлежащих идентификации.</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34.</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Исправление ошибок, допущенных при государственной регистрации</w:t>
            </w:r>
          </w:p>
        </w:tc>
      </w:tr>
    </w:tbl>
    <w:p w:rsidR="00A653F8" w:rsidRPr="003077FB" w:rsidRDefault="00A653F8" w:rsidP="00E52E2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E52E29" w:rsidRPr="003077FB">
        <w:rPr>
          <w:rFonts w:ascii="GHEA Grapalat" w:hAnsi="GHEA Grapalat"/>
          <w:sz w:val="24"/>
          <w:szCs w:val="24"/>
        </w:rPr>
        <w:tab/>
      </w:r>
      <w:r w:rsidRPr="003077FB">
        <w:rPr>
          <w:rFonts w:ascii="GHEA Grapalat" w:hAnsi="GHEA Grapalat"/>
          <w:sz w:val="24"/>
          <w:szCs w:val="24"/>
        </w:rPr>
        <w:t>Исправление ошибок, допущенных при государственной регистрации, осуществляется на основании заявлений субъектов зарегистрированных прав или по инициативе должностного лица регистрирующего органа при наличии необходимых документов.</w:t>
      </w:r>
    </w:p>
    <w:p w:rsidR="00A653F8" w:rsidRPr="003077FB" w:rsidRDefault="00A653F8" w:rsidP="00E52E2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E52E29" w:rsidRPr="003077FB">
        <w:rPr>
          <w:rFonts w:ascii="GHEA Grapalat" w:hAnsi="GHEA Grapalat"/>
          <w:sz w:val="24"/>
          <w:szCs w:val="24"/>
        </w:rPr>
        <w:tab/>
      </w:r>
      <w:r w:rsidRPr="003077FB">
        <w:rPr>
          <w:rFonts w:ascii="GHEA Grapalat" w:hAnsi="GHEA Grapalat"/>
          <w:sz w:val="24"/>
          <w:szCs w:val="24"/>
        </w:rPr>
        <w:t>Ошибки, допущенные при государственной регистрации, исправление которых не влияет на принадлежность имущества, характер, объем прав на него или не приводит к изменению размера площади или кадастровой стоимости имущества (далее — ошибки технического характера) могут исправляться по инициативе должностного лица регистрирующего органа с письменным уведомлением об этом субъектов зарегистрированных прав.</w:t>
      </w:r>
    </w:p>
    <w:p w:rsidR="00A653F8" w:rsidRPr="003077FB" w:rsidRDefault="00A653F8" w:rsidP="00E52E2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E52E29" w:rsidRPr="003077FB">
        <w:rPr>
          <w:rFonts w:ascii="GHEA Grapalat" w:hAnsi="GHEA Grapalat"/>
          <w:sz w:val="24"/>
          <w:szCs w:val="24"/>
        </w:rPr>
        <w:tab/>
      </w:r>
      <w:r w:rsidRPr="003077FB">
        <w:rPr>
          <w:rFonts w:ascii="GHEA Grapalat" w:hAnsi="GHEA Grapalat"/>
          <w:sz w:val="24"/>
          <w:szCs w:val="24"/>
        </w:rPr>
        <w:t>Ошибки, допущенные при государственной регистрации, исправление которых приводит к изменению принадлежности имущества, характера, объема прав на него, размера площади или кадастровой стоимости имущества (далее — ошибки нетехнического характера) могут быть исправлены только при наличии письменного согласия заинтересованных лиц, за исключением случаев, предусмотренных вторым абзацем настоящей части.</w:t>
      </w:r>
    </w:p>
    <w:p w:rsidR="00A653F8" w:rsidRPr="003077FB" w:rsidRDefault="00A653F8" w:rsidP="00E52E29">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 xml:space="preserve">Ошибки нетехнического характера, возникшие вследствие неправильной или неполной записи в реестре или в свидетельстве о регистрации данных, указанных в </w:t>
      </w:r>
      <w:r w:rsidR="005E36E1" w:rsidRPr="003077FB">
        <w:rPr>
          <w:rFonts w:ascii="GHEA Grapalat" w:hAnsi="GHEA Grapalat"/>
          <w:sz w:val="24"/>
          <w:szCs w:val="24"/>
        </w:rPr>
        <w:t xml:space="preserve">правоустанавливающих </w:t>
      </w:r>
      <w:r w:rsidRPr="003077FB">
        <w:rPr>
          <w:rFonts w:ascii="GHEA Grapalat" w:hAnsi="GHEA Grapalat"/>
          <w:sz w:val="24"/>
          <w:szCs w:val="24"/>
        </w:rPr>
        <w:t xml:space="preserve">документах, послуживших основанием для государственной регистрации, могут исправляться в </w:t>
      </w:r>
      <w:r w:rsidR="006055AC" w:rsidRPr="003077FB">
        <w:rPr>
          <w:rFonts w:ascii="GHEA Grapalat" w:hAnsi="GHEA Grapalat"/>
          <w:sz w:val="24"/>
          <w:szCs w:val="24"/>
        </w:rPr>
        <w:t xml:space="preserve">установленном частью 2 </w:t>
      </w:r>
      <w:r w:rsidR="006055AC" w:rsidRPr="003077FB">
        <w:rPr>
          <w:rFonts w:ascii="GHEA Grapalat" w:hAnsi="GHEA Grapalat"/>
          <w:sz w:val="24"/>
          <w:szCs w:val="24"/>
        </w:rPr>
        <w:lastRenderedPageBreak/>
        <w:t xml:space="preserve">настоящей статьи </w:t>
      </w:r>
      <w:r w:rsidRPr="003077FB">
        <w:rPr>
          <w:rFonts w:ascii="GHEA Grapalat" w:hAnsi="GHEA Grapalat"/>
          <w:sz w:val="24"/>
          <w:szCs w:val="24"/>
        </w:rPr>
        <w:t>порядке также без согласия субъекта зарегистрированного права с письменным уведомлением об этом субъектов зарегистрированных прав.</w:t>
      </w:r>
      <w:proofErr w:type="gramEnd"/>
    </w:p>
    <w:p w:rsidR="00A653F8" w:rsidRPr="003077FB" w:rsidRDefault="00A653F8" w:rsidP="00E52E2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E52E29" w:rsidRPr="003077FB">
        <w:rPr>
          <w:rFonts w:ascii="GHEA Grapalat" w:hAnsi="GHEA Grapalat"/>
          <w:sz w:val="24"/>
          <w:szCs w:val="24"/>
        </w:rPr>
        <w:tab/>
      </w:r>
      <w:r w:rsidRPr="003077FB">
        <w:rPr>
          <w:rFonts w:ascii="GHEA Grapalat" w:hAnsi="GHEA Grapalat"/>
          <w:sz w:val="24"/>
          <w:szCs w:val="24"/>
        </w:rPr>
        <w:t xml:space="preserve">Если государственная регистрация была осуществлена на основании документа, </w:t>
      </w:r>
      <w:r w:rsidR="006055AC" w:rsidRPr="003077FB">
        <w:rPr>
          <w:rFonts w:ascii="GHEA Grapalat" w:hAnsi="GHEA Grapalat"/>
          <w:sz w:val="24"/>
          <w:szCs w:val="24"/>
        </w:rPr>
        <w:t xml:space="preserve">выданного </w:t>
      </w:r>
      <w:r w:rsidRPr="003077FB">
        <w:rPr>
          <w:rFonts w:ascii="GHEA Grapalat" w:hAnsi="GHEA Grapalat"/>
          <w:sz w:val="24"/>
          <w:szCs w:val="24"/>
        </w:rPr>
        <w:t>каким-либо компетентным органом, то допущенные ошибки могут исправляться только на основе внесения соответствующих исправлений данным органом.</w:t>
      </w:r>
    </w:p>
    <w:p w:rsidR="00A653F8" w:rsidRPr="003077FB" w:rsidRDefault="00A653F8" w:rsidP="00E52E2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E52E29" w:rsidRPr="003077FB">
        <w:rPr>
          <w:rFonts w:ascii="GHEA Grapalat" w:hAnsi="GHEA Grapalat"/>
          <w:sz w:val="24"/>
          <w:szCs w:val="24"/>
        </w:rPr>
        <w:tab/>
      </w:r>
      <w:proofErr w:type="gramStart"/>
      <w:r w:rsidRPr="003077FB">
        <w:rPr>
          <w:rFonts w:ascii="GHEA Grapalat" w:hAnsi="GHEA Grapalat"/>
          <w:sz w:val="24"/>
          <w:szCs w:val="24"/>
        </w:rPr>
        <w:t>При обнаружении ошибок нетехнического характера (за исключением ошибок нетехнического характера, предусмотренных вторым абзацем части 3 настоящей статьи) регистрирующий орган письменно уведомляет об этом субъекта зарегистрированного права, правообладателя или других заинтересованных лиц, согласие которых необходимо для исправления ошибок, а если для исправления ошибки необходимо представить дополнительные документы, то в уведомлении должны быть указаны также эти документы.</w:t>
      </w:r>
      <w:proofErr w:type="gramEnd"/>
    </w:p>
    <w:p w:rsidR="00A653F8" w:rsidRPr="003077FB" w:rsidRDefault="00A653F8" w:rsidP="00E52E2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С момента отправления уведомления, предусмотренного настоящей частью, регистрирующий орган приостанавливает государственную регистрацию, связанную с использованием данных, содержащих ошибку нетехнического характера, до того времени, пока найденная ошибка не будет исправлена в установленном порядке.</w:t>
      </w:r>
    </w:p>
    <w:p w:rsidR="00A653F8" w:rsidRPr="003077FB" w:rsidRDefault="00A653F8" w:rsidP="00E52E29">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00E52E29" w:rsidRPr="003077FB">
        <w:rPr>
          <w:rFonts w:ascii="GHEA Grapalat" w:hAnsi="GHEA Grapalat"/>
          <w:sz w:val="24"/>
          <w:szCs w:val="24"/>
        </w:rPr>
        <w:tab/>
      </w:r>
      <w:r w:rsidRPr="003077FB">
        <w:rPr>
          <w:rFonts w:ascii="GHEA Grapalat" w:hAnsi="GHEA Grapalat"/>
          <w:sz w:val="24"/>
          <w:szCs w:val="24"/>
        </w:rPr>
        <w:t xml:space="preserve">Ошибки нетехнического характера могут исправляться по заявлению заинтересованного лица без согласия субъекта зарегистрированного права </w:t>
      </w:r>
      <w:r w:rsidR="00FA1750" w:rsidRPr="003077FB">
        <w:rPr>
          <w:rFonts w:ascii="GHEA Grapalat" w:hAnsi="GHEA Grapalat"/>
          <w:sz w:val="24"/>
          <w:szCs w:val="24"/>
          <w:lang w:val="hy-AM"/>
        </w:rPr>
        <w:t>—</w:t>
      </w:r>
      <w:r w:rsidR="00A11AF7" w:rsidRPr="003077FB">
        <w:rPr>
          <w:rFonts w:ascii="GHEA Grapalat" w:hAnsi="GHEA Grapalat"/>
          <w:sz w:val="24"/>
          <w:szCs w:val="24"/>
        </w:rPr>
        <w:t xml:space="preserve"> </w:t>
      </w:r>
      <w:r w:rsidRPr="003077FB">
        <w:rPr>
          <w:rFonts w:ascii="GHEA Grapalat" w:hAnsi="GHEA Grapalat"/>
          <w:sz w:val="24"/>
          <w:szCs w:val="24"/>
        </w:rPr>
        <w:t>на основании судебного акта.</w:t>
      </w:r>
    </w:p>
    <w:p w:rsidR="00734F1F"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p w:rsidR="00734F1F" w:rsidRPr="003077FB" w:rsidRDefault="00734F1F">
      <w:pPr>
        <w:rPr>
          <w:rFonts w:ascii="GHEA Grapalat" w:hAnsi="GHEA Grapalat"/>
          <w:sz w:val="24"/>
          <w:szCs w:val="24"/>
        </w:rPr>
      </w:pPr>
      <w:r w:rsidRPr="003077FB">
        <w:rPr>
          <w:rFonts w:ascii="GHEA Grapalat" w:hAnsi="GHEA Grapalat"/>
          <w:sz w:val="24"/>
          <w:szCs w:val="24"/>
        </w:rPr>
        <w:br w:type="page"/>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lastRenderedPageBreak/>
              <w:t xml:space="preserve"> Статья 35.</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Государственная регистрация прекращения права и отмена государственной регистрации зарегистрированного права</w:t>
            </w:r>
          </w:p>
        </w:tc>
      </w:tr>
    </w:tbl>
    <w:p w:rsidR="00A653F8" w:rsidRPr="003077FB" w:rsidRDefault="00A653F8" w:rsidP="00734F1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34F1F" w:rsidRPr="003077FB">
        <w:rPr>
          <w:rFonts w:ascii="GHEA Grapalat" w:hAnsi="GHEA Grapalat"/>
          <w:sz w:val="24"/>
          <w:szCs w:val="24"/>
        </w:rPr>
        <w:tab/>
      </w:r>
      <w:r w:rsidRPr="003077FB">
        <w:rPr>
          <w:rFonts w:ascii="GHEA Grapalat" w:hAnsi="GHEA Grapalat"/>
          <w:sz w:val="24"/>
          <w:szCs w:val="24"/>
        </w:rPr>
        <w:t>Государственная регистрация прекращения права осуществляется путем отмены государственной регистрации зарегистрированного права с осуществлением соответствующих записей о прекращении права в реестре.</w:t>
      </w:r>
    </w:p>
    <w:p w:rsidR="00A653F8" w:rsidRPr="003077FB" w:rsidRDefault="00A653F8" w:rsidP="00734F1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734F1F" w:rsidRPr="003077FB">
        <w:rPr>
          <w:rFonts w:ascii="GHEA Grapalat" w:hAnsi="GHEA Grapalat"/>
          <w:sz w:val="24"/>
          <w:szCs w:val="24"/>
        </w:rPr>
        <w:tab/>
      </w:r>
      <w:r w:rsidRPr="003077FB">
        <w:rPr>
          <w:rFonts w:ascii="GHEA Grapalat" w:hAnsi="GHEA Grapalat"/>
          <w:sz w:val="24"/>
          <w:szCs w:val="24"/>
        </w:rPr>
        <w:t>Государственная регистрация прав собственности на имущество или его какую-либо часть считается отмененной с момента осуществления новой государственной регистрации права собственности на это имущество или его соответствующую часть на каком-либо основании. Действующая государственная регистрация права собственности может быть отменена без новой государственной регистрации права собственности на основании судебного акта о прекращении права собственности субъекта, имеющего зарегистрированное право, по представлению заинтересованного лица или органа, обеспечивающего принудительное исполнение судебных актов.</w:t>
      </w:r>
    </w:p>
    <w:p w:rsidR="00A653F8" w:rsidRPr="003077FB" w:rsidRDefault="00A653F8" w:rsidP="00734F1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734F1F" w:rsidRPr="003077FB">
        <w:rPr>
          <w:rFonts w:ascii="GHEA Grapalat" w:hAnsi="GHEA Grapalat"/>
          <w:sz w:val="24"/>
          <w:szCs w:val="24"/>
        </w:rPr>
        <w:tab/>
      </w:r>
      <w:r w:rsidRPr="003077FB">
        <w:rPr>
          <w:rFonts w:ascii="GHEA Grapalat" w:hAnsi="GHEA Grapalat"/>
          <w:sz w:val="24"/>
          <w:szCs w:val="24"/>
        </w:rPr>
        <w:t>Основаниями для отмены государственной регистрации иных имущественных прав лица, не являющегося собственником имущества, являются документы, подтверждающие обстоятельства, предусмотренные законом для прекращения такого права, при этом:</w:t>
      </w:r>
    </w:p>
    <w:p w:rsidR="00A653F8" w:rsidRPr="003077FB" w:rsidRDefault="00A653F8" w:rsidP="00734F1F">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1)</w:t>
      </w:r>
      <w:r w:rsidR="00734F1F" w:rsidRPr="003077FB">
        <w:rPr>
          <w:rFonts w:ascii="GHEA Grapalat" w:hAnsi="GHEA Grapalat"/>
          <w:sz w:val="24"/>
          <w:szCs w:val="24"/>
        </w:rPr>
        <w:tab/>
      </w:r>
      <w:r w:rsidRPr="003077FB">
        <w:rPr>
          <w:rFonts w:ascii="GHEA Grapalat" w:hAnsi="GHEA Grapalat"/>
          <w:sz w:val="24"/>
          <w:szCs w:val="24"/>
        </w:rPr>
        <w:t xml:space="preserve">государственная регистрация права, приобретенного на основании договора, за исключением государственной регистрации ипотеки отменяется после окончания срока действия договора на </w:t>
      </w:r>
      <w:r w:rsidR="003E630F" w:rsidRPr="003077FB">
        <w:rPr>
          <w:rFonts w:ascii="GHEA Grapalat" w:hAnsi="GHEA Grapalat"/>
          <w:sz w:val="24"/>
          <w:szCs w:val="24"/>
        </w:rPr>
        <w:t xml:space="preserve">основании </w:t>
      </w:r>
      <w:r w:rsidRPr="003077FB">
        <w:rPr>
          <w:rFonts w:ascii="GHEA Grapalat" w:hAnsi="GHEA Grapalat"/>
          <w:sz w:val="24"/>
          <w:szCs w:val="24"/>
        </w:rPr>
        <w:t xml:space="preserve">заявления одной из сторон договора, если по закону или по договору предусмотрено, что обязательства сторон прекращаются с окончанием срока действия данного договора, а если по договору, являющемуся основанием для приобретения имущественного права, или по закону не предусмотрено </w:t>
      </w:r>
      <w:r w:rsidR="003E630F" w:rsidRPr="003077FB">
        <w:rPr>
          <w:rFonts w:ascii="GHEA Grapalat" w:hAnsi="GHEA Grapalat"/>
          <w:sz w:val="24"/>
          <w:szCs w:val="24"/>
        </w:rPr>
        <w:t xml:space="preserve">условия </w:t>
      </w:r>
      <w:r w:rsidRPr="003077FB">
        <w:rPr>
          <w:rFonts w:ascii="GHEA Grapalat" w:hAnsi="GHEA Grapalat"/>
          <w:sz w:val="24"/>
          <w:szCs w:val="24"/>
        </w:rPr>
        <w:t>о</w:t>
      </w:r>
      <w:r w:rsidR="003E630F" w:rsidRPr="003077FB">
        <w:rPr>
          <w:rFonts w:ascii="GHEA Grapalat" w:hAnsi="GHEA Grapalat"/>
          <w:sz w:val="24"/>
          <w:szCs w:val="24"/>
        </w:rPr>
        <w:t>тносительно</w:t>
      </w:r>
      <w:proofErr w:type="gramEnd"/>
      <w:r w:rsidRPr="003077FB">
        <w:rPr>
          <w:rFonts w:ascii="GHEA Grapalat" w:hAnsi="GHEA Grapalat"/>
          <w:sz w:val="24"/>
          <w:szCs w:val="24"/>
        </w:rPr>
        <w:t xml:space="preserve"> </w:t>
      </w:r>
      <w:r w:rsidR="003E630F" w:rsidRPr="003077FB">
        <w:rPr>
          <w:rFonts w:ascii="GHEA Grapalat" w:hAnsi="GHEA Grapalat"/>
          <w:sz w:val="24"/>
          <w:szCs w:val="24"/>
        </w:rPr>
        <w:t xml:space="preserve">прекращения </w:t>
      </w:r>
      <w:r w:rsidRPr="003077FB">
        <w:rPr>
          <w:rFonts w:ascii="GHEA Grapalat" w:hAnsi="GHEA Grapalat"/>
          <w:sz w:val="24"/>
          <w:szCs w:val="24"/>
        </w:rPr>
        <w:t>обязатель</w:t>
      </w:r>
      <w:proofErr w:type="gramStart"/>
      <w:r w:rsidRPr="003077FB">
        <w:rPr>
          <w:rFonts w:ascii="GHEA Grapalat" w:hAnsi="GHEA Grapalat"/>
          <w:sz w:val="24"/>
          <w:szCs w:val="24"/>
        </w:rPr>
        <w:t>ств ст</w:t>
      </w:r>
      <w:proofErr w:type="gramEnd"/>
      <w:r w:rsidRPr="003077FB">
        <w:rPr>
          <w:rFonts w:ascii="GHEA Grapalat" w:hAnsi="GHEA Grapalat"/>
          <w:sz w:val="24"/>
          <w:szCs w:val="24"/>
        </w:rPr>
        <w:t xml:space="preserve">орон </w:t>
      </w:r>
      <w:r w:rsidR="003E630F" w:rsidRPr="003077FB">
        <w:rPr>
          <w:rFonts w:ascii="GHEA Grapalat" w:hAnsi="GHEA Grapalat"/>
          <w:sz w:val="24"/>
          <w:szCs w:val="24"/>
        </w:rPr>
        <w:t xml:space="preserve">по истечении </w:t>
      </w:r>
      <w:r w:rsidRPr="003077FB">
        <w:rPr>
          <w:rFonts w:ascii="GHEA Grapalat" w:hAnsi="GHEA Grapalat"/>
          <w:sz w:val="24"/>
          <w:szCs w:val="24"/>
        </w:rPr>
        <w:t xml:space="preserve">срока договора, то по </w:t>
      </w:r>
      <w:r w:rsidR="003E630F" w:rsidRPr="003077FB">
        <w:rPr>
          <w:rFonts w:ascii="GHEA Grapalat" w:hAnsi="GHEA Grapalat"/>
          <w:sz w:val="24"/>
          <w:szCs w:val="24"/>
        </w:rPr>
        <w:t xml:space="preserve">истечении </w:t>
      </w:r>
      <w:r w:rsidRPr="003077FB">
        <w:rPr>
          <w:rFonts w:ascii="GHEA Grapalat" w:hAnsi="GHEA Grapalat"/>
          <w:sz w:val="24"/>
          <w:szCs w:val="24"/>
        </w:rPr>
        <w:t xml:space="preserve">срока действия такого договора государственная регистрация права, </w:t>
      </w:r>
      <w:r w:rsidRPr="003077FB">
        <w:rPr>
          <w:rFonts w:ascii="GHEA Grapalat" w:hAnsi="GHEA Grapalat"/>
          <w:sz w:val="24"/>
          <w:szCs w:val="24"/>
        </w:rPr>
        <w:lastRenderedPageBreak/>
        <w:t xml:space="preserve">осуществленная на основании договора, может быть отменена на </w:t>
      </w:r>
      <w:r w:rsidR="003E630F" w:rsidRPr="003077FB">
        <w:rPr>
          <w:rFonts w:ascii="GHEA Grapalat" w:hAnsi="GHEA Grapalat"/>
          <w:sz w:val="24"/>
          <w:szCs w:val="24"/>
        </w:rPr>
        <w:t xml:space="preserve">основании </w:t>
      </w:r>
      <w:r w:rsidRPr="003077FB">
        <w:rPr>
          <w:rFonts w:ascii="GHEA Grapalat" w:hAnsi="GHEA Grapalat"/>
          <w:sz w:val="24"/>
          <w:szCs w:val="24"/>
        </w:rPr>
        <w:t>совместного заявления сторон договора, соглашения о расторжении договора или судебного акта;</w:t>
      </w:r>
    </w:p>
    <w:p w:rsidR="00A653F8" w:rsidRPr="003077FB" w:rsidRDefault="00A653F8" w:rsidP="00734F1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734F1F" w:rsidRPr="003077FB">
        <w:rPr>
          <w:rFonts w:ascii="GHEA Grapalat" w:hAnsi="GHEA Grapalat"/>
          <w:sz w:val="24"/>
          <w:szCs w:val="24"/>
        </w:rPr>
        <w:tab/>
      </w:r>
      <w:r w:rsidRPr="003077FB">
        <w:rPr>
          <w:rFonts w:ascii="GHEA Grapalat" w:hAnsi="GHEA Grapalat"/>
          <w:sz w:val="24"/>
          <w:szCs w:val="24"/>
        </w:rPr>
        <w:t xml:space="preserve">государственная регистрация права, приобретенного на основании договора, за исключением государственной регистрации ипотеки может быть отменена в </w:t>
      </w:r>
      <w:r w:rsidR="004905A5" w:rsidRPr="003077FB">
        <w:rPr>
          <w:rFonts w:ascii="GHEA Grapalat" w:hAnsi="GHEA Grapalat"/>
          <w:sz w:val="24"/>
          <w:szCs w:val="24"/>
        </w:rPr>
        <w:t xml:space="preserve">период </w:t>
      </w:r>
      <w:r w:rsidRPr="003077FB">
        <w:rPr>
          <w:rFonts w:ascii="GHEA Grapalat" w:hAnsi="GHEA Grapalat"/>
          <w:sz w:val="24"/>
          <w:szCs w:val="24"/>
        </w:rPr>
        <w:t>срока действия договора:</w:t>
      </w:r>
    </w:p>
    <w:p w:rsidR="00A653F8" w:rsidRPr="003077FB" w:rsidRDefault="00A653F8" w:rsidP="00734F1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а.</w:t>
      </w:r>
      <w:r w:rsidR="00734F1F" w:rsidRPr="003077FB">
        <w:rPr>
          <w:rFonts w:ascii="GHEA Grapalat" w:hAnsi="GHEA Grapalat"/>
          <w:sz w:val="24"/>
          <w:szCs w:val="24"/>
        </w:rPr>
        <w:tab/>
      </w:r>
      <w:r w:rsidRPr="003077FB">
        <w:rPr>
          <w:rFonts w:ascii="GHEA Grapalat" w:hAnsi="GHEA Grapalat"/>
          <w:sz w:val="24"/>
          <w:szCs w:val="24"/>
        </w:rPr>
        <w:t xml:space="preserve">на </w:t>
      </w:r>
      <w:r w:rsidR="004905A5" w:rsidRPr="003077FB">
        <w:rPr>
          <w:rFonts w:ascii="GHEA Grapalat" w:hAnsi="GHEA Grapalat"/>
          <w:sz w:val="24"/>
          <w:szCs w:val="24"/>
        </w:rPr>
        <w:t xml:space="preserve">основании </w:t>
      </w:r>
      <w:r w:rsidRPr="003077FB">
        <w:rPr>
          <w:rFonts w:ascii="GHEA Grapalat" w:hAnsi="GHEA Grapalat"/>
          <w:sz w:val="24"/>
          <w:szCs w:val="24"/>
        </w:rPr>
        <w:t>соглашения о расторжении договора или судебного акта по заявлению какой-либо стороны договора, а в случае судебного акта — также по представлению заинтересованного лица или органа, обеспечивающего принудительное исполнение судебных актов;</w:t>
      </w:r>
    </w:p>
    <w:p w:rsidR="00A653F8" w:rsidRPr="003077FB" w:rsidRDefault="00A653F8" w:rsidP="00734F1F">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б</w:t>
      </w:r>
      <w:proofErr w:type="gramEnd"/>
      <w:r w:rsidRPr="003077FB">
        <w:rPr>
          <w:rFonts w:ascii="GHEA Grapalat" w:hAnsi="GHEA Grapalat"/>
          <w:sz w:val="24"/>
          <w:szCs w:val="24"/>
        </w:rPr>
        <w:t>.</w:t>
      </w:r>
      <w:r w:rsidR="00734F1F" w:rsidRPr="003077FB">
        <w:rPr>
          <w:rFonts w:ascii="GHEA Grapalat" w:hAnsi="GHEA Grapalat"/>
          <w:sz w:val="24"/>
          <w:szCs w:val="24"/>
        </w:rPr>
        <w:tab/>
      </w:r>
      <w:r w:rsidRPr="003077FB">
        <w:rPr>
          <w:rFonts w:ascii="GHEA Grapalat" w:hAnsi="GHEA Grapalat"/>
          <w:sz w:val="24"/>
          <w:szCs w:val="24"/>
        </w:rPr>
        <w:t xml:space="preserve">на </w:t>
      </w:r>
      <w:r w:rsidR="004905A5" w:rsidRPr="003077FB">
        <w:rPr>
          <w:rFonts w:ascii="GHEA Grapalat" w:hAnsi="GHEA Grapalat"/>
          <w:sz w:val="24"/>
          <w:szCs w:val="24"/>
        </w:rPr>
        <w:t xml:space="preserve">основании </w:t>
      </w:r>
      <w:r w:rsidRPr="003077FB">
        <w:rPr>
          <w:rFonts w:ascii="GHEA Grapalat" w:hAnsi="GHEA Grapalat"/>
          <w:sz w:val="24"/>
          <w:szCs w:val="24"/>
        </w:rPr>
        <w:t>совместного заявления сторон договора;</w:t>
      </w:r>
    </w:p>
    <w:p w:rsidR="00A653F8" w:rsidRPr="003077FB" w:rsidRDefault="00A653F8" w:rsidP="00734F1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734F1F" w:rsidRPr="003077FB">
        <w:rPr>
          <w:rFonts w:ascii="GHEA Grapalat" w:hAnsi="GHEA Grapalat"/>
          <w:sz w:val="24"/>
          <w:szCs w:val="24"/>
        </w:rPr>
        <w:tab/>
      </w:r>
      <w:r w:rsidRPr="003077FB">
        <w:rPr>
          <w:rFonts w:ascii="GHEA Grapalat" w:hAnsi="GHEA Grapalat"/>
          <w:sz w:val="24"/>
          <w:szCs w:val="24"/>
        </w:rPr>
        <w:t>государственная регистрация права, приобретенного по закону, или на основании судебного или иного правового акта, может быть отменена на основаниях, установленных законом для прекращения такого права, исходя из документов, подтверждающих эти основания.</w:t>
      </w:r>
    </w:p>
    <w:p w:rsidR="00A653F8" w:rsidRPr="003077FB" w:rsidRDefault="00A653F8" w:rsidP="00734F1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734F1F" w:rsidRPr="003077FB">
        <w:rPr>
          <w:rFonts w:ascii="GHEA Grapalat" w:hAnsi="GHEA Grapalat"/>
          <w:sz w:val="24"/>
          <w:szCs w:val="24"/>
        </w:rPr>
        <w:tab/>
      </w:r>
      <w:r w:rsidRPr="003077FB">
        <w:rPr>
          <w:rFonts w:ascii="GHEA Grapalat" w:hAnsi="GHEA Grapalat"/>
          <w:sz w:val="24"/>
          <w:szCs w:val="24"/>
        </w:rPr>
        <w:t>Основания для отмены государственной регистрации ипотеки устанавливаются статьей 41 настоящего Закона.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p w:rsidR="00A653F8" w:rsidRPr="003077FB" w:rsidRDefault="00A653F8" w:rsidP="00384F95">
      <w:pPr>
        <w:shd w:val="clear" w:color="auto" w:fill="FFFFFF"/>
        <w:spacing w:after="160" w:line="360" w:lineRule="auto"/>
        <w:jc w:val="center"/>
        <w:rPr>
          <w:rFonts w:ascii="GHEA Grapalat" w:hAnsi="GHEA Grapalat"/>
          <w:b/>
          <w:sz w:val="24"/>
          <w:szCs w:val="24"/>
        </w:rPr>
      </w:pPr>
      <w:r w:rsidRPr="003077FB">
        <w:rPr>
          <w:rFonts w:ascii="GHEA Grapalat" w:hAnsi="GHEA Grapalat"/>
          <w:b/>
          <w:sz w:val="24"/>
          <w:szCs w:val="24"/>
        </w:rPr>
        <w:t>ГЛАВА 4</w:t>
      </w:r>
    </w:p>
    <w:p w:rsidR="00A653F8" w:rsidRPr="003077FB" w:rsidRDefault="00A653F8" w:rsidP="00384F95">
      <w:pPr>
        <w:shd w:val="clear" w:color="auto" w:fill="FFFFFF"/>
        <w:spacing w:after="160" w:line="360" w:lineRule="auto"/>
        <w:jc w:val="center"/>
        <w:rPr>
          <w:rFonts w:ascii="GHEA Grapalat" w:hAnsi="GHEA Grapalat"/>
          <w:b/>
          <w:i/>
          <w:sz w:val="24"/>
          <w:szCs w:val="24"/>
        </w:rPr>
      </w:pPr>
      <w:r w:rsidRPr="003077FB">
        <w:rPr>
          <w:rFonts w:ascii="GHEA Grapalat" w:hAnsi="GHEA Grapalat"/>
          <w:b/>
          <w:i/>
          <w:sz w:val="24"/>
          <w:szCs w:val="24"/>
        </w:rPr>
        <w:t>ОСОБЕННОСТИ ГОСУДАРСТВЕННОЙ РЕГИСТРАЦИИ</w:t>
      </w:r>
    </w:p>
    <w:p w:rsidR="00A653F8" w:rsidRPr="003077FB" w:rsidRDefault="001356E3" w:rsidP="00384F95">
      <w:pPr>
        <w:shd w:val="clear" w:color="auto" w:fill="FFFFFF"/>
        <w:spacing w:after="160" w:line="360" w:lineRule="auto"/>
        <w:ind w:firstLine="288"/>
        <w:jc w:val="center"/>
        <w:rPr>
          <w:rFonts w:ascii="GHEA Grapalat" w:hAnsi="GHEA Grapalat"/>
          <w:sz w:val="24"/>
          <w:szCs w:val="24"/>
        </w:rPr>
      </w:pPr>
      <w:r w:rsidRPr="003077FB">
        <w:rPr>
          <w:rFonts w:ascii="GHEA Grapalat" w:hAnsi="GHEA Grapalat"/>
          <w:sz w:val="24"/>
          <w:szCs w:val="24"/>
        </w:rPr>
        <w:t xml:space="preserve"> </w:t>
      </w:r>
    </w:p>
    <w:tbl>
      <w:tblPr>
        <w:tblW w:w="5000" w:type="pct"/>
        <w:tblCellSpacing w:w="7" w:type="dxa"/>
        <w:shd w:val="clear" w:color="auto" w:fill="FFFFFF"/>
        <w:tblCellMar>
          <w:left w:w="0" w:type="dxa"/>
          <w:right w:w="0" w:type="dxa"/>
        </w:tblCellMar>
        <w:tblLook w:val="04A0"/>
      </w:tblPr>
      <w:tblGrid>
        <w:gridCol w:w="2046"/>
        <w:gridCol w:w="7053"/>
      </w:tblGrid>
      <w:tr w:rsidR="00A653F8" w:rsidRPr="003077FB" w:rsidTr="003A1715">
        <w:trPr>
          <w:tblCellSpacing w:w="7" w:type="dxa"/>
        </w:trPr>
        <w:tc>
          <w:tcPr>
            <w:tcW w:w="2025" w:type="dxa"/>
            <w:shd w:val="clear" w:color="auto" w:fill="FFFFFF"/>
            <w:hideMark/>
          </w:tcPr>
          <w:p w:rsidR="00A653F8" w:rsidRPr="003077FB" w:rsidRDefault="00A653F8" w:rsidP="00384F95">
            <w:pPr>
              <w:spacing w:after="160" w:line="360" w:lineRule="auto"/>
              <w:jc w:val="center"/>
              <w:rPr>
                <w:rFonts w:ascii="GHEA Grapalat" w:hAnsi="GHEA Grapalat"/>
                <w:b/>
                <w:sz w:val="24"/>
                <w:szCs w:val="24"/>
              </w:rPr>
            </w:pPr>
            <w:r w:rsidRPr="003077FB">
              <w:rPr>
                <w:rFonts w:ascii="GHEA Grapalat" w:hAnsi="GHEA Grapalat"/>
                <w:b/>
                <w:sz w:val="24"/>
                <w:szCs w:val="24"/>
              </w:rPr>
              <w:t>Статья 36.</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Особенности государственной регистрации прав на строящиеся строения</w:t>
            </w:r>
          </w:p>
        </w:tc>
      </w:tr>
    </w:tbl>
    <w:p w:rsidR="00A653F8" w:rsidRPr="003077FB" w:rsidRDefault="00A653F8" w:rsidP="0058329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0861FA" w:rsidRPr="003077FB">
        <w:rPr>
          <w:rFonts w:ascii="GHEA Grapalat" w:hAnsi="GHEA Grapalat"/>
          <w:sz w:val="24"/>
          <w:szCs w:val="24"/>
        </w:rPr>
        <w:tab/>
      </w:r>
      <w:proofErr w:type="gramStart"/>
      <w:r w:rsidRPr="003077FB">
        <w:rPr>
          <w:rFonts w:ascii="GHEA Grapalat" w:hAnsi="GHEA Grapalat"/>
          <w:sz w:val="24"/>
          <w:szCs w:val="24"/>
        </w:rPr>
        <w:t xml:space="preserve">Основаниями для государственной регистрации прав застройщика на недвижимое имущество, вновь создаваемое в результате осуществления им </w:t>
      </w:r>
      <w:r w:rsidRPr="003077FB">
        <w:rPr>
          <w:rFonts w:ascii="GHEA Grapalat" w:hAnsi="GHEA Grapalat"/>
          <w:sz w:val="24"/>
          <w:szCs w:val="24"/>
        </w:rPr>
        <w:lastRenderedPageBreak/>
        <w:t xml:space="preserve">градостроительной деятельности (далее — </w:t>
      </w:r>
      <w:r w:rsidR="005E36E1" w:rsidRPr="003077FB">
        <w:rPr>
          <w:rFonts w:ascii="GHEA Grapalat" w:hAnsi="GHEA Grapalat"/>
          <w:sz w:val="24"/>
          <w:szCs w:val="24"/>
        </w:rPr>
        <w:t xml:space="preserve">возводимое </w:t>
      </w:r>
      <w:r w:rsidRPr="003077FB">
        <w:rPr>
          <w:rFonts w:ascii="GHEA Grapalat" w:hAnsi="GHEA Grapalat"/>
          <w:sz w:val="24"/>
          <w:szCs w:val="24"/>
        </w:rPr>
        <w:t>здание), являются предоставленные в установленном законодательством Республики Армения порядке архитектурно-планировочное задание, архитектурно-строительные проектные документы данного строения (далее — проект строения) и разрешение на строительство.</w:t>
      </w:r>
      <w:proofErr w:type="gramEnd"/>
    </w:p>
    <w:p w:rsidR="00A653F8" w:rsidRPr="003077FB" w:rsidRDefault="00A653F8" w:rsidP="0058329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0861FA" w:rsidRPr="003077FB">
        <w:rPr>
          <w:rFonts w:ascii="GHEA Grapalat" w:hAnsi="GHEA Grapalat"/>
          <w:sz w:val="24"/>
          <w:szCs w:val="24"/>
        </w:rPr>
        <w:tab/>
      </w:r>
      <w:proofErr w:type="gramStart"/>
      <w:r w:rsidR="004905A5" w:rsidRPr="003077FB">
        <w:rPr>
          <w:rFonts w:ascii="GHEA Grapalat" w:hAnsi="GHEA Grapalat"/>
          <w:sz w:val="24"/>
          <w:szCs w:val="24"/>
        </w:rPr>
        <w:t>При</w:t>
      </w:r>
      <w:r w:rsidRPr="003077FB">
        <w:rPr>
          <w:rFonts w:ascii="GHEA Grapalat" w:hAnsi="GHEA Grapalat"/>
          <w:sz w:val="24"/>
          <w:szCs w:val="24"/>
        </w:rPr>
        <w:t xml:space="preserve"> государственной регистрации права застройщика на </w:t>
      </w:r>
      <w:r w:rsidR="005E36E1" w:rsidRPr="003077FB">
        <w:rPr>
          <w:rFonts w:ascii="GHEA Grapalat" w:hAnsi="GHEA Grapalat"/>
          <w:sz w:val="24"/>
          <w:szCs w:val="24"/>
        </w:rPr>
        <w:t xml:space="preserve">возводимое </w:t>
      </w:r>
      <w:r w:rsidRPr="003077FB">
        <w:rPr>
          <w:rFonts w:ascii="GHEA Grapalat" w:hAnsi="GHEA Grapalat"/>
          <w:sz w:val="24"/>
          <w:szCs w:val="24"/>
        </w:rPr>
        <w:t xml:space="preserve">здание данные о строении заполняются в реестре на основании градостроительных документов, установленных частью 1 настоящей статьи, а в дополнительных сведениях и в свидетельстве о регистрации обязательно указывается, что </w:t>
      </w:r>
      <w:r w:rsidR="00DB7E08" w:rsidRPr="003077FB">
        <w:rPr>
          <w:rFonts w:ascii="GHEA Grapalat" w:hAnsi="GHEA Grapalat"/>
          <w:sz w:val="24"/>
          <w:szCs w:val="24"/>
        </w:rPr>
        <w:t xml:space="preserve">объектом </w:t>
      </w:r>
      <w:r w:rsidRPr="003077FB">
        <w:rPr>
          <w:rFonts w:ascii="GHEA Grapalat" w:hAnsi="GHEA Grapalat"/>
          <w:sz w:val="24"/>
          <w:szCs w:val="24"/>
        </w:rPr>
        <w:t>регистрации</w:t>
      </w:r>
      <w:r w:rsidR="00DB7E08" w:rsidRPr="003077FB">
        <w:rPr>
          <w:rFonts w:ascii="GHEA Grapalat" w:hAnsi="GHEA Grapalat"/>
          <w:sz w:val="24"/>
          <w:szCs w:val="24"/>
        </w:rPr>
        <w:t xml:space="preserve"> по части</w:t>
      </w:r>
      <w:r w:rsidRPr="003077FB">
        <w:rPr>
          <w:rFonts w:ascii="GHEA Grapalat" w:hAnsi="GHEA Grapalat"/>
          <w:sz w:val="24"/>
          <w:szCs w:val="24"/>
        </w:rPr>
        <w:t xml:space="preserve"> </w:t>
      </w:r>
      <w:r w:rsidR="00DB7E08" w:rsidRPr="003077FB">
        <w:rPr>
          <w:rFonts w:ascii="GHEA Grapalat" w:hAnsi="GHEA Grapalat"/>
          <w:sz w:val="24"/>
          <w:szCs w:val="24"/>
        </w:rPr>
        <w:t>строения</w:t>
      </w:r>
      <w:r w:rsidRPr="003077FB">
        <w:rPr>
          <w:rFonts w:ascii="GHEA Grapalat" w:hAnsi="GHEA Grapalat"/>
          <w:sz w:val="24"/>
          <w:szCs w:val="24"/>
        </w:rPr>
        <w:t xml:space="preserve"> являются установленные градостроительными документами права </w:t>
      </w:r>
      <w:r w:rsidR="004905A5" w:rsidRPr="003077FB">
        <w:rPr>
          <w:rFonts w:ascii="GHEA Grapalat" w:hAnsi="GHEA Grapalat"/>
          <w:sz w:val="24"/>
          <w:szCs w:val="24"/>
        </w:rPr>
        <w:t xml:space="preserve">и обязанности </w:t>
      </w:r>
      <w:r w:rsidRPr="003077FB">
        <w:rPr>
          <w:rFonts w:ascii="GHEA Grapalat" w:hAnsi="GHEA Grapalat"/>
          <w:sz w:val="24"/>
          <w:szCs w:val="24"/>
        </w:rPr>
        <w:t xml:space="preserve">застройщика </w:t>
      </w:r>
      <w:r w:rsidR="00DB7E08" w:rsidRPr="003077FB">
        <w:rPr>
          <w:rFonts w:ascii="GHEA Grapalat" w:hAnsi="GHEA Grapalat"/>
          <w:sz w:val="24"/>
          <w:szCs w:val="24"/>
        </w:rPr>
        <w:t xml:space="preserve">в отношении </w:t>
      </w:r>
      <w:r w:rsidR="005E36E1" w:rsidRPr="003077FB">
        <w:rPr>
          <w:rFonts w:ascii="GHEA Grapalat" w:hAnsi="GHEA Grapalat"/>
          <w:sz w:val="24"/>
          <w:szCs w:val="24"/>
        </w:rPr>
        <w:t xml:space="preserve">возводимого </w:t>
      </w:r>
      <w:r w:rsidR="00DB7E08" w:rsidRPr="003077FB">
        <w:rPr>
          <w:rFonts w:ascii="GHEA Grapalat" w:hAnsi="GHEA Grapalat"/>
          <w:sz w:val="24"/>
          <w:szCs w:val="24"/>
        </w:rPr>
        <w:t>строения</w:t>
      </w:r>
      <w:r w:rsidRPr="003077FB">
        <w:rPr>
          <w:rFonts w:ascii="GHEA Grapalat" w:hAnsi="GHEA Grapalat"/>
          <w:sz w:val="24"/>
          <w:szCs w:val="24"/>
        </w:rPr>
        <w:t>.</w:t>
      </w:r>
      <w:proofErr w:type="gramEnd"/>
    </w:p>
    <w:p w:rsidR="00A653F8" w:rsidRPr="003077FB" w:rsidRDefault="00A653F8" w:rsidP="0058329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0861FA" w:rsidRPr="003077FB">
        <w:rPr>
          <w:rFonts w:ascii="GHEA Grapalat" w:hAnsi="GHEA Grapalat"/>
          <w:sz w:val="24"/>
          <w:szCs w:val="24"/>
        </w:rPr>
        <w:tab/>
      </w:r>
      <w:proofErr w:type="gramStart"/>
      <w:r w:rsidRPr="003077FB">
        <w:rPr>
          <w:rFonts w:ascii="GHEA Grapalat" w:hAnsi="GHEA Grapalat"/>
          <w:sz w:val="24"/>
          <w:szCs w:val="24"/>
        </w:rPr>
        <w:t xml:space="preserve">После регистрации </w:t>
      </w:r>
      <w:r w:rsidR="005E36E1" w:rsidRPr="003077FB">
        <w:rPr>
          <w:rFonts w:ascii="GHEA Grapalat" w:hAnsi="GHEA Grapalat"/>
          <w:sz w:val="24"/>
          <w:szCs w:val="24"/>
        </w:rPr>
        <w:t xml:space="preserve">возводимого </w:t>
      </w:r>
      <w:r w:rsidRPr="003077FB">
        <w:rPr>
          <w:rFonts w:ascii="GHEA Grapalat" w:hAnsi="GHEA Grapalat"/>
          <w:sz w:val="24"/>
          <w:szCs w:val="24"/>
        </w:rPr>
        <w:t xml:space="preserve">здания на основании заявления застройщика в </w:t>
      </w:r>
      <w:r w:rsidR="00414BBD" w:rsidRPr="003077FB">
        <w:rPr>
          <w:rFonts w:ascii="GHEA Grapalat" w:hAnsi="GHEA Grapalat"/>
          <w:sz w:val="24"/>
          <w:szCs w:val="24"/>
        </w:rPr>
        <w:t xml:space="preserve">порядке, </w:t>
      </w:r>
      <w:r w:rsidRPr="003077FB">
        <w:rPr>
          <w:rFonts w:ascii="GHEA Grapalat" w:hAnsi="GHEA Grapalat"/>
          <w:sz w:val="24"/>
          <w:szCs w:val="24"/>
        </w:rPr>
        <w:t>установленном настоящей статьей</w:t>
      </w:r>
      <w:r w:rsidR="00414BBD" w:rsidRPr="003077FB">
        <w:rPr>
          <w:rFonts w:ascii="GHEA Grapalat" w:hAnsi="GHEA Grapalat"/>
          <w:sz w:val="24"/>
          <w:szCs w:val="24"/>
        </w:rPr>
        <w:t>,</w:t>
      </w:r>
      <w:r w:rsidRPr="003077FB">
        <w:rPr>
          <w:rFonts w:ascii="GHEA Grapalat" w:hAnsi="GHEA Grapalat"/>
          <w:sz w:val="24"/>
          <w:szCs w:val="24"/>
        </w:rPr>
        <w:t xml:space="preserve"> могут быть зарегистрированы квартиры и нежилые помещения, предусмотренные в объеме здания проектом строения, для которых в реестре и в свидетельстве о регистрации должна обязательно указываться доля выделяемого для строительства и обслуживания здания земельного участка, соответствующая размеру площади </w:t>
      </w:r>
      <w:r w:rsidR="00972C90" w:rsidRPr="003077FB">
        <w:rPr>
          <w:rFonts w:ascii="GHEA Grapalat" w:hAnsi="GHEA Grapalat"/>
          <w:sz w:val="24"/>
          <w:szCs w:val="24"/>
        </w:rPr>
        <w:t xml:space="preserve">обособляемой </w:t>
      </w:r>
      <w:r w:rsidRPr="003077FB">
        <w:rPr>
          <w:rFonts w:ascii="GHEA Grapalat" w:hAnsi="GHEA Grapalat"/>
          <w:sz w:val="24"/>
          <w:szCs w:val="24"/>
        </w:rPr>
        <w:t>единицы, рассчитанная в порядке, установленном пунктом 1 статьи 224</w:t>
      </w:r>
      <w:proofErr w:type="gramEnd"/>
      <w:r w:rsidRPr="003077FB">
        <w:rPr>
          <w:rFonts w:ascii="GHEA Grapalat" w:hAnsi="GHEA Grapalat"/>
          <w:sz w:val="24"/>
          <w:szCs w:val="24"/>
        </w:rPr>
        <w:t xml:space="preserve"> Гражданского кодекса Республики Армения.</w:t>
      </w:r>
    </w:p>
    <w:p w:rsidR="00A653F8" w:rsidRPr="003077FB" w:rsidRDefault="00A653F8" w:rsidP="0058329A">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 xml:space="preserve">В случае передачи другому застройщику прав на </w:t>
      </w:r>
      <w:r w:rsidR="000D3AE8" w:rsidRPr="003077FB">
        <w:rPr>
          <w:rFonts w:ascii="GHEA Grapalat" w:hAnsi="GHEA Grapalat"/>
          <w:sz w:val="24"/>
          <w:szCs w:val="24"/>
        </w:rPr>
        <w:t>обособленную</w:t>
      </w:r>
      <w:r w:rsidRPr="003077FB">
        <w:rPr>
          <w:rFonts w:ascii="GHEA Grapalat" w:hAnsi="GHEA Grapalat"/>
          <w:sz w:val="24"/>
          <w:szCs w:val="24"/>
        </w:rPr>
        <w:t xml:space="preserve"> единицу в строящемся многоквартирном доме или подразделенном здании на </w:t>
      </w:r>
      <w:r w:rsidR="00414BBD" w:rsidRPr="003077FB">
        <w:rPr>
          <w:rFonts w:ascii="GHEA Grapalat" w:hAnsi="GHEA Grapalat"/>
          <w:sz w:val="24"/>
          <w:szCs w:val="24"/>
        </w:rPr>
        <w:t xml:space="preserve">основании </w:t>
      </w:r>
      <w:r w:rsidRPr="003077FB">
        <w:rPr>
          <w:rFonts w:ascii="GHEA Grapalat" w:hAnsi="GHEA Grapalat"/>
          <w:sz w:val="24"/>
          <w:szCs w:val="24"/>
        </w:rPr>
        <w:t>документов, подтверждающих приобретение переданного права, на имя нового застройщика регистрируется соответствующая доля в праве общей долевой собственности на земельный участок, приобретенная им, с обязательным указанием кадастрового кода и размера площади соответствующей этой доле обособленной единицы согласно проекту строения.</w:t>
      </w:r>
      <w:proofErr w:type="gramEnd"/>
    </w:p>
    <w:p w:rsidR="00A653F8" w:rsidRPr="003077FB" w:rsidRDefault="00A653F8" w:rsidP="0058329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4.</w:t>
      </w:r>
      <w:r w:rsidR="009C2708" w:rsidRPr="003077FB">
        <w:rPr>
          <w:rFonts w:ascii="GHEA Grapalat" w:hAnsi="GHEA Grapalat"/>
          <w:sz w:val="24"/>
          <w:szCs w:val="24"/>
        </w:rPr>
        <w:tab/>
      </w:r>
      <w:r w:rsidRPr="003077FB">
        <w:rPr>
          <w:rFonts w:ascii="GHEA Grapalat" w:hAnsi="GHEA Grapalat"/>
          <w:sz w:val="24"/>
          <w:szCs w:val="24"/>
        </w:rPr>
        <w:t>При регистрации права правообладателя на покупку</w:t>
      </w:r>
      <w:r w:rsidR="00B71CF6" w:rsidRPr="003077FB">
        <w:rPr>
          <w:rFonts w:ascii="GHEA Grapalat" w:hAnsi="GHEA Grapalat"/>
          <w:sz w:val="24"/>
          <w:szCs w:val="24"/>
        </w:rPr>
        <w:t xml:space="preserve"> </w:t>
      </w:r>
      <w:r w:rsidRPr="003077FB">
        <w:rPr>
          <w:rFonts w:ascii="GHEA Grapalat" w:hAnsi="GHEA Grapalat"/>
          <w:sz w:val="24"/>
          <w:szCs w:val="24"/>
        </w:rPr>
        <w:t xml:space="preserve">обособленной единицы из строящегося многоквартирного дома или подразделенного здания на </w:t>
      </w:r>
      <w:r w:rsidR="00414BBD" w:rsidRPr="003077FB">
        <w:rPr>
          <w:rFonts w:ascii="GHEA Grapalat" w:hAnsi="GHEA Grapalat"/>
          <w:sz w:val="24"/>
          <w:szCs w:val="24"/>
        </w:rPr>
        <w:t xml:space="preserve">основании </w:t>
      </w:r>
      <w:r w:rsidRPr="003077FB">
        <w:rPr>
          <w:rFonts w:ascii="GHEA Grapalat" w:hAnsi="GHEA Grapalat"/>
          <w:sz w:val="24"/>
          <w:szCs w:val="24"/>
        </w:rPr>
        <w:t xml:space="preserve">договора о праве покупки недвижимого имущества регистрируются проектный номер и размер площади в будущем </w:t>
      </w:r>
      <w:r w:rsidR="00414BBD" w:rsidRPr="003077FB">
        <w:rPr>
          <w:rFonts w:ascii="GHEA Grapalat" w:hAnsi="GHEA Grapalat"/>
          <w:sz w:val="24"/>
          <w:szCs w:val="24"/>
        </w:rPr>
        <w:t xml:space="preserve">приобретаемой </w:t>
      </w:r>
      <w:r w:rsidRPr="003077FB">
        <w:rPr>
          <w:rFonts w:ascii="GHEA Grapalat" w:hAnsi="GHEA Grapalat"/>
          <w:sz w:val="24"/>
          <w:szCs w:val="24"/>
        </w:rPr>
        <w:t>им квартиры или нежилого помещения — согласно проекту строения.</w:t>
      </w:r>
    </w:p>
    <w:p w:rsidR="00A653F8" w:rsidRPr="003077FB" w:rsidRDefault="00A653F8" w:rsidP="0058329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9C2708" w:rsidRPr="003077FB">
        <w:rPr>
          <w:rFonts w:ascii="GHEA Grapalat" w:hAnsi="GHEA Grapalat"/>
          <w:sz w:val="24"/>
          <w:szCs w:val="24"/>
        </w:rPr>
        <w:tab/>
      </w:r>
      <w:r w:rsidRPr="003077FB">
        <w:rPr>
          <w:rFonts w:ascii="GHEA Grapalat" w:hAnsi="GHEA Grapalat"/>
          <w:sz w:val="24"/>
          <w:szCs w:val="24"/>
        </w:rPr>
        <w:t>Государственная регистрация права собственности лиц, имеющих зарегистрированное право на покупку недвижимого имущества из строящегося здания в отношении установленных настоящей статьей обособленных единиц в строящихся многоквартирных</w:t>
      </w:r>
      <w:r w:rsidR="00B71CF6" w:rsidRPr="003077FB">
        <w:rPr>
          <w:rFonts w:ascii="GHEA Grapalat" w:hAnsi="GHEA Grapalat"/>
          <w:sz w:val="24"/>
          <w:szCs w:val="24"/>
        </w:rPr>
        <w:t xml:space="preserve"> </w:t>
      </w:r>
      <w:r w:rsidRPr="003077FB">
        <w:rPr>
          <w:rFonts w:ascii="GHEA Grapalat" w:hAnsi="GHEA Grapalat"/>
          <w:sz w:val="24"/>
          <w:szCs w:val="24"/>
        </w:rPr>
        <w:t xml:space="preserve">домах или подразделенных зданиях, осуществляется после оформления акта о завершении строительства строения — на </w:t>
      </w:r>
      <w:r w:rsidR="00414BBD" w:rsidRPr="003077FB">
        <w:rPr>
          <w:rFonts w:ascii="GHEA Grapalat" w:hAnsi="GHEA Grapalat"/>
          <w:sz w:val="24"/>
          <w:szCs w:val="24"/>
        </w:rPr>
        <w:t xml:space="preserve">основании </w:t>
      </w:r>
      <w:r w:rsidRPr="003077FB">
        <w:rPr>
          <w:rFonts w:ascii="GHEA Grapalat" w:hAnsi="GHEA Grapalat"/>
          <w:sz w:val="24"/>
          <w:szCs w:val="24"/>
        </w:rPr>
        <w:t>акта о передаче права собственности.</w:t>
      </w:r>
    </w:p>
    <w:p w:rsidR="00A653F8" w:rsidRPr="003077FB" w:rsidRDefault="00A653F8" w:rsidP="0058329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009C2708" w:rsidRPr="003077FB">
        <w:rPr>
          <w:rFonts w:ascii="GHEA Grapalat" w:hAnsi="GHEA Grapalat"/>
          <w:sz w:val="24"/>
          <w:szCs w:val="24"/>
        </w:rPr>
        <w:tab/>
      </w:r>
      <w:r w:rsidRPr="003077FB">
        <w:rPr>
          <w:rFonts w:ascii="GHEA Grapalat" w:hAnsi="GHEA Grapalat"/>
          <w:sz w:val="24"/>
          <w:szCs w:val="24"/>
        </w:rPr>
        <w:t xml:space="preserve">Установленные настоящей </w:t>
      </w:r>
      <w:proofErr w:type="gramStart"/>
      <w:r w:rsidRPr="003077FB">
        <w:rPr>
          <w:rFonts w:ascii="GHEA Grapalat" w:hAnsi="GHEA Grapalat"/>
          <w:sz w:val="24"/>
          <w:szCs w:val="24"/>
        </w:rPr>
        <w:t>статьей</w:t>
      </w:r>
      <w:proofErr w:type="gramEnd"/>
      <w:r w:rsidRPr="003077FB">
        <w:rPr>
          <w:rFonts w:ascii="GHEA Grapalat" w:hAnsi="GHEA Grapalat"/>
          <w:sz w:val="24"/>
          <w:szCs w:val="24"/>
        </w:rPr>
        <w:t xml:space="preserve"> обособленные единицы (квартиры, нежилые помещения) в </w:t>
      </w:r>
      <w:r w:rsidR="00414BBD" w:rsidRPr="003077FB">
        <w:rPr>
          <w:rFonts w:ascii="GHEA Grapalat" w:hAnsi="GHEA Grapalat"/>
          <w:sz w:val="24"/>
          <w:szCs w:val="24"/>
        </w:rPr>
        <w:t xml:space="preserve">возводимом </w:t>
      </w:r>
      <w:r w:rsidRPr="003077FB">
        <w:rPr>
          <w:rFonts w:ascii="GHEA Grapalat" w:hAnsi="GHEA Grapalat"/>
          <w:sz w:val="24"/>
          <w:szCs w:val="24"/>
        </w:rPr>
        <w:t xml:space="preserve">многоквартирном доме или подразделенном здании </w:t>
      </w:r>
      <w:r w:rsidR="00F73025" w:rsidRPr="003077FB">
        <w:rPr>
          <w:rFonts w:ascii="GHEA Grapalat" w:hAnsi="GHEA Grapalat"/>
          <w:sz w:val="24"/>
          <w:szCs w:val="24"/>
        </w:rPr>
        <w:t xml:space="preserve">наряду </w:t>
      </w:r>
      <w:r w:rsidRPr="003077FB">
        <w:rPr>
          <w:rFonts w:ascii="GHEA Grapalat" w:hAnsi="GHEA Grapalat"/>
          <w:sz w:val="24"/>
          <w:szCs w:val="24"/>
        </w:rPr>
        <w:t>с долей земельного участка и территориями общего пользования становятся объектом регистрации права собственности</w:t>
      </w:r>
      <w:r w:rsidR="00414BBD" w:rsidRPr="003077FB">
        <w:rPr>
          <w:rFonts w:ascii="GHEA Grapalat" w:hAnsi="GHEA Grapalat"/>
          <w:sz w:val="24"/>
          <w:szCs w:val="24"/>
        </w:rPr>
        <w:t>,</w:t>
      </w:r>
      <w:r w:rsidRPr="003077FB">
        <w:rPr>
          <w:rFonts w:ascii="GHEA Grapalat" w:hAnsi="GHEA Grapalat"/>
          <w:sz w:val="24"/>
          <w:szCs w:val="24"/>
        </w:rPr>
        <w:t xml:space="preserve"> начиная с момента государственной регистрации многоквартирного дома или подразделенного здания на </w:t>
      </w:r>
      <w:r w:rsidR="004D2BBE" w:rsidRPr="003077FB">
        <w:rPr>
          <w:rFonts w:ascii="GHEA Grapalat" w:hAnsi="GHEA Grapalat"/>
          <w:sz w:val="24"/>
          <w:szCs w:val="24"/>
        </w:rPr>
        <w:t xml:space="preserve">основании </w:t>
      </w:r>
      <w:r w:rsidRPr="003077FB">
        <w:rPr>
          <w:rFonts w:ascii="GHEA Grapalat" w:hAnsi="GHEA Grapalat"/>
          <w:sz w:val="24"/>
          <w:szCs w:val="24"/>
        </w:rPr>
        <w:t>акта о завершении строительства строения и данных по обмеру.</w:t>
      </w:r>
    </w:p>
    <w:p w:rsidR="00A653F8" w:rsidRPr="003077FB" w:rsidRDefault="00A653F8" w:rsidP="0058329A">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w:t>
      </w:r>
      <w:proofErr w:type="gramStart"/>
      <w:r w:rsidRPr="003077FB">
        <w:rPr>
          <w:rFonts w:ascii="GHEA Grapalat" w:hAnsi="GHEA Grapalat"/>
          <w:b/>
          <w:i/>
          <w:sz w:val="24"/>
          <w:szCs w:val="24"/>
        </w:rPr>
        <w:t>с</w:t>
      </w:r>
      <w:proofErr w:type="gramEnd"/>
      <w:r w:rsidRPr="003077FB">
        <w:rPr>
          <w:rFonts w:ascii="GHEA Grapalat" w:hAnsi="GHEA Grapalat"/>
          <w:b/>
          <w:i/>
          <w:sz w:val="24"/>
          <w:szCs w:val="24"/>
        </w:rPr>
        <w:t>татья 36 отредактирована в соответствии с HO-88-N от 19 июня 2015 года)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7" w:type="dxa"/>
        <w:shd w:val="clear" w:color="auto" w:fill="FFFFFF"/>
        <w:tblCellMar>
          <w:left w:w="0" w:type="dxa"/>
          <w:right w:w="0" w:type="dxa"/>
        </w:tblCellMar>
        <w:tblLook w:val="04A0"/>
      </w:tblPr>
      <w:tblGrid>
        <w:gridCol w:w="2046"/>
        <w:gridCol w:w="7053"/>
      </w:tblGrid>
      <w:tr w:rsidR="00A653F8" w:rsidRPr="003077FB" w:rsidTr="003A1715">
        <w:trPr>
          <w:tblCellSpacing w:w="7" w:type="dxa"/>
        </w:trPr>
        <w:tc>
          <w:tcPr>
            <w:tcW w:w="2025" w:type="dxa"/>
            <w:shd w:val="clear" w:color="auto" w:fill="FFFFFF"/>
            <w:hideMark/>
          </w:tcPr>
          <w:p w:rsidR="00A653F8" w:rsidRPr="003077FB" w:rsidRDefault="00A653F8" w:rsidP="00384F95">
            <w:pPr>
              <w:spacing w:after="160" w:line="360" w:lineRule="auto"/>
              <w:jc w:val="center"/>
              <w:rPr>
                <w:rFonts w:ascii="GHEA Grapalat" w:hAnsi="GHEA Grapalat"/>
                <w:b/>
                <w:sz w:val="24"/>
                <w:szCs w:val="24"/>
              </w:rPr>
            </w:pPr>
            <w:r w:rsidRPr="003077FB">
              <w:rPr>
                <w:rFonts w:ascii="GHEA Grapalat" w:hAnsi="GHEA Grapalat"/>
                <w:b/>
                <w:sz w:val="24"/>
                <w:szCs w:val="24"/>
              </w:rPr>
              <w:t>Статья 37.</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Особенности государственной регистрации прав на завершенные строения</w:t>
            </w:r>
          </w:p>
        </w:tc>
      </w:tr>
    </w:tbl>
    <w:p w:rsidR="00A653F8" w:rsidRPr="003077FB" w:rsidRDefault="00A653F8" w:rsidP="00D73F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D73F48" w:rsidRPr="003077FB">
        <w:rPr>
          <w:rFonts w:ascii="GHEA Grapalat" w:hAnsi="GHEA Grapalat"/>
          <w:sz w:val="24"/>
          <w:szCs w:val="24"/>
        </w:rPr>
        <w:tab/>
      </w:r>
      <w:r w:rsidRPr="003077FB">
        <w:rPr>
          <w:rFonts w:ascii="GHEA Grapalat" w:hAnsi="GHEA Grapalat"/>
          <w:sz w:val="24"/>
          <w:szCs w:val="24"/>
        </w:rPr>
        <w:t xml:space="preserve">Для государственной регистрации прав на вновь созданные строения в результате осуществления градостроительной деятельности застройщиками, кроме документов, установленных настоящим Законом, должны быть представлены архитектурно-планировочное задание, предоставленное для </w:t>
      </w:r>
      <w:r w:rsidRPr="003077FB">
        <w:rPr>
          <w:rFonts w:ascii="GHEA Grapalat" w:hAnsi="GHEA Grapalat"/>
          <w:sz w:val="24"/>
          <w:szCs w:val="24"/>
        </w:rPr>
        <w:lastRenderedPageBreak/>
        <w:t>разработки проектных документов этого строения,</w:t>
      </w:r>
      <w:r w:rsidR="00B71CF6" w:rsidRPr="003077FB">
        <w:rPr>
          <w:rFonts w:ascii="GHEA Grapalat" w:hAnsi="GHEA Grapalat"/>
          <w:sz w:val="24"/>
          <w:szCs w:val="24"/>
        </w:rPr>
        <w:t xml:space="preserve"> </w:t>
      </w:r>
      <w:r w:rsidRPr="003077FB">
        <w:rPr>
          <w:rFonts w:ascii="GHEA Grapalat" w:hAnsi="GHEA Grapalat"/>
          <w:sz w:val="24"/>
          <w:szCs w:val="24"/>
        </w:rPr>
        <w:t>утвержденный в установленном порядке прое</w:t>
      </w:r>
      <w:proofErr w:type="gramStart"/>
      <w:r w:rsidRPr="003077FB">
        <w:rPr>
          <w:rFonts w:ascii="GHEA Grapalat" w:hAnsi="GHEA Grapalat"/>
          <w:sz w:val="24"/>
          <w:szCs w:val="24"/>
        </w:rPr>
        <w:t>кт стр</w:t>
      </w:r>
      <w:proofErr w:type="gramEnd"/>
      <w:r w:rsidRPr="003077FB">
        <w:rPr>
          <w:rFonts w:ascii="GHEA Grapalat" w:hAnsi="GHEA Grapalat"/>
          <w:sz w:val="24"/>
          <w:szCs w:val="24"/>
        </w:rPr>
        <w:t>оения, акт о завершении строительства, решение о присвоении адресов и документы об обмере.</w:t>
      </w:r>
    </w:p>
    <w:p w:rsidR="00A653F8" w:rsidRPr="003077FB" w:rsidRDefault="00A653F8" w:rsidP="00D73F4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D73F48" w:rsidRPr="003077FB">
        <w:rPr>
          <w:rFonts w:ascii="GHEA Grapalat" w:hAnsi="GHEA Grapalat"/>
          <w:sz w:val="24"/>
          <w:szCs w:val="24"/>
        </w:rPr>
        <w:tab/>
      </w:r>
      <w:proofErr w:type="gramStart"/>
      <w:r w:rsidRPr="003077FB">
        <w:rPr>
          <w:rFonts w:ascii="GHEA Grapalat" w:hAnsi="GHEA Grapalat"/>
          <w:sz w:val="24"/>
          <w:szCs w:val="24"/>
        </w:rPr>
        <w:t>Соответствие внешних размеров и этажности завершенного строения требованиям, установленным архитектурно-</w:t>
      </w:r>
      <w:r w:rsidR="004D2BBE" w:rsidRPr="003077FB">
        <w:rPr>
          <w:rFonts w:ascii="GHEA Grapalat" w:hAnsi="GHEA Grapalat"/>
          <w:sz w:val="24"/>
          <w:szCs w:val="24"/>
        </w:rPr>
        <w:t xml:space="preserve">планировочным заданием </w:t>
      </w:r>
      <w:r w:rsidRPr="003077FB">
        <w:rPr>
          <w:rFonts w:ascii="GHEA Grapalat" w:hAnsi="GHEA Grapalat"/>
          <w:sz w:val="24"/>
          <w:szCs w:val="24"/>
        </w:rPr>
        <w:t xml:space="preserve">и </w:t>
      </w:r>
      <w:r w:rsidR="004D2BBE" w:rsidRPr="003077FB">
        <w:rPr>
          <w:rFonts w:ascii="GHEA Grapalat" w:hAnsi="GHEA Grapalat"/>
          <w:sz w:val="24"/>
          <w:szCs w:val="24"/>
        </w:rPr>
        <w:t>утвержденным проектом</w:t>
      </w:r>
      <w:r w:rsidRPr="003077FB">
        <w:rPr>
          <w:rFonts w:ascii="GHEA Grapalat" w:hAnsi="GHEA Grapalat"/>
          <w:sz w:val="24"/>
          <w:szCs w:val="24"/>
        </w:rPr>
        <w:t xml:space="preserve">, или допустимость отклонений от них подтверждается актом о завершении строительства, выданного органом, имеющим полномочие фиксирования факта завершения строительства по бланку, утвержденному Правительством Республики Армения, на основании которого одновременно с государственной регистрацией права на строение регистрируется ограничение на эксплуатацию этого строения, которое прекращается на </w:t>
      </w:r>
      <w:r w:rsidR="004D2BBE" w:rsidRPr="003077FB">
        <w:rPr>
          <w:rFonts w:ascii="GHEA Grapalat" w:hAnsi="GHEA Grapalat"/>
          <w:sz w:val="24"/>
          <w:szCs w:val="24"/>
        </w:rPr>
        <w:t xml:space="preserve">основании </w:t>
      </w:r>
      <w:r w:rsidRPr="003077FB">
        <w:rPr>
          <w:rFonts w:ascii="GHEA Grapalat" w:hAnsi="GHEA Grapalat"/>
          <w:sz w:val="24"/>
          <w:szCs w:val="24"/>
        </w:rPr>
        <w:t>разрешения на</w:t>
      </w:r>
      <w:proofErr w:type="gramEnd"/>
      <w:r w:rsidRPr="003077FB">
        <w:rPr>
          <w:rFonts w:ascii="GHEA Grapalat" w:hAnsi="GHEA Grapalat"/>
          <w:sz w:val="24"/>
          <w:szCs w:val="24"/>
        </w:rPr>
        <w:t xml:space="preserve"> эксплуатацию строения.</w:t>
      </w:r>
    </w:p>
    <w:p w:rsidR="00A653F8" w:rsidRPr="003077FB" w:rsidRDefault="00A653F8" w:rsidP="00D73F48">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(статья 37 отредактирована в соответствии с HO-88-N от 19 июня 2015 года)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38.</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Особенности государственной регистрации права застройки земельного участка</w:t>
            </w:r>
          </w:p>
        </w:tc>
      </w:tr>
    </w:tbl>
    <w:p w:rsidR="00A653F8" w:rsidRPr="003077FB" w:rsidRDefault="00A653F8" w:rsidP="00FD602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FD602F" w:rsidRPr="003077FB">
        <w:rPr>
          <w:rFonts w:ascii="GHEA Grapalat" w:hAnsi="GHEA Grapalat"/>
          <w:sz w:val="24"/>
          <w:szCs w:val="24"/>
        </w:rPr>
        <w:tab/>
      </w:r>
      <w:r w:rsidRPr="003077FB">
        <w:rPr>
          <w:rFonts w:ascii="GHEA Grapalat" w:hAnsi="GHEA Grapalat"/>
          <w:sz w:val="24"/>
          <w:szCs w:val="24"/>
        </w:rPr>
        <w:t>На государственную регистрацию права владения и пользования лица, имеющего право застройки в отношении построенных или созданных на земельном участке строений лицом, имеющим право застройки этого земельного участка, не распространяются правила, установленные частью 4 статьи 7 настоящего Закона.</w:t>
      </w:r>
    </w:p>
    <w:p w:rsidR="00A653F8" w:rsidRPr="003077FB" w:rsidRDefault="001C006D" w:rsidP="00FD602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Правоустанавливающие </w:t>
      </w:r>
      <w:r w:rsidR="00A653F8" w:rsidRPr="003077FB">
        <w:rPr>
          <w:rFonts w:ascii="GHEA Grapalat" w:hAnsi="GHEA Grapalat"/>
          <w:sz w:val="24"/>
          <w:szCs w:val="24"/>
        </w:rPr>
        <w:t>документы, послужившие основанием для государственной регистрации прав лица, имеющего право застройки в отношении строений, предусмотренных первым абзацем настоящей части, являются основанием для государственной регистрации права собственности на эти строения по заявлению собственника земельного участка.</w:t>
      </w:r>
    </w:p>
    <w:p w:rsidR="00A653F8" w:rsidRPr="003077FB" w:rsidRDefault="00A653F8" w:rsidP="00FD602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2.</w:t>
      </w:r>
      <w:r w:rsidR="00FD602F" w:rsidRPr="003077FB">
        <w:rPr>
          <w:rFonts w:ascii="GHEA Grapalat" w:hAnsi="GHEA Grapalat"/>
          <w:sz w:val="24"/>
          <w:szCs w:val="24"/>
        </w:rPr>
        <w:tab/>
      </w:r>
      <w:r w:rsidRPr="003077FB">
        <w:rPr>
          <w:rFonts w:ascii="GHEA Grapalat" w:hAnsi="GHEA Grapalat"/>
          <w:sz w:val="24"/>
          <w:szCs w:val="24"/>
        </w:rPr>
        <w:t xml:space="preserve">Передача собственником земельного участка другому лицу права собственности на </w:t>
      </w:r>
      <w:r w:rsidR="001C006D" w:rsidRPr="003077FB">
        <w:rPr>
          <w:rFonts w:ascii="GHEA Grapalat" w:hAnsi="GHEA Grapalat"/>
          <w:sz w:val="24"/>
          <w:szCs w:val="24"/>
        </w:rPr>
        <w:t>предоставленный</w:t>
      </w:r>
      <w:r w:rsidR="00B71CF6" w:rsidRPr="003077FB">
        <w:rPr>
          <w:rFonts w:ascii="GHEA Grapalat" w:hAnsi="GHEA Grapalat"/>
          <w:sz w:val="24"/>
          <w:szCs w:val="24"/>
        </w:rPr>
        <w:t xml:space="preserve"> </w:t>
      </w:r>
      <w:r w:rsidR="001C006D" w:rsidRPr="003077FB">
        <w:rPr>
          <w:rFonts w:ascii="GHEA Grapalat" w:hAnsi="GHEA Grapalat"/>
          <w:sz w:val="24"/>
          <w:szCs w:val="24"/>
        </w:rPr>
        <w:t xml:space="preserve">по праву застройки </w:t>
      </w:r>
      <w:r w:rsidRPr="003077FB">
        <w:rPr>
          <w:rFonts w:ascii="GHEA Grapalat" w:hAnsi="GHEA Grapalat"/>
          <w:sz w:val="24"/>
          <w:szCs w:val="24"/>
        </w:rPr>
        <w:t>земельный участок</w:t>
      </w:r>
      <w:r w:rsidR="00B71CF6" w:rsidRPr="003077FB">
        <w:rPr>
          <w:rFonts w:ascii="GHEA Grapalat" w:hAnsi="GHEA Grapalat"/>
          <w:sz w:val="24"/>
          <w:szCs w:val="24"/>
        </w:rPr>
        <w:t xml:space="preserve"> </w:t>
      </w:r>
      <w:r w:rsidRPr="003077FB">
        <w:rPr>
          <w:rFonts w:ascii="GHEA Grapalat" w:hAnsi="GHEA Grapalat"/>
          <w:sz w:val="24"/>
          <w:szCs w:val="24"/>
        </w:rPr>
        <w:t>или построенные или созданные застройщиком строения на этом земельном участке не является основанием для прекращения регистрации прав застройщика на земельный участок и строения, если иное не предусмотрено законом.</w:t>
      </w:r>
    </w:p>
    <w:p w:rsidR="00A653F8" w:rsidRPr="003077FB" w:rsidRDefault="00A653F8" w:rsidP="00FD602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FD602F" w:rsidRPr="003077FB">
        <w:rPr>
          <w:rFonts w:ascii="GHEA Grapalat" w:hAnsi="GHEA Grapalat"/>
          <w:sz w:val="24"/>
          <w:szCs w:val="24"/>
        </w:rPr>
        <w:tab/>
      </w:r>
      <w:r w:rsidRPr="003077FB">
        <w:rPr>
          <w:rFonts w:ascii="GHEA Grapalat" w:hAnsi="GHEA Grapalat"/>
          <w:sz w:val="24"/>
          <w:szCs w:val="24"/>
        </w:rPr>
        <w:t xml:space="preserve">Положения, установленные </w:t>
      </w:r>
      <w:r w:rsidR="001C006D" w:rsidRPr="003077FB">
        <w:rPr>
          <w:rFonts w:ascii="GHEA Grapalat" w:hAnsi="GHEA Grapalat"/>
          <w:sz w:val="24"/>
          <w:szCs w:val="24"/>
        </w:rPr>
        <w:t xml:space="preserve">настоящей </w:t>
      </w:r>
      <w:r w:rsidRPr="003077FB">
        <w:rPr>
          <w:rFonts w:ascii="GHEA Grapalat" w:hAnsi="GHEA Grapalat"/>
          <w:sz w:val="24"/>
          <w:szCs w:val="24"/>
        </w:rPr>
        <w:t xml:space="preserve">статьей, распространяются также на государственную регистрацию прав пользователя и собственника земельного участка на строения, построенные или созданные пользователем </w:t>
      </w:r>
      <w:r w:rsidR="001C006D" w:rsidRPr="003077FB">
        <w:rPr>
          <w:rFonts w:ascii="GHEA Grapalat" w:hAnsi="GHEA Grapalat"/>
          <w:sz w:val="24"/>
          <w:szCs w:val="24"/>
        </w:rPr>
        <w:t xml:space="preserve">с согласия </w:t>
      </w:r>
      <w:r w:rsidRPr="003077FB">
        <w:rPr>
          <w:rFonts w:ascii="GHEA Grapalat" w:hAnsi="GHEA Grapalat"/>
          <w:sz w:val="24"/>
          <w:szCs w:val="24"/>
        </w:rPr>
        <w:t>собственника земельного участка на земельном участке, предоставленном в пользование — аренду или безвозмездное пользование.</w:t>
      </w:r>
    </w:p>
    <w:p w:rsidR="00A653F8" w:rsidRPr="003077FB" w:rsidRDefault="001356E3"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39.</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Особенности государственной регистрации ипотеки</w:t>
            </w:r>
          </w:p>
        </w:tc>
      </w:tr>
    </w:tbl>
    <w:p w:rsidR="00A653F8" w:rsidRPr="003077FB" w:rsidRDefault="00A653F8" w:rsidP="00FD602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FD602F" w:rsidRPr="003077FB">
        <w:rPr>
          <w:rFonts w:ascii="GHEA Grapalat" w:hAnsi="GHEA Grapalat"/>
          <w:sz w:val="24"/>
          <w:szCs w:val="24"/>
        </w:rPr>
        <w:tab/>
      </w:r>
      <w:r w:rsidRPr="003077FB">
        <w:rPr>
          <w:rFonts w:ascii="GHEA Grapalat" w:hAnsi="GHEA Grapalat"/>
          <w:sz w:val="24"/>
          <w:szCs w:val="24"/>
        </w:rPr>
        <w:t xml:space="preserve">Если законом или договором ипотеки </w:t>
      </w:r>
      <w:r w:rsidR="00414BBD" w:rsidRPr="003077FB">
        <w:rPr>
          <w:rFonts w:ascii="GHEA Grapalat" w:hAnsi="GHEA Grapalat"/>
          <w:sz w:val="24"/>
          <w:szCs w:val="24"/>
        </w:rPr>
        <w:t xml:space="preserve">иного </w:t>
      </w:r>
      <w:r w:rsidRPr="003077FB">
        <w:rPr>
          <w:rFonts w:ascii="GHEA Grapalat" w:hAnsi="GHEA Grapalat"/>
          <w:sz w:val="24"/>
          <w:szCs w:val="24"/>
        </w:rPr>
        <w:t xml:space="preserve">не предусмотрено, одновременно с регистрацией права залога на </w:t>
      </w:r>
      <w:r w:rsidR="00020901" w:rsidRPr="003077FB">
        <w:rPr>
          <w:rFonts w:ascii="GHEA Grapalat" w:hAnsi="GHEA Grapalat"/>
          <w:sz w:val="24"/>
          <w:szCs w:val="24"/>
        </w:rPr>
        <w:t xml:space="preserve">основании </w:t>
      </w:r>
      <w:r w:rsidRPr="003077FB">
        <w:rPr>
          <w:rFonts w:ascii="GHEA Grapalat" w:hAnsi="GHEA Grapalat"/>
          <w:sz w:val="24"/>
          <w:szCs w:val="24"/>
        </w:rPr>
        <w:t xml:space="preserve">договора ипотеки регистрируется также ограничение на распоряжение </w:t>
      </w:r>
      <w:r w:rsidR="00020901" w:rsidRPr="003077FB">
        <w:rPr>
          <w:rFonts w:ascii="GHEA Grapalat" w:hAnsi="GHEA Grapalat"/>
          <w:sz w:val="24"/>
          <w:szCs w:val="24"/>
        </w:rPr>
        <w:t xml:space="preserve">собственником </w:t>
      </w:r>
      <w:r w:rsidRPr="003077FB">
        <w:rPr>
          <w:rFonts w:ascii="GHEA Grapalat" w:hAnsi="GHEA Grapalat"/>
          <w:sz w:val="24"/>
          <w:szCs w:val="24"/>
        </w:rPr>
        <w:t>предметом залога:</w:t>
      </w:r>
    </w:p>
    <w:p w:rsidR="00A653F8" w:rsidRPr="003077FB" w:rsidRDefault="00A653F8" w:rsidP="00FD602F">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1)</w:t>
      </w:r>
      <w:r w:rsidR="00FD602F" w:rsidRPr="003077FB">
        <w:rPr>
          <w:rFonts w:ascii="GHEA Grapalat" w:hAnsi="GHEA Grapalat"/>
          <w:sz w:val="24"/>
          <w:szCs w:val="24"/>
        </w:rPr>
        <w:tab/>
      </w:r>
      <w:r w:rsidRPr="003077FB">
        <w:rPr>
          <w:rFonts w:ascii="GHEA Grapalat" w:hAnsi="GHEA Grapalat"/>
          <w:sz w:val="24"/>
          <w:szCs w:val="24"/>
        </w:rPr>
        <w:t xml:space="preserve">регистрация которого прекращается только на основании отмены государственной регистрации ипотеки на основаниях, установленных настоящим Законом, или на </w:t>
      </w:r>
      <w:r w:rsidR="00020901" w:rsidRPr="003077FB">
        <w:rPr>
          <w:rFonts w:ascii="GHEA Grapalat" w:hAnsi="GHEA Grapalat"/>
          <w:sz w:val="24"/>
          <w:szCs w:val="24"/>
        </w:rPr>
        <w:t xml:space="preserve">основании </w:t>
      </w:r>
      <w:r w:rsidRPr="003077FB">
        <w:rPr>
          <w:rFonts w:ascii="GHEA Grapalat" w:hAnsi="GHEA Grapalat"/>
          <w:sz w:val="24"/>
          <w:szCs w:val="24"/>
        </w:rPr>
        <w:t>соглашения между сторонами договора ипотеки об устранении этого ограничения;</w:t>
      </w:r>
      <w:proofErr w:type="gramEnd"/>
    </w:p>
    <w:p w:rsidR="00A653F8" w:rsidRPr="003077FB" w:rsidRDefault="00A653F8" w:rsidP="00FD602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FD602F" w:rsidRPr="003077FB">
        <w:rPr>
          <w:rFonts w:ascii="GHEA Grapalat" w:hAnsi="GHEA Grapalat"/>
          <w:sz w:val="24"/>
          <w:szCs w:val="24"/>
        </w:rPr>
        <w:tab/>
      </w:r>
      <w:r w:rsidRPr="003077FB">
        <w:rPr>
          <w:rFonts w:ascii="GHEA Grapalat" w:hAnsi="GHEA Grapalat"/>
          <w:sz w:val="24"/>
          <w:szCs w:val="24"/>
        </w:rPr>
        <w:t xml:space="preserve">в период </w:t>
      </w:r>
      <w:proofErr w:type="gramStart"/>
      <w:r w:rsidRPr="003077FB">
        <w:rPr>
          <w:rFonts w:ascii="GHEA Grapalat" w:hAnsi="GHEA Grapalat"/>
          <w:sz w:val="24"/>
          <w:szCs w:val="24"/>
        </w:rPr>
        <w:t>действия</w:t>
      </w:r>
      <w:proofErr w:type="gramEnd"/>
      <w:r w:rsidRPr="003077FB">
        <w:rPr>
          <w:rFonts w:ascii="GHEA Grapalat" w:hAnsi="GHEA Grapalat"/>
          <w:sz w:val="24"/>
          <w:szCs w:val="24"/>
        </w:rPr>
        <w:t xml:space="preserve"> которого без согласия залогодержателя не </w:t>
      </w:r>
      <w:r w:rsidR="00020901" w:rsidRPr="003077FB">
        <w:rPr>
          <w:rFonts w:ascii="GHEA Grapalat" w:hAnsi="GHEA Grapalat"/>
          <w:sz w:val="24"/>
          <w:szCs w:val="24"/>
        </w:rPr>
        <w:t xml:space="preserve">может </w:t>
      </w:r>
      <w:r w:rsidRPr="003077FB">
        <w:rPr>
          <w:rFonts w:ascii="GHEA Grapalat" w:hAnsi="GHEA Grapalat"/>
          <w:sz w:val="24"/>
          <w:szCs w:val="24"/>
        </w:rPr>
        <w:t xml:space="preserve">быть </w:t>
      </w:r>
      <w:r w:rsidR="00020901" w:rsidRPr="003077FB">
        <w:rPr>
          <w:rFonts w:ascii="GHEA Grapalat" w:hAnsi="GHEA Grapalat"/>
          <w:sz w:val="24"/>
          <w:szCs w:val="24"/>
        </w:rPr>
        <w:t xml:space="preserve">зарегистрировано </w:t>
      </w:r>
      <w:r w:rsidRPr="003077FB">
        <w:rPr>
          <w:rFonts w:ascii="GHEA Grapalat" w:hAnsi="GHEA Grapalat"/>
          <w:sz w:val="24"/>
          <w:szCs w:val="24"/>
        </w:rPr>
        <w:t>какое-либо право, противоречащие ему, или раздел единицы недвижимого имущества, являющейся предметом ипотеки, или объединение ее с другой единицей.</w:t>
      </w:r>
    </w:p>
    <w:p w:rsidR="00A653F8" w:rsidRPr="003077FB" w:rsidRDefault="00A653F8" w:rsidP="00FD602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FD602F" w:rsidRPr="003077FB">
        <w:rPr>
          <w:rFonts w:ascii="GHEA Grapalat" w:hAnsi="GHEA Grapalat"/>
          <w:sz w:val="24"/>
          <w:szCs w:val="24"/>
        </w:rPr>
        <w:tab/>
      </w:r>
      <w:r w:rsidRPr="003077FB">
        <w:rPr>
          <w:rFonts w:ascii="GHEA Grapalat" w:hAnsi="GHEA Grapalat"/>
          <w:sz w:val="24"/>
          <w:szCs w:val="24"/>
        </w:rPr>
        <w:t xml:space="preserve">В случае изменения объема, срока исполнения обязательства, обеспеченного ипотекой, собственника </w:t>
      </w:r>
      <w:r w:rsidR="00AA3D46" w:rsidRPr="003077FB">
        <w:rPr>
          <w:rFonts w:ascii="GHEA Grapalat" w:hAnsi="GHEA Grapalat"/>
          <w:sz w:val="24"/>
          <w:szCs w:val="24"/>
        </w:rPr>
        <w:t xml:space="preserve">заложенного по договору ипотеки </w:t>
      </w:r>
      <w:r w:rsidRPr="003077FB">
        <w:rPr>
          <w:rFonts w:ascii="GHEA Grapalat" w:hAnsi="GHEA Grapalat"/>
          <w:sz w:val="24"/>
          <w:szCs w:val="24"/>
        </w:rPr>
        <w:t xml:space="preserve">недвижимого имущества или передачи другому лицу прав залогодержателя, </w:t>
      </w:r>
      <w:r w:rsidRPr="003077FB">
        <w:rPr>
          <w:rFonts w:ascii="GHEA Grapalat" w:hAnsi="GHEA Grapalat"/>
          <w:sz w:val="24"/>
          <w:szCs w:val="24"/>
        </w:rPr>
        <w:lastRenderedPageBreak/>
        <w:t xml:space="preserve">вытекающих из договора ипотеки, а в случаях, предусмотренных договором, </w:t>
      </w:r>
      <w:r w:rsidR="00AA3D46" w:rsidRPr="003077FB">
        <w:rPr>
          <w:rFonts w:ascii="GHEA Grapalat" w:hAnsi="GHEA Grapalat"/>
          <w:sz w:val="24"/>
          <w:szCs w:val="24"/>
        </w:rPr>
        <w:t xml:space="preserve">с согласия </w:t>
      </w:r>
      <w:r w:rsidRPr="003077FB">
        <w:rPr>
          <w:rFonts w:ascii="GHEA Grapalat" w:hAnsi="GHEA Grapalat"/>
          <w:sz w:val="24"/>
          <w:szCs w:val="24"/>
        </w:rPr>
        <w:t>залогодержателя осуществляется государственная регистрация изменения права залога по представлению залогодержателя.</w:t>
      </w:r>
    </w:p>
    <w:p w:rsidR="00A653F8" w:rsidRPr="003077FB" w:rsidRDefault="00A653F8" w:rsidP="00FD602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FD602F" w:rsidRPr="003077FB">
        <w:rPr>
          <w:rFonts w:ascii="GHEA Grapalat" w:hAnsi="GHEA Grapalat"/>
          <w:sz w:val="24"/>
          <w:szCs w:val="24"/>
        </w:rPr>
        <w:tab/>
      </w:r>
      <w:r w:rsidRPr="003077FB">
        <w:rPr>
          <w:rFonts w:ascii="GHEA Grapalat" w:hAnsi="GHEA Grapalat"/>
          <w:sz w:val="24"/>
          <w:szCs w:val="24"/>
        </w:rPr>
        <w:t xml:space="preserve">В случае, </w:t>
      </w:r>
      <w:r w:rsidR="00AA3D46" w:rsidRPr="003077FB">
        <w:rPr>
          <w:rFonts w:ascii="GHEA Grapalat" w:hAnsi="GHEA Grapalat"/>
          <w:sz w:val="24"/>
          <w:szCs w:val="24"/>
        </w:rPr>
        <w:t xml:space="preserve">когда </w:t>
      </w:r>
      <w:r w:rsidRPr="003077FB">
        <w:rPr>
          <w:rFonts w:ascii="GHEA Grapalat" w:hAnsi="GHEA Grapalat"/>
          <w:sz w:val="24"/>
          <w:szCs w:val="24"/>
        </w:rPr>
        <w:t>предмет зарегистрированной ипотеки в установленном законом порядке заменяется другим недвижимым имуществом, одновременно с регистрацией права залога на это имущество на основании соглашения о замене предмета ипотеки по представлению залогодержателя прекращается регистрация права залога на прежний предмет ипотеки.</w:t>
      </w:r>
    </w:p>
    <w:p w:rsidR="00A653F8" w:rsidRPr="003077FB" w:rsidRDefault="00A653F8" w:rsidP="00FD602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FD602F" w:rsidRPr="003077FB">
        <w:rPr>
          <w:rFonts w:ascii="GHEA Grapalat" w:hAnsi="GHEA Grapalat"/>
          <w:sz w:val="24"/>
          <w:szCs w:val="24"/>
        </w:rPr>
        <w:tab/>
      </w:r>
      <w:r w:rsidRPr="003077FB">
        <w:rPr>
          <w:rFonts w:ascii="GHEA Grapalat" w:hAnsi="GHEA Grapalat"/>
          <w:sz w:val="24"/>
          <w:szCs w:val="24"/>
        </w:rPr>
        <w:t xml:space="preserve">В случае, </w:t>
      </w:r>
      <w:r w:rsidR="00F17678" w:rsidRPr="003077FB">
        <w:rPr>
          <w:rFonts w:ascii="GHEA Grapalat" w:hAnsi="GHEA Grapalat"/>
          <w:sz w:val="24"/>
          <w:szCs w:val="24"/>
        </w:rPr>
        <w:t xml:space="preserve">когда </w:t>
      </w:r>
      <w:r w:rsidRPr="003077FB">
        <w:rPr>
          <w:rFonts w:ascii="GHEA Grapalat" w:hAnsi="GHEA Grapalat"/>
          <w:sz w:val="24"/>
          <w:szCs w:val="24"/>
        </w:rPr>
        <w:t>предмет зарегистрированной ипотеки в установленном законом порядке был заменен имуществом, права на которое не подлежат регистрации в порядке, установленном настоящим Законом, государственная регистрация ипотеки прекращается на основании соглашения о замене предмета ипотеки по представлению одной из сторон договора ипотеки.</w:t>
      </w:r>
    </w:p>
    <w:p w:rsidR="00A653F8" w:rsidRPr="003077FB" w:rsidRDefault="00A653F8" w:rsidP="00FD602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FD602F" w:rsidRPr="003077FB">
        <w:rPr>
          <w:rFonts w:ascii="GHEA Grapalat" w:hAnsi="GHEA Grapalat"/>
          <w:sz w:val="24"/>
          <w:szCs w:val="24"/>
        </w:rPr>
        <w:tab/>
      </w:r>
      <w:r w:rsidRPr="003077FB">
        <w:rPr>
          <w:rFonts w:ascii="GHEA Grapalat" w:hAnsi="GHEA Grapalat"/>
          <w:sz w:val="24"/>
          <w:szCs w:val="24"/>
        </w:rPr>
        <w:t>Государственная регистрация, которая приводит к изменению площади земельного участка, являющегося предметом ипотеки, может быть осуществлена, если было представлено соглашение сторон договора ипотеки о том, что согласно договору ипотеки право залога будет распространяться на земельный участок с измененной площадью.</w:t>
      </w:r>
    </w:p>
    <w:p w:rsidR="00A653F8" w:rsidRPr="003077FB" w:rsidRDefault="00A653F8" w:rsidP="00FD602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00FD602F" w:rsidRPr="003077FB">
        <w:rPr>
          <w:rFonts w:ascii="GHEA Grapalat" w:hAnsi="GHEA Grapalat"/>
          <w:sz w:val="24"/>
          <w:szCs w:val="24"/>
        </w:rPr>
        <w:tab/>
      </w:r>
      <w:r w:rsidRPr="003077FB">
        <w:rPr>
          <w:rFonts w:ascii="GHEA Grapalat" w:hAnsi="GHEA Grapalat"/>
          <w:sz w:val="24"/>
          <w:szCs w:val="24"/>
        </w:rPr>
        <w:t>Положения, установленные настоящей статьей, распространяются на государственную регистрацию залога права застройки земельного участка, его изменение или прекращение с учетом особенностей права застройки земельного участка.</w:t>
      </w:r>
    </w:p>
    <w:p w:rsidR="00A653F8" w:rsidRPr="003077FB" w:rsidRDefault="00A653F8" w:rsidP="00FD602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7.</w:t>
      </w:r>
      <w:r w:rsidR="00FD602F" w:rsidRPr="003077FB">
        <w:rPr>
          <w:rFonts w:ascii="GHEA Grapalat" w:hAnsi="GHEA Grapalat"/>
          <w:sz w:val="24"/>
          <w:szCs w:val="24"/>
        </w:rPr>
        <w:tab/>
      </w:r>
      <w:r w:rsidRPr="003077FB">
        <w:rPr>
          <w:rFonts w:ascii="GHEA Grapalat" w:hAnsi="GHEA Grapalat"/>
          <w:sz w:val="24"/>
          <w:szCs w:val="24"/>
        </w:rPr>
        <w:t xml:space="preserve">Положения, установленные настоящей статьей, распространяются также на государственную регистрацию </w:t>
      </w:r>
      <w:r w:rsidR="00F17678" w:rsidRPr="003077FB">
        <w:rPr>
          <w:rFonts w:ascii="GHEA Grapalat" w:hAnsi="GHEA Grapalat"/>
          <w:sz w:val="24"/>
          <w:szCs w:val="24"/>
        </w:rPr>
        <w:t xml:space="preserve">возникшего на основании закона </w:t>
      </w:r>
      <w:r w:rsidRPr="003077FB">
        <w:rPr>
          <w:rFonts w:ascii="GHEA Grapalat" w:hAnsi="GHEA Grapalat"/>
          <w:sz w:val="24"/>
          <w:szCs w:val="24"/>
        </w:rPr>
        <w:t>права залога,</w:t>
      </w:r>
      <w:r w:rsidR="00B71CF6" w:rsidRPr="003077FB">
        <w:rPr>
          <w:rFonts w:ascii="GHEA Grapalat" w:hAnsi="GHEA Grapalat"/>
          <w:sz w:val="24"/>
          <w:szCs w:val="24"/>
        </w:rPr>
        <w:t xml:space="preserve"> </w:t>
      </w:r>
      <w:r w:rsidRPr="003077FB">
        <w:rPr>
          <w:rFonts w:ascii="GHEA Grapalat" w:hAnsi="GHEA Grapalat"/>
          <w:sz w:val="24"/>
          <w:szCs w:val="24"/>
        </w:rPr>
        <w:t>его изменение или прекращение.</w:t>
      </w:r>
    </w:p>
    <w:p w:rsidR="00A653F8" w:rsidRPr="003077FB" w:rsidRDefault="00A653F8" w:rsidP="00FD602F">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 xml:space="preserve">Если возникновение права залога на основании закона обусловлено заключением сделки, </w:t>
      </w:r>
      <w:r w:rsidR="00F17678" w:rsidRPr="003077FB">
        <w:rPr>
          <w:rFonts w:ascii="GHEA Grapalat" w:hAnsi="GHEA Grapalat"/>
          <w:sz w:val="24"/>
          <w:szCs w:val="24"/>
        </w:rPr>
        <w:t xml:space="preserve">возникающее </w:t>
      </w:r>
      <w:r w:rsidRPr="003077FB">
        <w:rPr>
          <w:rFonts w:ascii="GHEA Grapalat" w:hAnsi="GHEA Grapalat"/>
          <w:sz w:val="24"/>
          <w:szCs w:val="24"/>
        </w:rPr>
        <w:t xml:space="preserve">из которой право подлежит государственной </w:t>
      </w:r>
      <w:r w:rsidRPr="003077FB">
        <w:rPr>
          <w:rFonts w:ascii="GHEA Grapalat" w:hAnsi="GHEA Grapalat"/>
          <w:sz w:val="24"/>
          <w:szCs w:val="24"/>
        </w:rPr>
        <w:lastRenderedPageBreak/>
        <w:t>регистрации в установленном настоящим Законом порядке (</w:t>
      </w:r>
      <w:r w:rsidR="00F17678" w:rsidRPr="003077FB">
        <w:rPr>
          <w:rFonts w:ascii="GHEA Grapalat" w:hAnsi="GHEA Grapalat"/>
          <w:sz w:val="24"/>
          <w:szCs w:val="24"/>
        </w:rPr>
        <w:t xml:space="preserve">право, возникающее </w:t>
      </w:r>
      <w:r w:rsidRPr="003077FB">
        <w:rPr>
          <w:rFonts w:ascii="GHEA Grapalat" w:hAnsi="GHEA Grapalat"/>
          <w:sz w:val="24"/>
          <w:szCs w:val="24"/>
        </w:rPr>
        <w:t xml:space="preserve">из основного обязательства), то государственная регистрация права залога не может быть осуществлена, если на государственную регистрацию не было представлено </w:t>
      </w:r>
      <w:r w:rsidR="00F17678" w:rsidRPr="003077FB">
        <w:rPr>
          <w:rFonts w:ascii="GHEA Grapalat" w:hAnsi="GHEA Grapalat"/>
          <w:sz w:val="24"/>
          <w:szCs w:val="24"/>
        </w:rPr>
        <w:t xml:space="preserve">возникающее </w:t>
      </w:r>
      <w:r w:rsidRPr="003077FB">
        <w:rPr>
          <w:rFonts w:ascii="GHEA Grapalat" w:hAnsi="GHEA Grapalat"/>
          <w:sz w:val="24"/>
          <w:szCs w:val="24"/>
        </w:rPr>
        <w:t>из основного обязательства право или в государственной регистрации этого права было отказано.</w:t>
      </w:r>
      <w:proofErr w:type="gramEnd"/>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E02929">
        <w:trPr>
          <w:trHeight w:val="580"/>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40.</w:t>
            </w:r>
          </w:p>
        </w:tc>
        <w:tc>
          <w:tcPr>
            <w:tcW w:w="0" w:type="auto"/>
            <w:shd w:val="clear" w:color="auto" w:fill="FFFFFF"/>
            <w:hideMark/>
          </w:tcPr>
          <w:p w:rsidR="0095169F"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 xml:space="preserve">Государственная регистрация прав на </w:t>
            </w:r>
            <w:r w:rsidR="00F73025" w:rsidRPr="003077FB">
              <w:rPr>
                <w:rFonts w:ascii="GHEA Grapalat" w:hAnsi="GHEA Grapalat"/>
                <w:b/>
                <w:sz w:val="24"/>
                <w:szCs w:val="24"/>
              </w:rPr>
              <w:t xml:space="preserve">основании </w:t>
            </w:r>
            <w:r w:rsidRPr="003077FB">
              <w:rPr>
                <w:rFonts w:ascii="GHEA Grapalat" w:hAnsi="GHEA Grapalat"/>
                <w:b/>
                <w:sz w:val="24"/>
                <w:szCs w:val="24"/>
              </w:rPr>
              <w:t>обращения взыскания на предмет ипотеки без обращения в суд</w:t>
            </w:r>
          </w:p>
        </w:tc>
      </w:tr>
    </w:tbl>
    <w:p w:rsidR="00A653F8" w:rsidRPr="003077FB" w:rsidRDefault="00A653F8" w:rsidP="00743BA1">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743BA1" w:rsidRPr="003077FB">
        <w:rPr>
          <w:rFonts w:ascii="GHEA Grapalat" w:hAnsi="GHEA Grapalat"/>
          <w:sz w:val="24"/>
          <w:szCs w:val="24"/>
        </w:rPr>
        <w:tab/>
      </w:r>
      <w:proofErr w:type="gramStart"/>
      <w:r w:rsidR="00D30F03" w:rsidRPr="003077FB">
        <w:rPr>
          <w:rFonts w:ascii="GHEA Grapalat" w:hAnsi="GHEA Grapalat"/>
          <w:sz w:val="24"/>
          <w:szCs w:val="24"/>
        </w:rPr>
        <w:t xml:space="preserve">В случаях, предусмотренных законом, для </w:t>
      </w:r>
      <w:r w:rsidRPr="003077FB">
        <w:rPr>
          <w:rFonts w:ascii="GHEA Grapalat" w:hAnsi="GHEA Grapalat"/>
          <w:sz w:val="24"/>
          <w:szCs w:val="24"/>
        </w:rPr>
        <w:t xml:space="preserve">государственной регистрации переходящего залогодержателю права собственности в отношении предмета ипотеки на основании обращения взыскания залогодержателем на недвижимое имущество, являющееся предметом ипотеки, без обращения в суд в качестве приложения к заявлению, содержащему требование о государственной регистрации права собственности, </w:t>
      </w:r>
      <w:r w:rsidR="00F73025" w:rsidRPr="003077FB">
        <w:rPr>
          <w:rFonts w:ascii="GHEA Grapalat" w:hAnsi="GHEA Grapalat"/>
          <w:sz w:val="24"/>
          <w:szCs w:val="24"/>
        </w:rPr>
        <w:t xml:space="preserve">наряду </w:t>
      </w:r>
      <w:r w:rsidRPr="003077FB">
        <w:rPr>
          <w:rFonts w:ascii="GHEA Grapalat" w:hAnsi="GHEA Grapalat"/>
          <w:sz w:val="24"/>
          <w:szCs w:val="24"/>
        </w:rPr>
        <w:t>с документами, предусмотренными статьей 24 настоящего Закона, залогодержателем должны быть представлены также копия уведомления о взыскании, врученного</w:t>
      </w:r>
      <w:proofErr w:type="gramEnd"/>
      <w:r w:rsidRPr="003077FB">
        <w:rPr>
          <w:rFonts w:ascii="GHEA Grapalat" w:hAnsi="GHEA Grapalat"/>
          <w:sz w:val="24"/>
          <w:szCs w:val="24"/>
        </w:rPr>
        <w:t xml:space="preserve"> залогодателю, документ, подтверждающий факт вручения залогодателю уведомления о взыскании, а если залогодержатель является юридическим лицом, то также решение компетентного органа юридического лица о передаче залогодержателю предмета ипотеки в качестве собственности.</w:t>
      </w:r>
    </w:p>
    <w:p w:rsidR="00A653F8" w:rsidRPr="003077FB" w:rsidRDefault="00A653F8" w:rsidP="00743BA1">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743BA1" w:rsidRPr="003077FB">
        <w:rPr>
          <w:rFonts w:ascii="GHEA Grapalat" w:hAnsi="GHEA Grapalat"/>
          <w:sz w:val="24"/>
          <w:szCs w:val="24"/>
        </w:rPr>
        <w:tab/>
      </w:r>
      <w:r w:rsidRPr="003077FB">
        <w:rPr>
          <w:rFonts w:ascii="GHEA Grapalat" w:hAnsi="GHEA Grapalat"/>
          <w:sz w:val="24"/>
          <w:szCs w:val="24"/>
        </w:rPr>
        <w:t>По смыслу настоящей статьи документом, подтверждающим факт вручения залогодателю уведомления о взыскании, считается квитанция о почтовом отправлении уведомления или расписка с подписью залогодателя о получении уведомления, в том числе отметка, сделанная на копии уведомления с подписью залогодателя.</w:t>
      </w:r>
    </w:p>
    <w:p w:rsidR="00A653F8" w:rsidRPr="003077FB" w:rsidRDefault="00A653F8" w:rsidP="00743BA1">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3.</w:t>
      </w:r>
      <w:r w:rsidR="00743BA1" w:rsidRPr="003077FB">
        <w:rPr>
          <w:rFonts w:ascii="GHEA Grapalat" w:hAnsi="GHEA Grapalat"/>
          <w:sz w:val="24"/>
          <w:szCs w:val="24"/>
        </w:rPr>
        <w:tab/>
      </w:r>
      <w:r w:rsidRPr="003077FB">
        <w:rPr>
          <w:rFonts w:ascii="GHEA Grapalat" w:hAnsi="GHEA Grapalat"/>
          <w:sz w:val="24"/>
          <w:szCs w:val="24"/>
        </w:rPr>
        <w:t xml:space="preserve">В государственной регистрации права собственности залогодержателя на </w:t>
      </w:r>
      <w:r w:rsidR="00E02929" w:rsidRPr="003077FB">
        <w:rPr>
          <w:rFonts w:ascii="GHEA Grapalat" w:hAnsi="GHEA Grapalat"/>
          <w:sz w:val="24"/>
          <w:szCs w:val="24"/>
        </w:rPr>
        <w:t>основании</w:t>
      </w:r>
      <w:r w:rsidRPr="003077FB">
        <w:rPr>
          <w:rFonts w:ascii="GHEA Grapalat" w:hAnsi="GHEA Grapalat"/>
          <w:sz w:val="24"/>
          <w:szCs w:val="24"/>
        </w:rPr>
        <w:t xml:space="preserve">, </w:t>
      </w:r>
      <w:r w:rsidR="00E02929" w:rsidRPr="003077FB">
        <w:rPr>
          <w:rFonts w:ascii="GHEA Grapalat" w:hAnsi="GHEA Grapalat"/>
          <w:sz w:val="24"/>
          <w:szCs w:val="24"/>
        </w:rPr>
        <w:t xml:space="preserve">установленном </w:t>
      </w:r>
      <w:r w:rsidRPr="003077FB">
        <w:rPr>
          <w:rFonts w:ascii="GHEA Grapalat" w:hAnsi="GHEA Grapalat"/>
          <w:sz w:val="24"/>
          <w:szCs w:val="24"/>
        </w:rPr>
        <w:t>настоящей статьей, помимо оснований для отказа, предусмотренных статьей 30 настоящего Закона, должно быть также отказано в случае, если на момент представления заявления о государственной регистрации права не истек двухмесячный срок со дня вручения залогодателю уведомления о взыскании.</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41.</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Государственная регистрация прекращения ипотеки</w:t>
            </w:r>
          </w:p>
        </w:tc>
      </w:tr>
    </w:tbl>
    <w:p w:rsidR="00A653F8" w:rsidRPr="003077FB" w:rsidRDefault="00A653F8" w:rsidP="001964A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CB563A" w:rsidRPr="003077FB">
        <w:rPr>
          <w:rFonts w:ascii="GHEA Grapalat" w:hAnsi="GHEA Grapalat"/>
          <w:sz w:val="24"/>
          <w:szCs w:val="24"/>
        </w:rPr>
        <w:tab/>
      </w:r>
      <w:r w:rsidRPr="003077FB">
        <w:rPr>
          <w:rFonts w:ascii="GHEA Grapalat" w:hAnsi="GHEA Grapalat"/>
          <w:sz w:val="24"/>
          <w:szCs w:val="24"/>
        </w:rPr>
        <w:t xml:space="preserve">Государственная регистрация прекращения ипотеки и отмена государственной регистрации ипотеки на </w:t>
      </w:r>
      <w:r w:rsidR="00D30F03" w:rsidRPr="003077FB">
        <w:rPr>
          <w:rFonts w:ascii="GHEA Grapalat" w:hAnsi="GHEA Grapalat"/>
          <w:sz w:val="24"/>
          <w:szCs w:val="24"/>
        </w:rPr>
        <w:t xml:space="preserve">основании </w:t>
      </w:r>
      <w:r w:rsidRPr="003077FB">
        <w:rPr>
          <w:rFonts w:ascii="GHEA Grapalat" w:hAnsi="GHEA Grapalat"/>
          <w:sz w:val="24"/>
          <w:szCs w:val="24"/>
        </w:rPr>
        <w:t>заявления одной из сторон договора ипотеки, а в случае прекращения ипотеки в судебном порядке</w:t>
      </w:r>
      <w:r w:rsidR="000C7313" w:rsidRPr="003077FB">
        <w:rPr>
          <w:rFonts w:ascii="GHEA Grapalat" w:hAnsi="GHEA Grapalat"/>
          <w:sz w:val="24"/>
          <w:szCs w:val="24"/>
        </w:rPr>
        <w:t xml:space="preserve"> </w:t>
      </w:r>
      <w:r w:rsidR="000C7313" w:rsidRPr="003077FB">
        <w:rPr>
          <w:rFonts w:ascii="GHEA Grapalat" w:hAnsi="GHEA Grapalat"/>
          <w:sz w:val="24"/>
          <w:szCs w:val="24"/>
          <w:lang w:val="hy-AM"/>
        </w:rPr>
        <w:t>—</w:t>
      </w:r>
      <w:r w:rsidRPr="003077FB">
        <w:rPr>
          <w:rFonts w:ascii="GHEA Grapalat" w:hAnsi="GHEA Grapalat"/>
          <w:sz w:val="24"/>
          <w:szCs w:val="24"/>
        </w:rPr>
        <w:t xml:space="preserve"> также на </w:t>
      </w:r>
      <w:r w:rsidR="00D30F03" w:rsidRPr="003077FB">
        <w:rPr>
          <w:rFonts w:ascii="GHEA Grapalat" w:hAnsi="GHEA Grapalat"/>
          <w:sz w:val="24"/>
          <w:szCs w:val="24"/>
        </w:rPr>
        <w:t xml:space="preserve">основании </w:t>
      </w:r>
      <w:r w:rsidRPr="003077FB">
        <w:rPr>
          <w:rFonts w:ascii="GHEA Grapalat" w:hAnsi="GHEA Grapalat"/>
          <w:sz w:val="24"/>
          <w:szCs w:val="24"/>
        </w:rPr>
        <w:t xml:space="preserve">заявления заинтересованного лица, </w:t>
      </w:r>
      <w:r w:rsidR="00D30F03" w:rsidRPr="003077FB">
        <w:rPr>
          <w:rFonts w:ascii="GHEA Grapalat" w:hAnsi="GHEA Grapalat"/>
          <w:sz w:val="24"/>
          <w:szCs w:val="24"/>
        </w:rPr>
        <w:t>осуществляется</w:t>
      </w:r>
      <w:r w:rsidRPr="003077FB">
        <w:rPr>
          <w:rFonts w:ascii="GHEA Grapalat" w:hAnsi="GHEA Grapalat"/>
          <w:sz w:val="24"/>
          <w:szCs w:val="24"/>
        </w:rPr>
        <w:t>:</w:t>
      </w:r>
    </w:p>
    <w:p w:rsidR="00A653F8" w:rsidRPr="003077FB" w:rsidRDefault="00A653F8" w:rsidP="001964A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CB563A" w:rsidRPr="003077FB">
        <w:rPr>
          <w:rFonts w:ascii="GHEA Grapalat" w:hAnsi="GHEA Grapalat"/>
          <w:sz w:val="24"/>
          <w:szCs w:val="24"/>
        </w:rPr>
        <w:tab/>
      </w:r>
      <w:r w:rsidRPr="003077FB">
        <w:rPr>
          <w:rFonts w:ascii="GHEA Grapalat" w:hAnsi="GHEA Grapalat"/>
          <w:sz w:val="24"/>
          <w:szCs w:val="24"/>
        </w:rPr>
        <w:t>в случае прекращения обеспеченного ипотекой обязательства;</w:t>
      </w:r>
    </w:p>
    <w:p w:rsidR="00A653F8" w:rsidRPr="003077FB" w:rsidRDefault="00A653F8" w:rsidP="001964A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CB563A" w:rsidRPr="003077FB">
        <w:rPr>
          <w:rFonts w:ascii="GHEA Grapalat" w:hAnsi="GHEA Grapalat"/>
          <w:sz w:val="24"/>
          <w:szCs w:val="24"/>
        </w:rPr>
        <w:tab/>
      </w:r>
      <w:r w:rsidRPr="003077FB">
        <w:rPr>
          <w:rFonts w:ascii="GHEA Grapalat" w:hAnsi="GHEA Grapalat"/>
          <w:sz w:val="24"/>
          <w:szCs w:val="24"/>
        </w:rPr>
        <w:t>в случае уничтожения имущества, заложенного по договору ипотеки;</w:t>
      </w:r>
    </w:p>
    <w:p w:rsidR="00A653F8" w:rsidRPr="003077FB" w:rsidRDefault="00A653F8" w:rsidP="001964A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CB563A" w:rsidRPr="003077FB">
        <w:rPr>
          <w:rFonts w:ascii="GHEA Grapalat" w:hAnsi="GHEA Grapalat"/>
          <w:sz w:val="24"/>
          <w:szCs w:val="24"/>
        </w:rPr>
        <w:tab/>
      </w:r>
      <w:r w:rsidRPr="003077FB">
        <w:rPr>
          <w:rFonts w:ascii="GHEA Grapalat" w:hAnsi="GHEA Grapalat"/>
          <w:sz w:val="24"/>
          <w:szCs w:val="24"/>
        </w:rPr>
        <w:t>в случае реализации, в том числе продажи посредством публичных торгов или перехода заложенного по договору ипотеки</w:t>
      </w:r>
      <w:r w:rsidR="00D30F03" w:rsidRPr="003077FB">
        <w:rPr>
          <w:rFonts w:ascii="GHEA Grapalat" w:hAnsi="GHEA Grapalat"/>
          <w:sz w:val="24"/>
          <w:szCs w:val="24"/>
        </w:rPr>
        <w:t xml:space="preserve"> имущества</w:t>
      </w:r>
      <w:r w:rsidRPr="003077FB">
        <w:rPr>
          <w:rFonts w:ascii="GHEA Grapalat" w:hAnsi="GHEA Grapalat"/>
          <w:sz w:val="24"/>
          <w:szCs w:val="24"/>
        </w:rPr>
        <w:t xml:space="preserve"> залогодержателю по праву собственности;</w:t>
      </w:r>
    </w:p>
    <w:p w:rsidR="00A653F8" w:rsidRPr="003077FB" w:rsidRDefault="00A653F8" w:rsidP="001964A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CB563A" w:rsidRPr="003077FB">
        <w:rPr>
          <w:rFonts w:ascii="GHEA Grapalat" w:hAnsi="GHEA Grapalat"/>
          <w:sz w:val="24"/>
          <w:szCs w:val="24"/>
        </w:rPr>
        <w:tab/>
      </w:r>
      <w:r w:rsidRPr="003077FB">
        <w:rPr>
          <w:rFonts w:ascii="GHEA Grapalat" w:hAnsi="GHEA Grapalat"/>
          <w:sz w:val="24"/>
          <w:szCs w:val="24"/>
        </w:rPr>
        <w:t>в случае представления соглашения о прекращении ипотеки или вступившего в законную силу судебного акта о прекращении ипотеки.</w:t>
      </w:r>
    </w:p>
    <w:p w:rsidR="00A653F8" w:rsidRPr="003077FB" w:rsidRDefault="00A653F8" w:rsidP="001964A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1964AC" w:rsidRPr="003077FB">
        <w:rPr>
          <w:rFonts w:ascii="GHEA Grapalat" w:hAnsi="GHEA Grapalat"/>
          <w:sz w:val="24"/>
          <w:szCs w:val="24"/>
        </w:rPr>
        <w:tab/>
      </w:r>
      <w:r w:rsidRPr="003077FB">
        <w:rPr>
          <w:rFonts w:ascii="GHEA Grapalat" w:hAnsi="GHEA Grapalat"/>
          <w:sz w:val="24"/>
          <w:szCs w:val="24"/>
        </w:rPr>
        <w:t>В случае, установленном пунктом 1 части 1 настоящей статьи, документом, подтверждающим факт прекращения обеспеченного ипотекой обязательства исполнением, считается письменное заявление залогодержателя о прекращении обязательства исполнением:</w:t>
      </w:r>
    </w:p>
    <w:p w:rsidR="00A653F8" w:rsidRPr="003077FB" w:rsidRDefault="00A653F8" w:rsidP="001964AC">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1)</w:t>
      </w:r>
      <w:r w:rsidR="001964AC" w:rsidRPr="003077FB">
        <w:rPr>
          <w:rFonts w:ascii="GHEA Grapalat" w:hAnsi="GHEA Grapalat"/>
          <w:sz w:val="24"/>
          <w:szCs w:val="24"/>
        </w:rPr>
        <w:tab/>
      </w:r>
      <w:r w:rsidRPr="003077FB">
        <w:rPr>
          <w:rFonts w:ascii="GHEA Grapalat" w:hAnsi="GHEA Grapalat"/>
          <w:sz w:val="24"/>
          <w:szCs w:val="24"/>
        </w:rPr>
        <w:t xml:space="preserve">если залогодержатель является физическим лицом, то заявление, предусмотренное настоящей частью, должно быть заверено в нотариальном порядке, за исключением случая, когда заявление о прекращении обязательства </w:t>
      </w:r>
      <w:r w:rsidRPr="003077FB">
        <w:rPr>
          <w:rFonts w:ascii="GHEA Grapalat" w:hAnsi="GHEA Grapalat"/>
          <w:sz w:val="24"/>
          <w:szCs w:val="24"/>
        </w:rPr>
        <w:lastRenderedPageBreak/>
        <w:t xml:space="preserve">исполнением может быть сделано в офисе обслуживания лично залогодержателем или действующим от его имени </w:t>
      </w:r>
      <w:r w:rsidR="001C57A9" w:rsidRPr="003077FB">
        <w:rPr>
          <w:rFonts w:ascii="GHEA Grapalat" w:hAnsi="GHEA Grapalat"/>
          <w:sz w:val="24"/>
          <w:szCs w:val="24"/>
        </w:rPr>
        <w:t xml:space="preserve">представителем </w:t>
      </w:r>
      <w:r w:rsidRPr="003077FB">
        <w:rPr>
          <w:rFonts w:ascii="GHEA Grapalat" w:hAnsi="GHEA Grapalat"/>
          <w:sz w:val="24"/>
          <w:szCs w:val="24"/>
        </w:rPr>
        <w:t xml:space="preserve">на основании заверенной в установленном порядке доверенности на осуществление такого действия, в случае чего личность лица, делающего заявление, </w:t>
      </w:r>
      <w:r w:rsidR="001C57A9" w:rsidRPr="003077FB">
        <w:rPr>
          <w:rFonts w:ascii="GHEA Grapalat" w:hAnsi="GHEA Grapalat"/>
          <w:sz w:val="24"/>
          <w:szCs w:val="24"/>
        </w:rPr>
        <w:t xml:space="preserve">удостоверяется </w:t>
      </w:r>
      <w:r w:rsidRPr="003077FB">
        <w:rPr>
          <w:rFonts w:ascii="GHEA Grapalat" w:hAnsi="GHEA Grapalat"/>
          <w:sz w:val="24"/>
          <w:szCs w:val="24"/>
        </w:rPr>
        <w:t>сотрудником</w:t>
      </w:r>
      <w:proofErr w:type="gramEnd"/>
      <w:r w:rsidRPr="003077FB">
        <w:rPr>
          <w:rFonts w:ascii="GHEA Grapalat" w:hAnsi="GHEA Grapalat"/>
          <w:sz w:val="24"/>
          <w:szCs w:val="24"/>
        </w:rPr>
        <w:t xml:space="preserve">, </w:t>
      </w:r>
      <w:proofErr w:type="gramStart"/>
      <w:r w:rsidRPr="003077FB">
        <w:rPr>
          <w:rFonts w:ascii="GHEA Grapalat" w:hAnsi="GHEA Grapalat"/>
          <w:sz w:val="24"/>
          <w:szCs w:val="24"/>
        </w:rPr>
        <w:t>принимающим</w:t>
      </w:r>
      <w:proofErr w:type="gramEnd"/>
      <w:r w:rsidRPr="003077FB">
        <w:rPr>
          <w:rFonts w:ascii="GHEA Grapalat" w:hAnsi="GHEA Grapalat"/>
          <w:sz w:val="24"/>
          <w:szCs w:val="24"/>
        </w:rPr>
        <w:t xml:space="preserve"> его;</w:t>
      </w:r>
    </w:p>
    <w:p w:rsidR="00A653F8" w:rsidRPr="003077FB" w:rsidRDefault="00A653F8" w:rsidP="001964A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1964AC" w:rsidRPr="003077FB">
        <w:rPr>
          <w:rFonts w:ascii="GHEA Grapalat" w:hAnsi="GHEA Grapalat"/>
          <w:sz w:val="24"/>
          <w:szCs w:val="24"/>
        </w:rPr>
        <w:tab/>
      </w:r>
      <w:r w:rsidRPr="003077FB">
        <w:rPr>
          <w:rFonts w:ascii="GHEA Grapalat" w:hAnsi="GHEA Grapalat"/>
          <w:sz w:val="24"/>
          <w:szCs w:val="24"/>
        </w:rPr>
        <w:t xml:space="preserve">если залогодержатель является юридическим лицом, то заявление, предусмотренное настоящей частью, должно быть </w:t>
      </w:r>
      <w:r w:rsidR="000D3AE8" w:rsidRPr="003077FB">
        <w:rPr>
          <w:rFonts w:ascii="GHEA Grapalat" w:hAnsi="GHEA Grapalat"/>
          <w:sz w:val="24"/>
          <w:szCs w:val="24"/>
        </w:rPr>
        <w:t>удостоверено</w:t>
      </w:r>
      <w:r w:rsidRPr="003077FB">
        <w:rPr>
          <w:rFonts w:ascii="GHEA Grapalat" w:hAnsi="GHEA Grapalat"/>
          <w:sz w:val="24"/>
          <w:szCs w:val="24"/>
        </w:rPr>
        <w:t xml:space="preserve"> его компетентным органом.</w:t>
      </w:r>
    </w:p>
    <w:p w:rsidR="00A653F8" w:rsidRPr="003077FB" w:rsidRDefault="00A653F8" w:rsidP="001964A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1964AC" w:rsidRPr="003077FB">
        <w:rPr>
          <w:rFonts w:ascii="GHEA Grapalat" w:hAnsi="GHEA Grapalat"/>
          <w:sz w:val="24"/>
          <w:szCs w:val="24"/>
        </w:rPr>
        <w:tab/>
      </w:r>
      <w:r w:rsidR="001C57A9" w:rsidRPr="003077FB">
        <w:rPr>
          <w:rFonts w:ascii="GHEA Grapalat" w:hAnsi="GHEA Grapalat"/>
          <w:sz w:val="24"/>
          <w:szCs w:val="24"/>
        </w:rPr>
        <w:t xml:space="preserve">На </w:t>
      </w:r>
      <w:r w:rsidRPr="003077FB">
        <w:rPr>
          <w:rFonts w:ascii="GHEA Grapalat" w:hAnsi="GHEA Grapalat"/>
          <w:sz w:val="24"/>
          <w:szCs w:val="24"/>
        </w:rPr>
        <w:t xml:space="preserve">основании, установленном пунктом 2 части 1 настоящей статьи, </w:t>
      </w:r>
      <w:r w:rsidR="001C57A9" w:rsidRPr="003077FB">
        <w:rPr>
          <w:rFonts w:ascii="GHEA Grapalat" w:hAnsi="GHEA Grapalat"/>
          <w:sz w:val="24"/>
          <w:szCs w:val="24"/>
        </w:rPr>
        <w:t xml:space="preserve">основанием для государственной регистрации прекращения ипотеки </w:t>
      </w:r>
      <w:r w:rsidRPr="003077FB">
        <w:rPr>
          <w:rFonts w:ascii="GHEA Grapalat" w:hAnsi="GHEA Grapalat"/>
          <w:sz w:val="24"/>
          <w:szCs w:val="24"/>
        </w:rPr>
        <w:t>являются документы, установленные статьей 45 настоящего Закона.</w:t>
      </w:r>
    </w:p>
    <w:p w:rsidR="00A653F8" w:rsidRPr="003077FB" w:rsidRDefault="00A653F8" w:rsidP="001964A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1964AC" w:rsidRPr="003077FB">
        <w:rPr>
          <w:rFonts w:ascii="GHEA Grapalat" w:hAnsi="GHEA Grapalat"/>
          <w:sz w:val="24"/>
          <w:szCs w:val="24"/>
        </w:rPr>
        <w:tab/>
      </w:r>
      <w:r w:rsidR="001C57A9" w:rsidRPr="003077FB">
        <w:rPr>
          <w:rFonts w:ascii="GHEA Grapalat" w:hAnsi="GHEA Grapalat"/>
          <w:sz w:val="24"/>
          <w:szCs w:val="24"/>
        </w:rPr>
        <w:t xml:space="preserve">На </w:t>
      </w:r>
      <w:r w:rsidRPr="003077FB">
        <w:rPr>
          <w:rFonts w:ascii="GHEA Grapalat" w:hAnsi="GHEA Grapalat"/>
          <w:sz w:val="24"/>
          <w:szCs w:val="24"/>
        </w:rPr>
        <w:t>основаниях, установленных пунктом 3 части 1 настоящей статьи, государственная регистрация ипотеки согласно настоящему Закону считается прекращенной</w:t>
      </w:r>
      <w:r w:rsidR="001C57A9" w:rsidRPr="003077FB">
        <w:rPr>
          <w:rFonts w:ascii="GHEA Grapalat" w:hAnsi="GHEA Grapalat"/>
          <w:sz w:val="24"/>
          <w:szCs w:val="24"/>
        </w:rPr>
        <w:t xml:space="preserve"> с момента государственной регистрации права собственности нового собственника в отношении предмета ипотеки</w:t>
      </w:r>
      <w:r w:rsidRPr="003077FB">
        <w:rPr>
          <w:rFonts w:ascii="GHEA Grapalat" w:hAnsi="GHEA Grapalat"/>
          <w:sz w:val="24"/>
          <w:szCs w:val="24"/>
        </w:rPr>
        <w:t>.</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42.</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Особенности государственной регистрации прав на общее имущество собственников многоквартирных домов</w:t>
            </w:r>
          </w:p>
        </w:tc>
      </w:tr>
    </w:tbl>
    <w:p w:rsidR="00A653F8" w:rsidRPr="003077FB" w:rsidRDefault="00A653F8" w:rsidP="000643B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0643BD" w:rsidRPr="003077FB">
        <w:rPr>
          <w:rFonts w:ascii="GHEA Grapalat" w:hAnsi="GHEA Grapalat"/>
          <w:sz w:val="24"/>
          <w:szCs w:val="24"/>
        </w:rPr>
        <w:tab/>
      </w:r>
      <w:proofErr w:type="gramStart"/>
      <w:r w:rsidRPr="003077FB">
        <w:rPr>
          <w:rFonts w:ascii="GHEA Grapalat" w:hAnsi="GHEA Grapalat"/>
          <w:sz w:val="24"/>
          <w:szCs w:val="24"/>
        </w:rPr>
        <w:t xml:space="preserve">Государственная регистрация права общей долевой собственности собственников в отношении общего имущества собственников многоквартирных домов осуществляется на основании заявления органа управления многоквартирного дома, в качестве приложения к которому в регистрирующий орган должны представляться план общего имущества собственников многоквартирного дома, а также информация, предоставленная уполномоченным государственным органом в сфере управления </w:t>
      </w:r>
      <w:r w:rsidR="001C57A9" w:rsidRPr="003077FB">
        <w:rPr>
          <w:rFonts w:ascii="GHEA Grapalat" w:hAnsi="GHEA Grapalat"/>
          <w:sz w:val="24"/>
          <w:szCs w:val="24"/>
        </w:rPr>
        <w:t xml:space="preserve">государственным имуществом </w:t>
      </w:r>
      <w:r w:rsidRPr="003077FB">
        <w:rPr>
          <w:rFonts w:ascii="GHEA Grapalat" w:hAnsi="GHEA Grapalat"/>
          <w:sz w:val="24"/>
          <w:szCs w:val="24"/>
        </w:rPr>
        <w:t>и соответствующим органом местного самоуправления о том, что согласно плану</w:t>
      </w:r>
      <w:proofErr w:type="gramEnd"/>
      <w:r w:rsidRPr="003077FB">
        <w:rPr>
          <w:rFonts w:ascii="GHEA Grapalat" w:hAnsi="GHEA Grapalat"/>
          <w:sz w:val="24"/>
          <w:szCs w:val="24"/>
        </w:rPr>
        <w:t xml:space="preserve"> представляемое на государственную регистрацию имущество не является </w:t>
      </w:r>
      <w:r w:rsidRPr="003077FB">
        <w:rPr>
          <w:rFonts w:ascii="GHEA Grapalat" w:hAnsi="GHEA Grapalat"/>
          <w:sz w:val="24"/>
          <w:szCs w:val="24"/>
        </w:rPr>
        <w:lastRenderedPageBreak/>
        <w:t xml:space="preserve">государственной или общинной собственностью и в прошлом не было приватизировано на возмездной или безвозмездной основе соответствующим органом или </w:t>
      </w:r>
      <w:r w:rsidR="001C57A9" w:rsidRPr="003077FB">
        <w:rPr>
          <w:rFonts w:ascii="GHEA Grapalat" w:hAnsi="GHEA Grapalat"/>
          <w:sz w:val="24"/>
          <w:szCs w:val="24"/>
        </w:rPr>
        <w:t xml:space="preserve">его </w:t>
      </w:r>
      <w:proofErr w:type="spellStart"/>
      <w:r w:rsidRPr="003077FB">
        <w:rPr>
          <w:rFonts w:ascii="GHEA Grapalat" w:hAnsi="GHEA Grapalat"/>
          <w:sz w:val="24"/>
          <w:szCs w:val="24"/>
        </w:rPr>
        <w:t>правопредшественником</w:t>
      </w:r>
      <w:proofErr w:type="spellEnd"/>
      <w:r w:rsidRPr="003077FB">
        <w:rPr>
          <w:rFonts w:ascii="GHEA Grapalat" w:hAnsi="GHEA Grapalat"/>
          <w:sz w:val="24"/>
          <w:szCs w:val="24"/>
        </w:rPr>
        <w:t>.</w:t>
      </w:r>
    </w:p>
    <w:p w:rsidR="00A653F8" w:rsidRPr="003077FB" w:rsidRDefault="00A653F8" w:rsidP="000643B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0643BD" w:rsidRPr="003077FB">
        <w:rPr>
          <w:rFonts w:ascii="GHEA Grapalat" w:hAnsi="GHEA Grapalat"/>
          <w:sz w:val="24"/>
          <w:szCs w:val="24"/>
        </w:rPr>
        <w:tab/>
      </w:r>
      <w:r w:rsidRPr="003077FB">
        <w:rPr>
          <w:rFonts w:ascii="GHEA Grapalat" w:hAnsi="GHEA Grapalat"/>
          <w:sz w:val="24"/>
          <w:szCs w:val="24"/>
        </w:rPr>
        <w:t xml:space="preserve">При регистрации права общей долевой собственности собственников многоквартирного дома в отношении общего имущества собственников дома в реестре и поле, предусмотренном для наименования субъекта права собственности в свидетельстве о регистрации, </w:t>
      </w:r>
      <w:r w:rsidR="00660FDE" w:rsidRPr="003077FB">
        <w:rPr>
          <w:rFonts w:ascii="GHEA Grapalat" w:hAnsi="GHEA Grapalat"/>
          <w:sz w:val="24"/>
          <w:szCs w:val="24"/>
        </w:rPr>
        <w:t xml:space="preserve">заполняется </w:t>
      </w:r>
      <w:r w:rsidRPr="003077FB">
        <w:rPr>
          <w:rFonts w:ascii="GHEA Grapalat" w:hAnsi="GHEA Grapalat"/>
          <w:sz w:val="24"/>
          <w:szCs w:val="24"/>
        </w:rPr>
        <w:t>адрес данного многоквартирного дома и фраза “собственники многоквартирного дома”.</w:t>
      </w:r>
    </w:p>
    <w:p w:rsidR="00A653F8" w:rsidRPr="003077FB" w:rsidRDefault="00A653F8" w:rsidP="000643B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0643BD" w:rsidRPr="003077FB">
        <w:rPr>
          <w:rFonts w:ascii="GHEA Grapalat" w:hAnsi="GHEA Grapalat"/>
          <w:sz w:val="24"/>
          <w:szCs w:val="24"/>
        </w:rPr>
        <w:tab/>
      </w:r>
      <w:proofErr w:type="gramStart"/>
      <w:r w:rsidRPr="003077FB">
        <w:rPr>
          <w:rFonts w:ascii="GHEA Grapalat" w:hAnsi="GHEA Grapalat"/>
          <w:sz w:val="24"/>
          <w:szCs w:val="24"/>
        </w:rPr>
        <w:t xml:space="preserve">В случае </w:t>
      </w:r>
      <w:r w:rsidR="001C57A9" w:rsidRPr="003077FB">
        <w:rPr>
          <w:rFonts w:ascii="GHEA Grapalat" w:hAnsi="GHEA Grapalat"/>
          <w:sz w:val="24"/>
          <w:szCs w:val="24"/>
        </w:rPr>
        <w:t xml:space="preserve">обособления </w:t>
      </w:r>
      <w:r w:rsidRPr="003077FB">
        <w:rPr>
          <w:rFonts w:ascii="GHEA Grapalat" w:hAnsi="GHEA Grapalat"/>
          <w:sz w:val="24"/>
          <w:szCs w:val="24"/>
        </w:rPr>
        <w:t xml:space="preserve">какой-либо части из общего имущества собственников многоквартирного дома в порядке, установленном законом, государственная регистрация права долевой собственности в отношении </w:t>
      </w:r>
      <w:r w:rsidR="00660FDE" w:rsidRPr="003077FB">
        <w:rPr>
          <w:rFonts w:ascii="GHEA Grapalat" w:hAnsi="GHEA Grapalat"/>
          <w:sz w:val="24"/>
          <w:szCs w:val="24"/>
        </w:rPr>
        <w:t xml:space="preserve">обособляемой </w:t>
      </w:r>
      <w:r w:rsidRPr="003077FB">
        <w:rPr>
          <w:rFonts w:ascii="GHEA Grapalat" w:hAnsi="GHEA Grapalat"/>
          <w:sz w:val="24"/>
          <w:szCs w:val="24"/>
        </w:rPr>
        <w:t xml:space="preserve">части осуществляется в порядке, установленном частями 1 и 2 настоящей статьи, при этом к заявлению о государственной регистрации права в отношении </w:t>
      </w:r>
      <w:r w:rsidR="00660FDE" w:rsidRPr="003077FB">
        <w:rPr>
          <w:rFonts w:ascii="GHEA Grapalat" w:hAnsi="GHEA Grapalat"/>
          <w:sz w:val="24"/>
          <w:szCs w:val="24"/>
        </w:rPr>
        <w:t xml:space="preserve">обособляемой </w:t>
      </w:r>
      <w:r w:rsidRPr="003077FB">
        <w:rPr>
          <w:rFonts w:ascii="GHEA Grapalat" w:hAnsi="GHEA Grapalat"/>
          <w:sz w:val="24"/>
          <w:szCs w:val="24"/>
        </w:rPr>
        <w:t>части должно прилагаться решение о</w:t>
      </w:r>
      <w:r w:rsidR="00660FDE" w:rsidRPr="003077FB">
        <w:rPr>
          <w:rFonts w:ascii="GHEA Grapalat" w:hAnsi="GHEA Grapalat"/>
          <w:sz w:val="24"/>
          <w:szCs w:val="24"/>
        </w:rPr>
        <w:t>б</w:t>
      </w:r>
      <w:r w:rsidRPr="003077FB">
        <w:rPr>
          <w:rFonts w:ascii="GHEA Grapalat" w:hAnsi="GHEA Grapalat"/>
          <w:sz w:val="24"/>
          <w:szCs w:val="24"/>
        </w:rPr>
        <w:t xml:space="preserve"> </w:t>
      </w:r>
      <w:r w:rsidR="00660FDE" w:rsidRPr="003077FB">
        <w:rPr>
          <w:rFonts w:ascii="GHEA Grapalat" w:hAnsi="GHEA Grapalat"/>
          <w:sz w:val="24"/>
          <w:szCs w:val="24"/>
        </w:rPr>
        <w:t xml:space="preserve">обособлении </w:t>
      </w:r>
      <w:r w:rsidRPr="003077FB">
        <w:rPr>
          <w:rFonts w:ascii="GHEA Grapalat" w:hAnsi="GHEA Grapalat"/>
          <w:sz w:val="24"/>
          <w:szCs w:val="24"/>
        </w:rPr>
        <w:t xml:space="preserve">части </w:t>
      </w:r>
      <w:r w:rsidR="00660FDE" w:rsidRPr="003077FB">
        <w:rPr>
          <w:rFonts w:ascii="GHEA Grapalat" w:hAnsi="GHEA Grapalat"/>
          <w:sz w:val="24"/>
          <w:szCs w:val="24"/>
        </w:rPr>
        <w:t xml:space="preserve">являющегося общей долевой собственностью </w:t>
      </w:r>
      <w:r w:rsidRPr="003077FB">
        <w:rPr>
          <w:rFonts w:ascii="GHEA Grapalat" w:hAnsi="GHEA Grapalat"/>
          <w:sz w:val="24"/>
          <w:szCs w:val="24"/>
        </w:rPr>
        <w:t>недвижимого имущества,</w:t>
      </w:r>
      <w:r w:rsidR="00B71CF6" w:rsidRPr="003077FB">
        <w:rPr>
          <w:rFonts w:ascii="GHEA Grapalat" w:hAnsi="GHEA Grapalat"/>
          <w:sz w:val="24"/>
          <w:szCs w:val="24"/>
        </w:rPr>
        <w:t xml:space="preserve"> </w:t>
      </w:r>
      <w:r w:rsidRPr="003077FB">
        <w:rPr>
          <w:rFonts w:ascii="GHEA Grapalat" w:hAnsi="GHEA Grapalat"/>
          <w:sz w:val="24"/>
          <w:szCs w:val="24"/>
        </w:rPr>
        <w:t>принятое и</w:t>
      </w:r>
      <w:proofErr w:type="gramEnd"/>
      <w:r w:rsidRPr="003077FB">
        <w:rPr>
          <w:rFonts w:ascii="GHEA Grapalat" w:hAnsi="GHEA Grapalat"/>
          <w:sz w:val="24"/>
          <w:szCs w:val="24"/>
        </w:rPr>
        <w:t xml:space="preserve"> </w:t>
      </w:r>
      <w:proofErr w:type="gramStart"/>
      <w:r w:rsidRPr="003077FB">
        <w:rPr>
          <w:rFonts w:ascii="GHEA Grapalat" w:hAnsi="GHEA Grapalat"/>
          <w:sz w:val="24"/>
          <w:szCs w:val="24"/>
        </w:rPr>
        <w:t>оформленное</w:t>
      </w:r>
      <w:proofErr w:type="gramEnd"/>
      <w:r w:rsidRPr="003077FB">
        <w:rPr>
          <w:rFonts w:ascii="GHEA Grapalat" w:hAnsi="GHEA Grapalat"/>
          <w:sz w:val="24"/>
          <w:szCs w:val="24"/>
        </w:rPr>
        <w:t xml:space="preserve"> советом собственников многоквартирного дома в порядке, установленном законом, а в случае </w:t>
      </w:r>
      <w:r w:rsidR="00660FDE" w:rsidRPr="003077FB">
        <w:rPr>
          <w:rFonts w:ascii="GHEA Grapalat" w:hAnsi="GHEA Grapalat"/>
          <w:sz w:val="24"/>
          <w:szCs w:val="24"/>
        </w:rPr>
        <w:t xml:space="preserve">обособления </w:t>
      </w:r>
      <w:r w:rsidRPr="003077FB">
        <w:rPr>
          <w:rFonts w:ascii="GHEA Grapalat" w:hAnsi="GHEA Grapalat"/>
          <w:sz w:val="24"/>
          <w:szCs w:val="24"/>
        </w:rPr>
        <w:t xml:space="preserve">части из имущества, являющегося общей долевой собственностью, незарегистрированной в порядке, установленном </w:t>
      </w:r>
      <w:r w:rsidR="00660FDE" w:rsidRPr="003077FB">
        <w:rPr>
          <w:rFonts w:ascii="GHEA Grapalat" w:hAnsi="GHEA Grapalat"/>
          <w:sz w:val="24"/>
          <w:szCs w:val="24"/>
        </w:rPr>
        <w:t>настоящим Законом</w:t>
      </w:r>
      <w:r w:rsidRPr="003077FB">
        <w:rPr>
          <w:rFonts w:ascii="GHEA Grapalat" w:hAnsi="GHEA Grapalat"/>
          <w:sz w:val="24"/>
          <w:szCs w:val="24"/>
        </w:rPr>
        <w:t>, также документы, установленные частью 1 настоящей статьи.</w:t>
      </w:r>
    </w:p>
    <w:p w:rsidR="00A653F8" w:rsidRPr="003077FB" w:rsidRDefault="001356E3"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43.</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Особенности государственной регистрации общей собственности супругов и осуществления изменений, связанных с изменением имени физических или юридических лиц</w:t>
            </w:r>
          </w:p>
        </w:tc>
      </w:tr>
    </w:tbl>
    <w:p w:rsidR="00A653F8" w:rsidRPr="003077FB" w:rsidRDefault="00A653F8" w:rsidP="000643B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0643BD" w:rsidRPr="003077FB">
        <w:rPr>
          <w:rFonts w:ascii="GHEA Grapalat" w:hAnsi="GHEA Grapalat"/>
          <w:sz w:val="24"/>
          <w:szCs w:val="24"/>
        </w:rPr>
        <w:tab/>
      </w:r>
      <w:proofErr w:type="gramStart"/>
      <w:r w:rsidRPr="003077FB">
        <w:rPr>
          <w:rFonts w:ascii="GHEA Grapalat" w:hAnsi="GHEA Grapalat"/>
          <w:sz w:val="24"/>
          <w:szCs w:val="24"/>
        </w:rPr>
        <w:t xml:space="preserve">Если в отношении имущества, приобретенного супругами в </w:t>
      </w:r>
      <w:r w:rsidR="00660FDE" w:rsidRPr="003077FB">
        <w:rPr>
          <w:rFonts w:ascii="GHEA Grapalat" w:hAnsi="GHEA Grapalat"/>
          <w:sz w:val="24"/>
          <w:szCs w:val="24"/>
        </w:rPr>
        <w:t xml:space="preserve">период </w:t>
      </w:r>
      <w:r w:rsidRPr="003077FB">
        <w:rPr>
          <w:rFonts w:ascii="GHEA Grapalat" w:hAnsi="GHEA Grapalat"/>
          <w:sz w:val="24"/>
          <w:szCs w:val="24"/>
        </w:rPr>
        <w:t xml:space="preserve">брака и являющегося их совместной собственностью, было зарегистрировано право </w:t>
      </w:r>
      <w:r w:rsidRPr="003077FB">
        <w:rPr>
          <w:rFonts w:ascii="GHEA Grapalat" w:hAnsi="GHEA Grapalat"/>
          <w:sz w:val="24"/>
          <w:szCs w:val="24"/>
        </w:rPr>
        <w:lastRenderedPageBreak/>
        <w:t xml:space="preserve">собственности только одного из супругов на том основании, что в </w:t>
      </w:r>
      <w:r w:rsidR="00660FDE" w:rsidRPr="003077FB">
        <w:rPr>
          <w:rFonts w:ascii="GHEA Grapalat" w:hAnsi="GHEA Grapalat"/>
          <w:sz w:val="24"/>
          <w:szCs w:val="24"/>
        </w:rPr>
        <w:t xml:space="preserve">правоустанавливающих </w:t>
      </w:r>
      <w:r w:rsidRPr="003077FB">
        <w:rPr>
          <w:rFonts w:ascii="GHEA Grapalat" w:hAnsi="GHEA Grapalat"/>
          <w:sz w:val="24"/>
          <w:szCs w:val="24"/>
        </w:rPr>
        <w:t xml:space="preserve">документах, послуживших основанием для регистрации права, в качестве правообладателя был указан только один из супругов, то в период действия такой регистрации на </w:t>
      </w:r>
      <w:r w:rsidR="00660FDE" w:rsidRPr="003077FB">
        <w:rPr>
          <w:rFonts w:ascii="GHEA Grapalat" w:hAnsi="GHEA Grapalat"/>
          <w:sz w:val="24"/>
          <w:szCs w:val="24"/>
        </w:rPr>
        <w:t xml:space="preserve">основании </w:t>
      </w:r>
      <w:r w:rsidRPr="003077FB">
        <w:rPr>
          <w:rFonts w:ascii="GHEA Grapalat" w:hAnsi="GHEA Grapalat"/>
          <w:sz w:val="24"/>
          <w:szCs w:val="24"/>
        </w:rPr>
        <w:t>совместного заявления супругов в отношении этого имущества может быть</w:t>
      </w:r>
      <w:proofErr w:type="gramEnd"/>
      <w:r w:rsidRPr="003077FB">
        <w:rPr>
          <w:rFonts w:ascii="GHEA Grapalat" w:hAnsi="GHEA Grapalat"/>
          <w:sz w:val="24"/>
          <w:szCs w:val="24"/>
        </w:rPr>
        <w:t xml:space="preserve"> зарегистрировано право совместной собственности супругов.</w:t>
      </w:r>
    </w:p>
    <w:p w:rsidR="00A653F8" w:rsidRPr="003077FB" w:rsidRDefault="00A653F8" w:rsidP="000643B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0643BD" w:rsidRPr="003077FB">
        <w:rPr>
          <w:rFonts w:ascii="GHEA Grapalat" w:hAnsi="GHEA Grapalat"/>
          <w:sz w:val="24"/>
          <w:szCs w:val="24"/>
        </w:rPr>
        <w:tab/>
      </w:r>
      <w:r w:rsidRPr="003077FB">
        <w:rPr>
          <w:rFonts w:ascii="GHEA Grapalat" w:hAnsi="GHEA Grapalat"/>
          <w:sz w:val="24"/>
          <w:szCs w:val="24"/>
        </w:rPr>
        <w:t>В качестве приложения к совместному заявлению помимо документов, предусмотренных частью 3 статьи 24 настоящего Закона, должен быть представлен также подлинник свидетельства о браке супругов или его копия, заверенная в установленном порядке. В случае представления подлинника свидетельства о браке, сотрудник, принимающий заявление, копирует его и возвращает подлинник заявителям.</w:t>
      </w:r>
    </w:p>
    <w:p w:rsidR="00A653F8" w:rsidRPr="003077FB" w:rsidRDefault="00A653F8" w:rsidP="000643B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Предусмотренное настоящей статьей совместное заявление супругов считается заявлением супругов о том, что между ними не был</w:t>
      </w:r>
      <w:r w:rsidR="00EA7F86" w:rsidRPr="003077FB">
        <w:rPr>
          <w:rFonts w:ascii="GHEA Grapalat" w:hAnsi="GHEA Grapalat"/>
          <w:sz w:val="24"/>
          <w:szCs w:val="24"/>
        </w:rPr>
        <w:t>о</w:t>
      </w:r>
      <w:r w:rsidRPr="003077FB">
        <w:rPr>
          <w:rFonts w:ascii="GHEA Grapalat" w:hAnsi="GHEA Grapalat"/>
          <w:sz w:val="24"/>
          <w:szCs w:val="24"/>
        </w:rPr>
        <w:t xml:space="preserve"> заключен</w:t>
      </w:r>
      <w:r w:rsidR="00EA7F86" w:rsidRPr="003077FB">
        <w:rPr>
          <w:rFonts w:ascii="GHEA Grapalat" w:hAnsi="GHEA Grapalat"/>
          <w:sz w:val="24"/>
          <w:szCs w:val="24"/>
        </w:rPr>
        <w:t>о</w:t>
      </w:r>
      <w:r w:rsidRPr="003077FB">
        <w:rPr>
          <w:rFonts w:ascii="GHEA Grapalat" w:hAnsi="GHEA Grapalat"/>
          <w:sz w:val="24"/>
          <w:szCs w:val="24"/>
        </w:rPr>
        <w:t xml:space="preserve"> договор</w:t>
      </w:r>
      <w:r w:rsidR="00EA7F86" w:rsidRPr="003077FB">
        <w:rPr>
          <w:rFonts w:ascii="GHEA Grapalat" w:hAnsi="GHEA Grapalat"/>
          <w:sz w:val="24"/>
          <w:szCs w:val="24"/>
        </w:rPr>
        <w:t>а</w:t>
      </w:r>
      <w:r w:rsidRPr="003077FB">
        <w:rPr>
          <w:rFonts w:ascii="GHEA Grapalat" w:hAnsi="GHEA Grapalat"/>
          <w:sz w:val="24"/>
          <w:szCs w:val="24"/>
        </w:rPr>
        <w:t>, по которому изменились рамки общей собственности, установилась совместная, долевая или индивидуальная собственность в отношении всего имущества супругов, его отдельных видов или в отношении имущества каждого из супругов.</w:t>
      </w:r>
    </w:p>
    <w:p w:rsidR="00A653F8" w:rsidRPr="003077FB" w:rsidRDefault="00A653F8" w:rsidP="000643B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0643BD" w:rsidRPr="003077FB">
        <w:rPr>
          <w:rFonts w:ascii="GHEA Grapalat" w:hAnsi="GHEA Grapalat"/>
          <w:sz w:val="24"/>
          <w:szCs w:val="24"/>
        </w:rPr>
        <w:tab/>
      </w:r>
      <w:r w:rsidRPr="003077FB">
        <w:rPr>
          <w:rFonts w:ascii="GHEA Grapalat" w:hAnsi="GHEA Grapalat"/>
          <w:sz w:val="24"/>
          <w:szCs w:val="24"/>
        </w:rPr>
        <w:t xml:space="preserve">В случае изменения имени, отчества или фамилии физического лица (далее — изменение имени) или не обусловленного реорганизацией изменения наименования юридических лиц, новая регистрация в отношении имущества в связи с этим не требуется. В таких случаях на основании свидетельства о государственной регистрации изменения имени физического лица или изменения наименования юридического лица или иного документа, подтверждающего такую регистрацию, по представлению субъекта, обладающего зарегистрированным правом, в реестре осуществляется изменение соответствующих данных (далее — запись о переименовании) уполномоченными органами, осуществляющими регистрацию этих изменений, с предоставлением субъекту, обладающему </w:t>
      </w:r>
      <w:r w:rsidRPr="003077FB">
        <w:rPr>
          <w:rFonts w:ascii="GHEA Grapalat" w:hAnsi="GHEA Grapalat"/>
          <w:sz w:val="24"/>
          <w:szCs w:val="24"/>
        </w:rPr>
        <w:lastRenderedPageBreak/>
        <w:t xml:space="preserve">зарегистрированным правом, нового свидетельства о регистрации с </w:t>
      </w:r>
      <w:proofErr w:type="gramStart"/>
      <w:r w:rsidRPr="003077FB">
        <w:rPr>
          <w:rFonts w:ascii="GHEA Grapalat" w:hAnsi="GHEA Grapalat"/>
          <w:sz w:val="24"/>
          <w:szCs w:val="24"/>
        </w:rPr>
        <w:t>отметкой</w:t>
      </w:r>
      <w:proofErr w:type="gramEnd"/>
      <w:r w:rsidRPr="003077FB">
        <w:rPr>
          <w:rFonts w:ascii="GHEA Grapalat" w:hAnsi="GHEA Grapalat"/>
          <w:sz w:val="24"/>
          <w:szCs w:val="24"/>
        </w:rPr>
        <w:t xml:space="preserve"> о внесенном </w:t>
      </w:r>
      <w:proofErr w:type="gramStart"/>
      <w:r w:rsidRPr="003077FB">
        <w:rPr>
          <w:rFonts w:ascii="GHEA Grapalat" w:hAnsi="GHEA Grapalat"/>
          <w:sz w:val="24"/>
          <w:szCs w:val="24"/>
        </w:rPr>
        <w:t>изменении</w:t>
      </w:r>
      <w:proofErr w:type="gramEnd"/>
      <w:r w:rsidRPr="003077FB">
        <w:rPr>
          <w:rFonts w:ascii="GHEA Grapalat" w:hAnsi="GHEA Grapalat"/>
          <w:sz w:val="24"/>
          <w:szCs w:val="24"/>
        </w:rPr>
        <w:t>.</w:t>
      </w:r>
    </w:p>
    <w:p w:rsidR="00A653F8" w:rsidRPr="003077FB" w:rsidRDefault="001356E3"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44.</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Особенности регистрации адресов недвижимого имущества</w:t>
            </w:r>
          </w:p>
        </w:tc>
      </w:tr>
    </w:tbl>
    <w:p w:rsidR="00A653F8" w:rsidRPr="003077FB" w:rsidRDefault="00A653F8" w:rsidP="00DC278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450610" w:rsidRPr="003077FB">
        <w:rPr>
          <w:rFonts w:ascii="GHEA Grapalat" w:hAnsi="GHEA Grapalat"/>
          <w:sz w:val="24"/>
          <w:szCs w:val="24"/>
        </w:rPr>
        <w:tab/>
      </w:r>
      <w:r w:rsidRPr="003077FB">
        <w:rPr>
          <w:rFonts w:ascii="GHEA Grapalat" w:hAnsi="GHEA Grapalat"/>
          <w:sz w:val="24"/>
          <w:szCs w:val="24"/>
        </w:rPr>
        <w:t>В случае предоставления новых адресов недвижимого имущества или изменения адресов недвижимого имущества на основании решений уполномоченных органов, осуществляющих присвоение адреса недвижимому имуществу (далее — решения о присвоении адреса), по представлению правообладателя имущества или субъекта, обладающего зарегистрированным правом, осуществляется регистрация адреса недвижимого имущества.</w:t>
      </w:r>
    </w:p>
    <w:p w:rsidR="00A653F8" w:rsidRPr="003077FB" w:rsidRDefault="00A653F8" w:rsidP="00DC278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450610" w:rsidRPr="003077FB">
        <w:rPr>
          <w:rFonts w:ascii="GHEA Grapalat" w:hAnsi="GHEA Grapalat"/>
          <w:sz w:val="24"/>
          <w:szCs w:val="24"/>
        </w:rPr>
        <w:tab/>
      </w:r>
      <w:r w:rsidRPr="003077FB">
        <w:rPr>
          <w:rFonts w:ascii="GHEA Grapalat" w:hAnsi="GHEA Grapalat"/>
          <w:sz w:val="24"/>
          <w:szCs w:val="24"/>
        </w:rPr>
        <w:t>На основании решения о присвоении адреса, прилагаемого к заявлению о государственной регистрации права на имущество, адрес регистрируется в процессе государственной регистрации права в срок, установленный для осуществления производства по регистрации, в случае чего отдельный платеж за регистрацию адреса не взимается.</w:t>
      </w:r>
    </w:p>
    <w:p w:rsidR="00A653F8" w:rsidRPr="003077FB" w:rsidRDefault="00A653F8" w:rsidP="00DC278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450610" w:rsidRPr="003077FB">
        <w:rPr>
          <w:rFonts w:ascii="GHEA Grapalat" w:hAnsi="GHEA Grapalat"/>
          <w:sz w:val="24"/>
          <w:szCs w:val="24"/>
        </w:rPr>
        <w:tab/>
      </w:r>
      <w:r w:rsidRPr="003077FB">
        <w:rPr>
          <w:rFonts w:ascii="GHEA Grapalat" w:hAnsi="GHEA Grapalat"/>
          <w:sz w:val="24"/>
          <w:szCs w:val="24"/>
        </w:rPr>
        <w:t>Регистрация нового адреса или изменения адреса может осуществляться также отдельно, без осуществления государственной регистрации права на имущество, в случае чего за регистрацию адреса взимается платеж в размере, установленном статьей 73 настоящего Закона.</w:t>
      </w:r>
    </w:p>
    <w:p w:rsidR="00A653F8" w:rsidRPr="003077FB" w:rsidRDefault="00A653F8" w:rsidP="00DC278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DC2780" w:rsidRPr="003077FB">
        <w:rPr>
          <w:rFonts w:ascii="GHEA Grapalat" w:hAnsi="GHEA Grapalat"/>
          <w:sz w:val="24"/>
          <w:szCs w:val="24"/>
        </w:rPr>
        <w:tab/>
      </w:r>
      <w:r w:rsidRPr="003077FB">
        <w:rPr>
          <w:rFonts w:ascii="GHEA Grapalat" w:hAnsi="GHEA Grapalat"/>
          <w:sz w:val="24"/>
          <w:szCs w:val="24"/>
        </w:rPr>
        <w:t xml:space="preserve">Регистрация нового адреса или изменения адреса осуществляется в едином реестре государственной регистрации прав на имущество и ограничений </w:t>
      </w:r>
      <w:r w:rsidR="006C2773" w:rsidRPr="003077FB">
        <w:rPr>
          <w:rFonts w:ascii="GHEA Grapalat" w:hAnsi="GHEA Grapalat"/>
          <w:sz w:val="24"/>
          <w:szCs w:val="24"/>
        </w:rPr>
        <w:t xml:space="preserve">посредством </w:t>
      </w:r>
      <w:r w:rsidRPr="003077FB">
        <w:rPr>
          <w:rFonts w:ascii="GHEA Grapalat" w:hAnsi="GHEA Grapalat"/>
          <w:sz w:val="24"/>
          <w:szCs w:val="24"/>
        </w:rPr>
        <w:t>осуществления новой записи в поле, предусмотренном для адреса единицы недвижимого имущества или изменения существующей записи.</w:t>
      </w:r>
    </w:p>
    <w:p w:rsidR="00A653F8" w:rsidRPr="003077FB" w:rsidRDefault="00A653F8" w:rsidP="00DC278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DC2780" w:rsidRPr="003077FB">
        <w:rPr>
          <w:rFonts w:ascii="GHEA Grapalat" w:hAnsi="GHEA Grapalat"/>
          <w:sz w:val="24"/>
          <w:szCs w:val="24"/>
        </w:rPr>
        <w:tab/>
      </w:r>
      <w:r w:rsidRPr="003077FB">
        <w:rPr>
          <w:rFonts w:ascii="GHEA Grapalat" w:hAnsi="GHEA Grapalat"/>
          <w:sz w:val="24"/>
          <w:szCs w:val="24"/>
        </w:rPr>
        <w:t>Адрес недвижимого имущества считается предоставленным или измененным с момента регистрации нового или измененного адреса в реестре.</w:t>
      </w:r>
    </w:p>
    <w:p w:rsidR="00A653F8" w:rsidRPr="003077FB" w:rsidRDefault="00A653F8" w:rsidP="00DC278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5.</w:t>
      </w:r>
      <w:r w:rsidR="00DC2780" w:rsidRPr="003077FB">
        <w:rPr>
          <w:rFonts w:ascii="GHEA Grapalat" w:hAnsi="GHEA Grapalat"/>
          <w:sz w:val="24"/>
          <w:szCs w:val="24"/>
        </w:rPr>
        <w:tab/>
      </w:r>
      <w:r w:rsidRPr="003077FB">
        <w:rPr>
          <w:rFonts w:ascii="GHEA Grapalat" w:hAnsi="GHEA Grapalat"/>
          <w:sz w:val="24"/>
          <w:szCs w:val="24"/>
        </w:rPr>
        <w:t>В результате регистрации адресов Государственный регистр недвижимого имущества создает и ведет реестр адресов недвижимого имущества.</w:t>
      </w:r>
    </w:p>
    <w:p w:rsidR="00A653F8" w:rsidRPr="003077FB" w:rsidRDefault="00A653F8" w:rsidP="00DC278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Порядок присвоения адреса </w:t>
      </w:r>
      <w:proofErr w:type="gramStart"/>
      <w:r w:rsidRPr="003077FB">
        <w:rPr>
          <w:rFonts w:ascii="GHEA Grapalat" w:hAnsi="GHEA Grapalat"/>
          <w:sz w:val="24"/>
          <w:szCs w:val="24"/>
        </w:rPr>
        <w:t>исходя из места нахождения недвижимого имущества, а также создания и ведения реестра адресов недвижимого имущества устанавливает</w:t>
      </w:r>
      <w:proofErr w:type="gramEnd"/>
      <w:r w:rsidRPr="003077FB">
        <w:rPr>
          <w:rFonts w:ascii="GHEA Grapalat" w:hAnsi="GHEA Grapalat"/>
          <w:sz w:val="24"/>
          <w:szCs w:val="24"/>
        </w:rPr>
        <w:t xml:space="preserve"> Правительство Республики Армения.</w:t>
      </w:r>
    </w:p>
    <w:p w:rsidR="00A653F8" w:rsidRPr="003077FB" w:rsidRDefault="00A653F8" w:rsidP="00DC278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00DC2780" w:rsidRPr="003077FB">
        <w:rPr>
          <w:rFonts w:ascii="GHEA Grapalat" w:hAnsi="GHEA Grapalat"/>
          <w:sz w:val="24"/>
          <w:szCs w:val="24"/>
        </w:rPr>
        <w:tab/>
      </w:r>
      <w:r w:rsidRPr="003077FB">
        <w:rPr>
          <w:rFonts w:ascii="GHEA Grapalat" w:hAnsi="GHEA Grapalat"/>
          <w:sz w:val="24"/>
          <w:szCs w:val="24"/>
        </w:rPr>
        <w:t>В рамках осуществления функции по приведению присвоения адресов недвижимому имуществу в соответствие с требованиями установленного Правительством Республики Армения порядка присвоения адресов (регламентирование присвоения адресов) регистрация адресов недвижимого имущества может осуществляться также по представлению уполномоченных органов, осуществляющих присвоение адресов недвижимому имуществу, в случае чего платеж за регистрацию адреса не взимается.</w:t>
      </w:r>
    </w:p>
    <w:p w:rsidR="00A653F8" w:rsidRPr="003077FB" w:rsidRDefault="00DC2780" w:rsidP="00DC2780">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7.</w:t>
      </w:r>
      <w:r w:rsidRPr="003077FB">
        <w:rPr>
          <w:rFonts w:ascii="GHEA Grapalat" w:hAnsi="GHEA Grapalat"/>
          <w:sz w:val="24"/>
          <w:szCs w:val="24"/>
        </w:rPr>
        <w:tab/>
      </w:r>
      <w:r w:rsidR="00A653F8" w:rsidRPr="003077FB">
        <w:rPr>
          <w:rFonts w:ascii="GHEA Grapalat" w:hAnsi="GHEA Grapalat"/>
          <w:sz w:val="24"/>
          <w:szCs w:val="24"/>
        </w:rPr>
        <w:t xml:space="preserve">По заявлению лиц, обладающих зарегистрированным правом на единицу недвижимого имущества, на основании регистрации нового адреса недвижимого имущества или изменения адреса им предоставляется новое свидетельство о регистрации с </w:t>
      </w:r>
      <w:proofErr w:type="gramStart"/>
      <w:r w:rsidR="00A653F8" w:rsidRPr="003077FB">
        <w:rPr>
          <w:rFonts w:ascii="GHEA Grapalat" w:hAnsi="GHEA Grapalat"/>
          <w:sz w:val="24"/>
          <w:szCs w:val="24"/>
        </w:rPr>
        <w:t>отметкой</w:t>
      </w:r>
      <w:proofErr w:type="gramEnd"/>
      <w:r w:rsidR="00A653F8" w:rsidRPr="003077FB">
        <w:rPr>
          <w:rFonts w:ascii="GHEA Grapalat" w:hAnsi="GHEA Grapalat"/>
          <w:sz w:val="24"/>
          <w:szCs w:val="24"/>
        </w:rPr>
        <w:t xml:space="preserve"> об изменении адреса.</w:t>
      </w:r>
    </w:p>
    <w:p w:rsidR="00A653F8" w:rsidRPr="003077FB" w:rsidRDefault="001356E3"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45.</w:t>
            </w:r>
          </w:p>
        </w:tc>
        <w:tc>
          <w:tcPr>
            <w:tcW w:w="0" w:type="auto"/>
            <w:shd w:val="clear" w:color="auto" w:fill="FFFFFF"/>
            <w:hideMark/>
          </w:tcPr>
          <w:p w:rsidR="00457F8F"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 xml:space="preserve">Основания для государственной регистрации прекращения права собственности </w:t>
            </w:r>
            <w:r w:rsidR="000D3AE8" w:rsidRPr="003077FB">
              <w:rPr>
                <w:rFonts w:ascii="GHEA Grapalat" w:hAnsi="GHEA Grapalat"/>
                <w:b/>
                <w:sz w:val="24"/>
                <w:szCs w:val="24"/>
              </w:rPr>
              <w:t>на основ</w:t>
            </w:r>
            <w:r w:rsidR="006C2773" w:rsidRPr="003077FB">
              <w:rPr>
                <w:rFonts w:ascii="GHEA Grapalat" w:hAnsi="GHEA Grapalat"/>
                <w:b/>
                <w:sz w:val="24"/>
                <w:szCs w:val="24"/>
              </w:rPr>
              <w:t>ании</w:t>
            </w:r>
            <w:r w:rsidR="000D3AE8" w:rsidRPr="003077FB">
              <w:rPr>
                <w:rFonts w:ascii="GHEA Grapalat" w:hAnsi="GHEA Grapalat"/>
                <w:b/>
                <w:sz w:val="24"/>
                <w:szCs w:val="24"/>
              </w:rPr>
              <w:t xml:space="preserve"> </w:t>
            </w:r>
            <w:r w:rsidRPr="003077FB">
              <w:rPr>
                <w:rFonts w:ascii="GHEA Grapalat" w:hAnsi="GHEA Grapalat"/>
                <w:b/>
                <w:sz w:val="24"/>
                <w:szCs w:val="24"/>
              </w:rPr>
              <w:t>разрушения (уничтожения) строения</w:t>
            </w:r>
          </w:p>
        </w:tc>
      </w:tr>
    </w:tbl>
    <w:p w:rsidR="00A653F8" w:rsidRPr="003077FB" w:rsidRDefault="00A653F8" w:rsidP="003A43C2">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3A43C2" w:rsidRPr="003077FB">
        <w:rPr>
          <w:rFonts w:ascii="GHEA Grapalat" w:hAnsi="GHEA Grapalat"/>
          <w:sz w:val="24"/>
          <w:szCs w:val="24"/>
        </w:rPr>
        <w:tab/>
      </w:r>
      <w:r w:rsidRPr="003077FB">
        <w:rPr>
          <w:rFonts w:ascii="GHEA Grapalat" w:hAnsi="GHEA Grapalat"/>
          <w:sz w:val="24"/>
          <w:szCs w:val="24"/>
        </w:rPr>
        <w:t xml:space="preserve">Государственная регистрация прекращения зарегистрированного права собственности в отношении строения </w:t>
      </w:r>
      <w:r w:rsidR="000D3AE8" w:rsidRPr="003077FB">
        <w:rPr>
          <w:rFonts w:ascii="GHEA Grapalat" w:hAnsi="GHEA Grapalat"/>
          <w:sz w:val="24"/>
          <w:szCs w:val="24"/>
        </w:rPr>
        <w:t>на основ</w:t>
      </w:r>
      <w:r w:rsidR="006C2773" w:rsidRPr="003077FB">
        <w:rPr>
          <w:rFonts w:ascii="GHEA Grapalat" w:hAnsi="GHEA Grapalat"/>
          <w:sz w:val="24"/>
          <w:szCs w:val="24"/>
        </w:rPr>
        <w:t xml:space="preserve">ании </w:t>
      </w:r>
      <w:r w:rsidRPr="003077FB">
        <w:rPr>
          <w:rFonts w:ascii="GHEA Grapalat" w:hAnsi="GHEA Grapalat"/>
          <w:sz w:val="24"/>
          <w:szCs w:val="24"/>
        </w:rPr>
        <w:t>его уничтожения осуществляется на основании заявления собственника земельного участка или субъекта зарегистрированного права собственности в отношении строения.</w:t>
      </w:r>
    </w:p>
    <w:p w:rsidR="00A653F8" w:rsidRPr="003077FB" w:rsidRDefault="00A653F8" w:rsidP="003A43C2">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3A43C2" w:rsidRPr="003077FB">
        <w:rPr>
          <w:rFonts w:ascii="GHEA Grapalat" w:hAnsi="GHEA Grapalat"/>
          <w:sz w:val="24"/>
          <w:szCs w:val="24"/>
        </w:rPr>
        <w:tab/>
      </w:r>
      <w:r w:rsidRPr="003077FB">
        <w:rPr>
          <w:rFonts w:ascii="GHEA Grapalat" w:hAnsi="GHEA Grapalat"/>
          <w:sz w:val="24"/>
          <w:szCs w:val="24"/>
        </w:rPr>
        <w:t xml:space="preserve">С заявлением, предусмотренным частью 1 настоящей статьи, заявитель должен представить также заключение лица, осуществившего обмер (учет), о том, что строение разрушено (уничтожено) или иной документ, подтверждающий факт </w:t>
      </w:r>
      <w:r w:rsidRPr="003077FB">
        <w:rPr>
          <w:rFonts w:ascii="GHEA Grapalat" w:hAnsi="GHEA Grapalat"/>
          <w:sz w:val="24"/>
          <w:szCs w:val="24"/>
        </w:rPr>
        <w:lastRenderedPageBreak/>
        <w:t>разрушения (уничтожения) строения, предоставленный компетентным органом, а в случае частичного разрушения строения, также план фактически существующей части.</w:t>
      </w:r>
    </w:p>
    <w:p w:rsidR="00A653F8" w:rsidRPr="003077FB" w:rsidRDefault="001356E3"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46.</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Объединение и раздел границ единиц недвижимого имущества</w:t>
            </w:r>
          </w:p>
        </w:tc>
      </w:tr>
    </w:tbl>
    <w:p w:rsidR="00A653F8" w:rsidRPr="003077FB" w:rsidRDefault="00A653F8" w:rsidP="00B209A6">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AE3143" w:rsidRPr="003077FB">
        <w:rPr>
          <w:rFonts w:ascii="GHEA Grapalat" w:hAnsi="GHEA Grapalat"/>
          <w:sz w:val="24"/>
          <w:szCs w:val="24"/>
        </w:rPr>
        <w:tab/>
      </w:r>
      <w:r w:rsidRPr="003077FB">
        <w:rPr>
          <w:rFonts w:ascii="GHEA Grapalat" w:hAnsi="GHEA Grapalat"/>
          <w:sz w:val="24"/>
          <w:szCs w:val="24"/>
        </w:rPr>
        <w:t>Субъекты, обладающие зарегистрированным правом собственности, в порядке, установленном настоящим Законом, могут разделить единицы недвижимого имущества, принадлежащие им по праву собственности, на отдельные единицы или объединить их с другими единицами недвижимого имущества.</w:t>
      </w:r>
    </w:p>
    <w:p w:rsidR="00A653F8" w:rsidRPr="003077FB" w:rsidRDefault="00A653F8" w:rsidP="00B209A6">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AE3143" w:rsidRPr="003077FB">
        <w:rPr>
          <w:rFonts w:ascii="GHEA Grapalat" w:hAnsi="GHEA Grapalat"/>
          <w:sz w:val="24"/>
          <w:szCs w:val="24"/>
        </w:rPr>
        <w:tab/>
      </w:r>
      <w:r w:rsidRPr="003077FB">
        <w:rPr>
          <w:rFonts w:ascii="GHEA Grapalat" w:hAnsi="GHEA Grapalat"/>
          <w:sz w:val="24"/>
          <w:szCs w:val="24"/>
        </w:rPr>
        <w:t>Государственная регистрация объединения границ более одной единицы, принадлежащей одному и тому же субъекту государственной регистрации, осуществляется на основании заявления этого субъекта, а государственная регистрация объединения границ единиц, принадлежащих разным субъектам, осуществляется на основании договора (соглашения), заключенного между этими субъектами.</w:t>
      </w:r>
    </w:p>
    <w:p w:rsidR="00A653F8" w:rsidRPr="003077FB" w:rsidRDefault="00A653F8" w:rsidP="00B209A6">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AE3143" w:rsidRPr="003077FB">
        <w:rPr>
          <w:rFonts w:ascii="GHEA Grapalat" w:hAnsi="GHEA Grapalat"/>
          <w:sz w:val="24"/>
          <w:szCs w:val="24"/>
        </w:rPr>
        <w:tab/>
      </w:r>
      <w:r w:rsidRPr="003077FB">
        <w:rPr>
          <w:rFonts w:ascii="GHEA Grapalat" w:hAnsi="GHEA Grapalat"/>
          <w:sz w:val="24"/>
          <w:szCs w:val="24"/>
        </w:rPr>
        <w:t>Государственная регистрация раздела единицы недвижимого имущества, который не приводит к изменению субъекта собственности в отношении разделяемой единицы и возникающих в результате раздела новых единиц, формы собственности или доли в праве общей собственности осуществляется на основании заявления собственника разделяемой единицы (в случае общей собственности — всех участников):</w:t>
      </w:r>
    </w:p>
    <w:p w:rsidR="00A653F8" w:rsidRPr="003077FB" w:rsidRDefault="00A653F8" w:rsidP="00B209A6">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AE3143" w:rsidRPr="003077FB">
        <w:rPr>
          <w:rFonts w:ascii="GHEA Grapalat" w:hAnsi="GHEA Grapalat"/>
          <w:sz w:val="24"/>
          <w:szCs w:val="24"/>
        </w:rPr>
        <w:tab/>
      </w:r>
      <w:r w:rsidRPr="003077FB">
        <w:rPr>
          <w:rFonts w:ascii="GHEA Grapalat" w:hAnsi="GHEA Grapalat"/>
          <w:sz w:val="24"/>
          <w:szCs w:val="24"/>
        </w:rPr>
        <w:t xml:space="preserve">государственная регистрация раздела единицы недвижимого имущества, который приводит к изменению субъекта собственности в отношении разделяемой единицы и возникающих в результате раздела новых единиц, </w:t>
      </w:r>
      <w:r w:rsidRPr="003077FB">
        <w:rPr>
          <w:rFonts w:ascii="GHEA Grapalat" w:hAnsi="GHEA Grapalat"/>
          <w:sz w:val="24"/>
          <w:szCs w:val="24"/>
        </w:rPr>
        <w:lastRenderedPageBreak/>
        <w:t>формы собственности или доли в праве общей собственности осуществляется на основании договора (соглашения) собственников разделяемой единицы;</w:t>
      </w:r>
    </w:p>
    <w:p w:rsidR="00A653F8" w:rsidRPr="003077FB" w:rsidRDefault="00A653F8" w:rsidP="00B209A6">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AE3143" w:rsidRPr="003077FB">
        <w:rPr>
          <w:rFonts w:ascii="GHEA Grapalat" w:hAnsi="GHEA Grapalat"/>
          <w:sz w:val="24"/>
          <w:szCs w:val="24"/>
        </w:rPr>
        <w:tab/>
      </w:r>
      <w:r w:rsidRPr="003077FB">
        <w:rPr>
          <w:rFonts w:ascii="GHEA Grapalat" w:hAnsi="GHEA Grapalat"/>
          <w:sz w:val="24"/>
          <w:szCs w:val="24"/>
        </w:rPr>
        <w:t>государственная регистрация раздела единицы недвижимого имущества может осуществляться также на основании вступившего в законную силу судебного акта по представлению правообладателя или органа, обеспечивающего исполнение судебных актов;</w:t>
      </w:r>
    </w:p>
    <w:p w:rsidR="00A653F8" w:rsidRPr="003077FB" w:rsidRDefault="00A653F8" w:rsidP="00B209A6">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3)</w:t>
      </w:r>
      <w:r w:rsidR="00AE3143" w:rsidRPr="003077FB">
        <w:rPr>
          <w:rFonts w:ascii="GHEA Grapalat" w:hAnsi="GHEA Grapalat"/>
          <w:sz w:val="24"/>
          <w:szCs w:val="24"/>
        </w:rPr>
        <w:tab/>
      </w:r>
      <w:r w:rsidRPr="003077FB">
        <w:rPr>
          <w:rFonts w:ascii="GHEA Grapalat" w:hAnsi="GHEA Grapalat"/>
          <w:sz w:val="24"/>
          <w:szCs w:val="24"/>
        </w:rPr>
        <w:t>в случаях, предусмотренных настоящей частью, к заявлению о государственной регистрации должен прилагаться план раздела единицы недвижимого имущества, утвержденный собственником (собственниками) разделяемой единицы, в случае раздела имущества на основании договора (соглашения) — утвержденный в порядке, установленном законом для составления таких договоров, а в случае раздела единицы на основании судебного акта — утвержденный судом.</w:t>
      </w:r>
      <w:proofErr w:type="gramEnd"/>
    </w:p>
    <w:p w:rsidR="00A653F8" w:rsidRPr="003077FB" w:rsidRDefault="00A653F8" w:rsidP="00B209A6">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B209A6" w:rsidRPr="003077FB">
        <w:rPr>
          <w:rFonts w:ascii="GHEA Grapalat" w:hAnsi="GHEA Grapalat"/>
          <w:sz w:val="24"/>
          <w:szCs w:val="24"/>
        </w:rPr>
        <w:tab/>
      </w:r>
      <w:proofErr w:type="gramStart"/>
      <w:r w:rsidRPr="003077FB">
        <w:rPr>
          <w:rFonts w:ascii="GHEA Grapalat" w:hAnsi="GHEA Grapalat"/>
          <w:sz w:val="24"/>
          <w:szCs w:val="24"/>
        </w:rPr>
        <w:t>В случае государственной регистрации прав, вытекающих из</w:t>
      </w:r>
      <w:r w:rsidR="00B71CF6" w:rsidRPr="003077FB">
        <w:rPr>
          <w:rFonts w:ascii="GHEA Grapalat" w:hAnsi="GHEA Grapalat"/>
          <w:sz w:val="24"/>
          <w:szCs w:val="24"/>
        </w:rPr>
        <w:t xml:space="preserve"> </w:t>
      </w:r>
      <w:r w:rsidRPr="003077FB">
        <w:rPr>
          <w:rFonts w:ascii="GHEA Grapalat" w:hAnsi="GHEA Grapalat"/>
          <w:sz w:val="24"/>
          <w:szCs w:val="24"/>
        </w:rPr>
        <w:t>сделки, заключенной в отношении какой-либо части единицы недвижимого имущества,</w:t>
      </w:r>
      <w:r w:rsidR="00B71CF6" w:rsidRPr="003077FB">
        <w:rPr>
          <w:rFonts w:ascii="GHEA Grapalat" w:hAnsi="GHEA Grapalat"/>
          <w:sz w:val="24"/>
          <w:szCs w:val="24"/>
        </w:rPr>
        <w:t xml:space="preserve"> </w:t>
      </w:r>
      <w:r w:rsidRPr="003077FB">
        <w:rPr>
          <w:rFonts w:ascii="GHEA Grapalat" w:hAnsi="GHEA Grapalat"/>
          <w:sz w:val="24"/>
          <w:szCs w:val="24"/>
        </w:rPr>
        <w:t xml:space="preserve">если собственник единицы предварительно, в порядке, установленном настоящей статьей, не </w:t>
      </w:r>
      <w:r w:rsidR="000D3AE8" w:rsidRPr="003077FB">
        <w:rPr>
          <w:rFonts w:ascii="GHEA Grapalat" w:hAnsi="GHEA Grapalat"/>
          <w:sz w:val="24"/>
          <w:szCs w:val="24"/>
        </w:rPr>
        <w:t>обособил</w:t>
      </w:r>
      <w:r w:rsidRPr="003077FB">
        <w:rPr>
          <w:rFonts w:ascii="GHEA Grapalat" w:hAnsi="GHEA Grapalat"/>
          <w:sz w:val="24"/>
          <w:szCs w:val="24"/>
        </w:rPr>
        <w:t xml:space="preserve"> эту часть как отдельную единицу недвижимого имущества, то для государственной регистрации права </w:t>
      </w:r>
      <w:r w:rsidR="00F73025" w:rsidRPr="003077FB">
        <w:rPr>
          <w:rFonts w:ascii="GHEA Grapalat" w:hAnsi="GHEA Grapalat"/>
          <w:sz w:val="24"/>
          <w:szCs w:val="24"/>
        </w:rPr>
        <w:t xml:space="preserve">наряду </w:t>
      </w:r>
      <w:r w:rsidRPr="003077FB">
        <w:rPr>
          <w:rFonts w:ascii="GHEA Grapalat" w:hAnsi="GHEA Grapalat"/>
          <w:sz w:val="24"/>
          <w:szCs w:val="24"/>
        </w:rPr>
        <w:t>с документами о заключении этой сделки должен быть представлен также план этой части единицы, утвержденный в порядке, установленном для заключения</w:t>
      </w:r>
      <w:proofErr w:type="gramEnd"/>
      <w:r w:rsidRPr="003077FB">
        <w:rPr>
          <w:rFonts w:ascii="GHEA Grapalat" w:hAnsi="GHEA Grapalat"/>
          <w:sz w:val="24"/>
          <w:szCs w:val="24"/>
        </w:rPr>
        <w:t xml:space="preserve"> данной сделки.</w:t>
      </w:r>
    </w:p>
    <w:p w:rsidR="00A653F8" w:rsidRPr="003077FB" w:rsidRDefault="00A653F8" w:rsidP="00B209A6">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B209A6" w:rsidRPr="003077FB">
        <w:rPr>
          <w:rFonts w:ascii="GHEA Grapalat" w:hAnsi="GHEA Grapalat"/>
          <w:sz w:val="24"/>
          <w:szCs w:val="24"/>
        </w:rPr>
        <w:tab/>
      </w:r>
      <w:r w:rsidRPr="003077FB">
        <w:rPr>
          <w:rFonts w:ascii="GHEA Grapalat" w:hAnsi="GHEA Grapalat"/>
          <w:sz w:val="24"/>
          <w:szCs w:val="24"/>
        </w:rPr>
        <w:t>В государственной регистрации объединения или раздела границ единиц недвижимого имущества может быть отказано, если такое объединение или раздел противоречит закону.</w:t>
      </w:r>
    </w:p>
    <w:p w:rsidR="00675EB7"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p w:rsidR="00675EB7" w:rsidRPr="003077FB" w:rsidRDefault="00675EB7">
      <w:pPr>
        <w:rPr>
          <w:rFonts w:ascii="GHEA Grapalat" w:hAnsi="GHEA Grapalat"/>
          <w:sz w:val="24"/>
          <w:szCs w:val="24"/>
        </w:rPr>
      </w:pPr>
      <w:r w:rsidRPr="003077FB">
        <w:rPr>
          <w:rFonts w:ascii="GHEA Grapalat" w:hAnsi="GHEA Grapalat"/>
          <w:sz w:val="24"/>
          <w:szCs w:val="24"/>
        </w:rPr>
        <w:br w:type="page"/>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lastRenderedPageBreak/>
              <w:t xml:space="preserve"> Статья 47.</w:t>
            </w:r>
          </w:p>
        </w:tc>
        <w:tc>
          <w:tcPr>
            <w:tcW w:w="0" w:type="auto"/>
            <w:shd w:val="clear" w:color="auto" w:fill="FFFFFF"/>
            <w:hideMark/>
          </w:tcPr>
          <w:p w:rsidR="00A653F8" w:rsidRPr="003077FB" w:rsidRDefault="00A653F8" w:rsidP="00384F95">
            <w:pPr>
              <w:spacing w:after="160" w:line="360" w:lineRule="auto"/>
              <w:ind w:left="215"/>
              <w:rPr>
                <w:rFonts w:ascii="GHEA Grapalat" w:hAnsi="GHEA Grapalat"/>
                <w:b/>
                <w:sz w:val="24"/>
                <w:szCs w:val="24"/>
              </w:rPr>
            </w:pPr>
            <w:r w:rsidRPr="003077FB">
              <w:rPr>
                <w:rFonts w:ascii="GHEA Grapalat" w:hAnsi="GHEA Grapalat"/>
                <w:b/>
                <w:sz w:val="24"/>
                <w:szCs w:val="24"/>
              </w:rPr>
              <w:t>Государственная регистрация прав на объекты недвижимого имущества</w:t>
            </w:r>
          </w:p>
        </w:tc>
      </w:tr>
    </w:tbl>
    <w:p w:rsidR="00A653F8" w:rsidRPr="003077FB" w:rsidRDefault="00A653F8" w:rsidP="005A61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5A614A" w:rsidRPr="003077FB">
        <w:rPr>
          <w:rFonts w:ascii="GHEA Grapalat" w:hAnsi="GHEA Grapalat"/>
          <w:sz w:val="24"/>
          <w:szCs w:val="24"/>
        </w:rPr>
        <w:tab/>
      </w:r>
      <w:r w:rsidRPr="003077FB">
        <w:rPr>
          <w:rFonts w:ascii="GHEA Grapalat" w:hAnsi="GHEA Grapalat"/>
          <w:sz w:val="24"/>
          <w:szCs w:val="24"/>
        </w:rPr>
        <w:t>Государственная регистрация прав на объекты недвижимого имущества осуществляется в порядке, установленном настоящим Законом для государственной регистрации прав на единицы недвижимого имущества с учетом особенностей объектов недвижимого имущества.</w:t>
      </w:r>
    </w:p>
    <w:p w:rsidR="00A653F8" w:rsidRPr="003077FB" w:rsidRDefault="00A653F8" w:rsidP="005A614A">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5A614A" w:rsidRPr="003077FB">
        <w:rPr>
          <w:rFonts w:ascii="GHEA Grapalat" w:hAnsi="GHEA Grapalat"/>
          <w:sz w:val="24"/>
          <w:szCs w:val="24"/>
        </w:rPr>
        <w:tab/>
      </w:r>
      <w:r w:rsidRPr="003077FB">
        <w:rPr>
          <w:rFonts w:ascii="GHEA Grapalat" w:hAnsi="GHEA Grapalat"/>
          <w:sz w:val="24"/>
          <w:szCs w:val="24"/>
        </w:rPr>
        <w:t>Особенности государственной регистрации прав на отдельные виды объектов недвижимого имущества, сроки государственной регистрации и предоставления информации устанавливает руководитель Государственного регистра недвижимого имущества.</w:t>
      </w:r>
    </w:p>
    <w:p w:rsidR="00A653F8" w:rsidRPr="003077FB" w:rsidRDefault="00A653F8" w:rsidP="005A614A">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(статья 47 дополнена в соответствии с HO-143-N от 24 ноября 2015 года)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p w:rsidR="00A653F8" w:rsidRPr="003077FB" w:rsidRDefault="00A653F8" w:rsidP="00384F95">
      <w:pPr>
        <w:shd w:val="clear" w:color="auto" w:fill="FFFFFF"/>
        <w:spacing w:after="160" w:line="360" w:lineRule="auto"/>
        <w:jc w:val="center"/>
        <w:rPr>
          <w:rFonts w:ascii="GHEA Grapalat" w:hAnsi="GHEA Grapalat"/>
          <w:b/>
          <w:sz w:val="24"/>
          <w:szCs w:val="24"/>
        </w:rPr>
      </w:pPr>
      <w:r w:rsidRPr="003077FB">
        <w:rPr>
          <w:rFonts w:ascii="GHEA Grapalat" w:hAnsi="GHEA Grapalat"/>
          <w:b/>
          <w:sz w:val="24"/>
          <w:szCs w:val="24"/>
        </w:rPr>
        <w:t>ГЛАВА 5</w:t>
      </w:r>
    </w:p>
    <w:p w:rsidR="00A653F8" w:rsidRPr="003077FB" w:rsidRDefault="00A653F8" w:rsidP="00384F95">
      <w:pPr>
        <w:shd w:val="clear" w:color="auto" w:fill="FFFFFF"/>
        <w:spacing w:after="160" w:line="360" w:lineRule="auto"/>
        <w:jc w:val="center"/>
        <w:rPr>
          <w:rFonts w:ascii="GHEA Grapalat" w:hAnsi="GHEA Grapalat"/>
          <w:b/>
          <w:i/>
          <w:sz w:val="24"/>
          <w:szCs w:val="24"/>
        </w:rPr>
      </w:pPr>
      <w:r w:rsidRPr="003077FB">
        <w:rPr>
          <w:rFonts w:ascii="GHEA Grapalat" w:hAnsi="GHEA Grapalat"/>
          <w:b/>
          <w:i/>
          <w:sz w:val="24"/>
          <w:szCs w:val="24"/>
        </w:rPr>
        <w:t>УДОСТОВЕРЕНИЕ ПОДЛИННОСТИ ПОДПИСЕЙ СТОРОН ДОГОВОРОВ</w:t>
      </w:r>
    </w:p>
    <w:p w:rsidR="00A653F8" w:rsidRPr="003077FB" w:rsidRDefault="001356E3" w:rsidP="00384F95">
      <w:pPr>
        <w:shd w:val="clear" w:color="auto" w:fill="FFFFFF"/>
        <w:spacing w:after="160" w:line="360" w:lineRule="auto"/>
        <w:ind w:firstLine="288"/>
        <w:jc w:val="center"/>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48.</w:t>
            </w:r>
          </w:p>
        </w:tc>
        <w:tc>
          <w:tcPr>
            <w:tcW w:w="0" w:type="auto"/>
            <w:shd w:val="clear" w:color="auto" w:fill="FFFFFF"/>
            <w:hideMark/>
          </w:tcPr>
          <w:p w:rsidR="00A653F8" w:rsidRPr="003077FB" w:rsidRDefault="00A653F8" w:rsidP="00384F95">
            <w:pPr>
              <w:spacing w:after="160" w:line="360" w:lineRule="auto"/>
              <w:ind w:left="243"/>
              <w:rPr>
                <w:rFonts w:ascii="GHEA Grapalat" w:hAnsi="GHEA Grapalat"/>
                <w:b/>
                <w:sz w:val="24"/>
                <w:szCs w:val="24"/>
              </w:rPr>
            </w:pPr>
            <w:r w:rsidRPr="003077FB">
              <w:rPr>
                <w:rFonts w:ascii="GHEA Grapalat" w:hAnsi="GHEA Grapalat"/>
                <w:b/>
                <w:sz w:val="24"/>
                <w:szCs w:val="24"/>
              </w:rPr>
              <w:t xml:space="preserve">Порядок </w:t>
            </w:r>
            <w:proofErr w:type="gramStart"/>
            <w:r w:rsidRPr="003077FB">
              <w:rPr>
                <w:rFonts w:ascii="GHEA Grapalat" w:hAnsi="GHEA Grapalat"/>
                <w:b/>
                <w:sz w:val="24"/>
                <w:szCs w:val="24"/>
              </w:rPr>
              <w:t>удостоверения подлинности подписей сторон договоров</w:t>
            </w:r>
            <w:proofErr w:type="gramEnd"/>
          </w:p>
        </w:tc>
      </w:tr>
    </w:tbl>
    <w:p w:rsidR="00A653F8" w:rsidRPr="003077FB" w:rsidRDefault="00A653F8" w:rsidP="00A450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A450FB" w:rsidRPr="003077FB">
        <w:rPr>
          <w:rFonts w:ascii="GHEA Grapalat" w:hAnsi="GHEA Grapalat"/>
          <w:sz w:val="24"/>
          <w:szCs w:val="24"/>
        </w:rPr>
        <w:tab/>
      </w:r>
      <w:r w:rsidR="00286849" w:rsidRPr="003077FB">
        <w:rPr>
          <w:rFonts w:ascii="GHEA Grapalat" w:hAnsi="GHEA Grapalat"/>
          <w:sz w:val="24"/>
          <w:szCs w:val="24"/>
        </w:rPr>
        <w:t>В договорах</w:t>
      </w:r>
      <w:r w:rsidRPr="003077FB">
        <w:rPr>
          <w:rFonts w:ascii="GHEA Grapalat" w:hAnsi="GHEA Grapalat"/>
          <w:sz w:val="24"/>
          <w:szCs w:val="24"/>
        </w:rPr>
        <w:t>, предусмотренных пунктом 4 статьи 299 Гражданского кодекса Республики Армения</w:t>
      </w:r>
      <w:r w:rsidR="00286849" w:rsidRPr="003077FB">
        <w:rPr>
          <w:rFonts w:ascii="GHEA Grapalat" w:hAnsi="GHEA Grapalat"/>
          <w:sz w:val="24"/>
          <w:szCs w:val="24"/>
        </w:rPr>
        <w:t>,</w:t>
      </w:r>
      <w:r w:rsidRPr="003077FB">
        <w:rPr>
          <w:rFonts w:ascii="GHEA Grapalat" w:hAnsi="GHEA Grapalat"/>
          <w:sz w:val="24"/>
          <w:szCs w:val="24"/>
        </w:rPr>
        <w:t xml:space="preserve"> </w:t>
      </w:r>
      <w:r w:rsidR="00286849" w:rsidRPr="003077FB">
        <w:rPr>
          <w:rFonts w:ascii="GHEA Grapalat" w:hAnsi="GHEA Grapalat"/>
          <w:sz w:val="24"/>
          <w:szCs w:val="24"/>
        </w:rPr>
        <w:t xml:space="preserve">подлинность подписей сторон </w:t>
      </w:r>
      <w:r w:rsidRPr="003077FB">
        <w:rPr>
          <w:rFonts w:ascii="GHEA Grapalat" w:hAnsi="GHEA Grapalat"/>
          <w:sz w:val="24"/>
          <w:szCs w:val="24"/>
        </w:rPr>
        <w:t>или уполномоченных ими в нотариальном порядке лиц удостоверяется должностными лицами Государственного регистра недвижимого имущества в порядке, установленном настоящей статьей.</w:t>
      </w:r>
    </w:p>
    <w:p w:rsidR="00A653F8" w:rsidRPr="003077FB" w:rsidRDefault="00A653F8" w:rsidP="00A450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Перечень должностей, предусматривающих полномочие удостоверять в силу занимаемой должности подлинность подписей</w:t>
      </w:r>
      <w:r w:rsidR="00286849" w:rsidRPr="003077FB">
        <w:rPr>
          <w:rFonts w:ascii="GHEA Grapalat" w:hAnsi="GHEA Grapalat"/>
          <w:sz w:val="24"/>
          <w:szCs w:val="24"/>
        </w:rPr>
        <w:t>,</w:t>
      </w:r>
      <w:r w:rsidRPr="003077FB">
        <w:rPr>
          <w:rFonts w:ascii="GHEA Grapalat" w:hAnsi="GHEA Grapalat"/>
          <w:sz w:val="24"/>
          <w:szCs w:val="24"/>
        </w:rPr>
        <w:t xml:space="preserve"> устанавливается руководителем Государственного регистра недвижимого имущества.</w:t>
      </w:r>
    </w:p>
    <w:p w:rsidR="00A653F8" w:rsidRPr="003077FB" w:rsidRDefault="00A653F8" w:rsidP="00A450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2.</w:t>
      </w:r>
      <w:r w:rsidR="00A450FB" w:rsidRPr="003077FB">
        <w:rPr>
          <w:rFonts w:ascii="GHEA Grapalat" w:hAnsi="GHEA Grapalat"/>
          <w:sz w:val="24"/>
          <w:szCs w:val="24"/>
        </w:rPr>
        <w:tab/>
      </w:r>
      <w:r w:rsidRPr="003077FB">
        <w:rPr>
          <w:rFonts w:ascii="GHEA Grapalat" w:hAnsi="GHEA Grapalat"/>
          <w:sz w:val="24"/>
          <w:szCs w:val="24"/>
        </w:rPr>
        <w:t>Удостоверение подлинности подписей подразумевает проверку личности подписывающих договор лиц на основании документов, удостоверяющих личность, и проверку соответствия данных об этих лицах в договоре и документах, удостоверяющих личность.</w:t>
      </w:r>
    </w:p>
    <w:p w:rsidR="00A653F8" w:rsidRPr="003077FB" w:rsidRDefault="00A653F8" w:rsidP="00A450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Удостоверение подлинности подписей не предусматривает </w:t>
      </w:r>
      <w:r w:rsidR="00286849" w:rsidRPr="003077FB">
        <w:rPr>
          <w:rFonts w:ascii="GHEA Grapalat" w:hAnsi="GHEA Grapalat"/>
          <w:sz w:val="24"/>
          <w:szCs w:val="24"/>
        </w:rPr>
        <w:t xml:space="preserve">элементов </w:t>
      </w:r>
      <w:proofErr w:type="gramStart"/>
      <w:r w:rsidRPr="003077FB">
        <w:rPr>
          <w:rFonts w:ascii="GHEA Grapalat" w:hAnsi="GHEA Grapalat"/>
          <w:sz w:val="24"/>
          <w:szCs w:val="24"/>
        </w:rPr>
        <w:t>заверения сделки</w:t>
      </w:r>
      <w:proofErr w:type="gramEnd"/>
      <w:r w:rsidRPr="003077FB">
        <w:rPr>
          <w:rFonts w:ascii="GHEA Grapalat" w:hAnsi="GHEA Grapalat"/>
          <w:sz w:val="24"/>
          <w:szCs w:val="24"/>
        </w:rPr>
        <w:t xml:space="preserve"> или подтверждения ее соответствия требованиям законодательства, а лишь подтверждает, что подпись в договоре была поставлена указанным в нем лицом.</w:t>
      </w:r>
    </w:p>
    <w:p w:rsidR="00A653F8" w:rsidRPr="003077FB" w:rsidRDefault="00A653F8" w:rsidP="00A450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A450FB" w:rsidRPr="003077FB">
        <w:rPr>
          <w:rFonts w:ascii="GHEA Grapalat" w:hAnsi="GHEA Grapalat"/>
          <w:sz w:val="24"/>
          <w:szCs w:val="24"/>
        </w:rPr>
        <w:tab/>
      </w:r>
      <w:r w:rsidRPr="003077FB">
        <w:rPr>
          <w:rFonts w:ascii="GHEA Grapalat" w:hAnsi="GHEA Grapalat"/>
          <w:sz w:val="24"/>
          <w:szCs w:val="24"/>
        </w:rPr>
        <w:t>Для удостоверения подлинности подписей договоры должны подписываться в офисе обслуживания Государственного регистра недвижимого имущества (независимо от места нахождения имущества) в присутствии должностного лица, имеющего полномочие удостоверять подлинность подписей.</w:t>
      </w:r>
    </w:p>
    <w:p w:rsidR="00A653F8" w:rsidRPr="003077FB" w:rsidRDefault="00A653F8" w:rsidP="00A450FB">
      <w:pPr>
        <w:shd w:val="clear" w:color="auto" w:fill="FFFFFF"/>
        <w:tabs>
          <w:tab w:val="left" w:pos="993"/>
        </w:tabs>
        <w:spacing w:after="160" w:line="360" w:lineRule="auto"/>
        <w:ind w:firstLine="567"/>
        <w:jc w:val="both"/>
        <w:rPr>
          <w:rFonts w:ascii="GHEA Grapalat" w:hAnsi="GHEA Grapalat"/>
          <w:spacing w:val="4"/>
          <w:sz w:val="24"/>
          <w:szCs w:val="24"/>
        </w:rPr>
      </w:pPr>
      <w:r w:rsidRPr="003077FB">
        <w:rPr>
          <w:rFonts w:ascii="GHEA Grapalat" w:hAnsi="GHEA Grapalat"/>
          <w:spacing w:val="4"/>
          <w:sz w:val="24"/>
          <w:szCs w:val="24"/>
        </w:rPr>
        <w:t>4.</w:t>
      </w:r>
      <w:r w:rsidR="00A450FB" w:rsidRPr="003077FB">
        <w:rPr>
          <w:rFonts w:ascii="GHEA Grapalat" w:hAnsi="GHEA Grapalat"/>
          <w:spacing w:val="4"/>
          <w:sz w:val="24"/>
          <w:szCs w:val="24"/>
        </w:rPr>
        <w:tab/>
      </w:r>
      <w:r w:rsidRPr="003077FB">
        <w:rPr>
          <w:rFonts w:ascii="GHEA Grapalat" w:hAnsi="GHEA Grapalat"/>
          <w:spacing w:val="4"/>
          <w:sz w:val="24"/>
          <w:szCs w:val="24"/>
        </w:rPr>
        <w:t xml:space="preserve">Для удостоверения подлинности </w:t>
      </w:r>
      <w:proofErr w:type="gramStart"/>
      <w:r w:rsidRPr="003077FB">
        <w:rPr>
          <w:rFonts w:ascii="GHEA Grapalat" w:hAnsi="GHEA Grapalat"/>
          <w:spacing w:val="4"/>
          <w:sz w:val="24"/>
          <w:szCs w:val="24"/>
        </w:rPr>
        <w:t>подписей</w:t>
      </w:r>
      <w:proofErr w:type="gramEnd"/>
      <w:r w:rsidRPr="003077FB">
        <w:rPr>
          <w:rFonts w:ascii="GHEA Grapalat" w:hAnsi="GHEA Grapalat"/>
          <w:spacing w:val="4"/>
          <w:sz w:val="24"/>
          <w:szCs w:val="24"/>
        </w:rPr>
        <w:t xml:space="preserve"> подписывающие договор</w:t>
      </w:r>
      <w:r w:rsidR="00286849" w:rsidRPr="003077FB">
        <w:rPr>
          <w:rFonts w:ascii="GHEA Grapalat" w:hAnsi="GHEA Grapalat"/>
          <w:spacing w:val="4"/>
          <w:sz w:val="24"/>
          <w:szCs w:val="24"/>
        </w:rPr>
        <w:t xml:space="preserve"> лица</w:t>
      </w:r>
      <w:r w:rsidRPr="003077FB">
        <w:rPr>
          <w:rFonts w:ascii="GHEA Grapalat" w:hAnsi="GHEA Grapalat"/>
          <w:spacing w:val="4"/>
          <w:sz w:val="24"/>
          <w:szCs w:val="24"/>
        </w:rPr>
        <w:t xml:space="preserve"> должны представить в офис обслуживания Государственного регистра недвижимого имущества один экземпляр договора, составленного в соответствии с типовым договором, утвержденным Правительством Республики Армения (далее — типовой договор), документы, удостоверяющие личность, при необходимости</w:t>
      </w:r>
      <w:r w:rsidR="00286849" w:rsidRPr="003077FB">
        <w:rPr>
          <w:rFonts w:ascii="GHEA Grapalat" w:hAnsi="GHEA Grapalat"/>
          <w:spacing w:val="4"/>
          <w:sz w:val="24"/>
          <w:szCs w:val="24"/>
        </w:rPr>
        <w:t xml:space="preserve"> </w:t>
      </w:r>
      <w:r w:rsidR="00A450FB" w:rsidRPr="003077FB">
        <w:rPr>
          <w:rFonts w:ascii="GHEA Grapalat" w:hAnsi="GHEA Grapalat"/>
          <w:spacing w:val="4"/>
          <w:sz w:val="24"/>
          <w:szCs w:val="24"/>
        </w:rPr>
        <w:t>—</w:t>
      </w:r>
      <w:r w:rsidRPr="003077FB">
        <w:rPr>
          <w:rFonts w:ascii="GHEA Grapalat" w:hAnsi="GHEA Grapalat"/>
          <w:spacing w:val="4"/>
          <w:sz w:val="24"/>
          <w:szCs w:val="24"/>
        </w:rPr>
        <w:t xml:space="preserve"> документы, подтверждающие полномочия, а также единую справку о единице недвижимого имущества, являющегося предметом договора.</w:t>
      </w:r>
    </w:p>
    <w:p w:rsidR="00A653F8" w:rsidRPr="003077FB" w:rsidRDefault="00A653F8" w:rsidP="00A450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A450FB" w:rsidRPr="003077FB">
        <w:rPr>
          <w:rFonts w:ascii="GHEA Grapalat" w:hAnsi="GHEA Grapalat"/>
          <w:sz w:val="24"/>
          <w:szCs w:val="24"/>
        </w:rPr>
        <w:tab/>
      </w:r>
      <w:r w:rsidRPr="003077FB">
        <w:rPr>
          <w:rFonts w:ascii="GHEA Grapalat" w:hAnsi="GHEA Grapalat"/>
          <w:sz w:val="24"/>
          <w:szCs w:val="24"/>
        </w:rPr>
        <w:t xml:space="preserve">Подлинность подписей в договоре считается удостоверенной </w:t>
      </w:r>
      <w:proofErr w:type="gramStart"/>
      <w:r w:rsidRPr="003077FB">
        <w:rPr>
          <w:rFonts w:ascii="GHEA Grapalat" w:hAnsi="GHEA Grapalat"/>
          <w:sz w:val="24"/>
          <w:szCs w:val="24"/>
        </w:rPr>
        <w:t>с момента приема в офисе обслуживания Государственного регистра недвижимого имущества в установленном порядке договора с заявлением о регистрации</w:t>
      </w:r>
      <w:proofErr w:type="gramEnd"/>
      <w:r w:rsidRPr="003077FB">
        <w:rPr>
          <w:rFonts w:ascii="GHEA Grapalat" w:hAnsi="GHEA Grapalat"/>
          <w:sz w:val="24"/>
          <w:szCs w:val="24"/>
        </w:rPr>
        <w:t xml:space="preserve"> права или ограничения, вытекающего из этого договора.</w:t>
      </w:r>
    </w:p>
    <w:p w:rsidR="00A450FB"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p w:rsidR="00A450FB" w:rsidRPr="003077FB" w:rsidRDefault="00A450FB">
      <w:pPr>
        <w:rPr>
          <w:rFonts w:ascii="GHEA Grapalat" w:hAnsi="GHEA Grapalat"/>
          <w:sz w:val="24"/>
          <w:szCs w:val="24"/>
        </w:rPr>
      </w:pPr>
      <w:r w:rsidRPr="003077FB">
        <w:rPr>
          <w:rFonts w:ascii="GHEA Grapalat" w:hAnsi="GHEA Grapalat"/>
          <w:sz w:val="24"/>
          <w:szCs w:val="24"/>
        </w:rPr>
        <w:br w:type="page"/>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lastRenderedPageBreak/>
              <w:t xml:space="preserve"> Статья 49.</w:t>
            </w:r>
          </w:p>
        </w:tc>
        <w:tc>
          <w:tcPr>
            <w:tcW w:w="0" w:type="auto"/>
            <w:shd w:val="clear" w:color="auto" w:fill="FFFFFF"/>
            <w:hideMark/>
          </w:tcPr>
          <w:p w:rsidR="00457F8F" w:rsidRPr="003077FB" w:rsidRDefault="00286849" w:rsidP="00384F95">
            <w:pPr>
              <w:spacing w:after="160" w:line="360" w:lineRule="auto"/>
              <w:ind w:left="243"/>
              <w:rPr>
                <w:rFonts w:ascii="GHEA Grapalat" w:hAnsi="GHEA Grapalat"/>
                <w:b/>
                <w:sz w:val="24"/>
                <w:szCs w:val="24"/>
              </w:rPr>
            </w:pPr>
            <w:r w:rsidRPr="003077FB">
              <w:rPr>
                <w:rFonts w:ascii="GHEA Grapalat" w:hAnsi="GHEA Grapalat"/>
                <w:b/>
                <w:sz w:val="24"/>
                <w:szCs w:val="24"/>
              </w:rPr>
              <w:t xml:space="preserve">Требования </w:t>
            </w:r>
            <w:r w:rsidR="00A653F8" w:rsidRPr="003077FB">
              <w:rPr>
                <w:rFonts w:ascii="GHEA Grapalat" w:hAnsi="GHEA Grapalat"/>
                <w:b/>
                <w:sz w:val="24"/>
                <w:szCs w:val="24"/>
              </w:rPr>
              <w:t>к договорам, представляемым для удостоверения подлинности подписей</w:t>
            </w:r>
          </w:p>
        </w:tc>
      </w:tr>
    </w:tbl>
    <w:p w:rsidR="00A653F8" w:rsidRPr="003077FB" w:rsidRDefault="00A653F8" w:rsidP="00A450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A450FB" w:rsidRPr="003077FB">
        <w:rPr>
          <w:rFonts w:ascii="GHEA Grapalat" w:hAnsi="GHEA Grapalat"/>
          <w:sz w:val="24"/>
          <w:szCs w:val="24"/>
        </w:rPr>
        <w:tab/>
      </w:r>
      <w:proofErr w:type="gramStart"/>
      <w:r w:rsidRPr="003077FB">
        <w:rPr>
          <w:rFonts w:ascii="GHEA Grapalat" w:hAnsi="GHEA Grapalat"/>
          <w:sz w:val="24"/>
          <w:szCs w:val="24"/>
        </w:rPr>
        <w:t>Договоры, представляемые для удостоверения подлинности подписей, приложения к ним или другие документы, являющиеся их неотъемлемой частью, не должны содержать помарок или значительных повреждений</w:t>
      </w:r>
      <w:r w:rsidR="00006F90" w:rsidRPr="003077FB">
        <w:rPr>
          <w:rFonts w:ascii="GHEA Grapalat" w:hAnsi="GHEA Grapalat"/>
          <w:sz w:val="24"/>
          <w:szCs w:val="24"/>
        </w:rPr>
        <w:t>,</w:t>
      </w:r>
      <w:r w:rsidRPr="003077FB">
        <w:rPr>
          <w:rFonts w:ascii="GHEA Grapalat" w:hAnsi="GHEA Grapalat"/>
          <w:sz w:val="24"/>
          <w:szCs w:val="24"/>
        </w:rPr>
        <w:t xml:space="preserve"> или приписок</w:t>
      </w:r>
      <w:r w:rsidR="00006F90" w:rsidRPr="003077FB">
        <w:rPr>
          <w:rFonts w:ascii="GHEA Grapalat" w:hAnsi="GHEA Grapalat"/>
          <w:sz w:val="24"/>
          <w:szCs w:val="24"/>
        </w:rPr>
        <w:t>,</w:t>
      </w:r>
      <w:r w:rsidRPr="003077FB">
        <w:rPr>
          <w:rFonts w:ascii="GHEA Grapalat" w:hAnsi="GHEA Grapalat"/>
          <w:sz w:val="24"/>
          <w:szCs w:val="24"/>
        </w:rPr>
        <w:t xml:space="preserve"> или зачеркнутых слов</w:t>
      </w:r>
      <w:r w:rsidR="00006F90" w:rsidRPr="003077FB">
        <w:rPr>
          <w:rFonts w:ascii="GHEA Grapalat" w:hAnsi="GHEA Grapalat"/>
          <w:sz w:val="24"/>
          <w:szCs w:val="24"/>
        </w:rPr>
        <w:t>,</w:t>
      </w:r>
      <w:r w:rsidRPr="003077FB">
        <w:rPr>
          <w:rFonts w:ascii="GHEA Grapalat" w:hAnsi="GHEA Grapalat"/>
          <w:sz w:val="24"/>
          <w:szCs w:val="24"/>
        </w:rPr>
        <w:t xml:space="preserve"> или пустых и незаполненных частей, предусмотренных для заполнения в дальнейшем, или иных</w:t>
      </w:r>
      <w:r w:rsidR="00006F90" w:rsidRPr="003077FB">
        <w:rPr>
          <w:rFonts w:ascii="GHEA Grapalat" w:hAnsi="GHEA Grapalat"/>
          <w:sz w:val="24"/>
          <w:szCs w:val="24"/>
        </w:rPr>
        <w:t>,</w:t>
      </w:r>
      <w:r w:rsidRPr="003077FB">
        <w:rPr>
          <w:rFonts w:ascii="GHEA Grapalat" w:hAnsi="GHEA Grapalat"/>
          <w:sz w:val="24"/>
          <w:szCs w:val="24"/>
        </w:rPr>
        <w:t xml:space="preserve"> не сопровождённых </w:t>
      </w:r>
      <w:r w:rsidRPr="009B16D5">
        <w:rPr>
          <w:rFonts w:ascii="GHEA Grapalat" w:hAnsi="GHEA Grapalat"/>
          <w:sz w:val="24"/>
          <w:szCs w:val="24"/>
        </w:rPr>
        <w:t>комментариями</w:t>
      </w:r>
      <w:r w:rsidRPr="003077FB">
        <w:rPr>
          <w:rFonts w:ascii="GHEA Grapalat" w:hAnsi="GHEA Grapalat"/>
          <w:sz w:val="24"/>
          <w:szCs w:val="24"/>
        </w:rPr>
        <w:t xml:space="preserve"> исправлений, текст документа должен быть напечатан на литературном армянском языке, должен быть разборчивым и содержать год, месяц</w:t>
      </w:r>
      <w:proofErr w:type="gramEnd"/>
      <w:r w:rsidRPr="003077FB">
        <w:rPr>
          <w:rFonts w:ascii="GHEA Grapalat" w:hAnsi="GHEA Grapalat"/>
          <w:sz w:val="24"/>
          <w:szCs w:val="24"/>
        </w:rPr>
        <w:t>, число составления (подписания) документа (цифрами и прописью), имена сторон (фамилии, имена и отчества физических лиц (</w:t>
      </w:r>
      <w:r w:rsidR="00006F90" w:rsidRPr="003077FB">
        <w:rPr>
          <w:rFonts w:ascii="GHEA Grapalat" w:hAnsi="GHEA Grapalat"/>
          <w:sz w:val="24"/>
          <w:szCs w:val="24"/>
        </w:rPr>
        <w:t>при</w:t>
      </w:r>
      <w:r w:rsidRPr="003077FB">
        <w:rPr>
          <w:rFonts w:ascii="GHEA Grapalat" w:hAnsi="GHEA Grapalat"/>
          <w:sz w:val="24"/>
          <w:szCs w:val="24"/>
        </w:rPr>
        <w:t xml:space="preserve"> их </w:t>
      </w:r>
      <w:r w:rsidR="00006F90" w:rsidRPr="003077FB">
        <w:rPr>
          <w:rFonts w:ascii="GHEA Grapalat" w:hAnsi="GHEA Grapalat"/>
          <w:sz w:val="24"/>
          <w:szCs w:val="24"/>
        </w:rPr>
        <w:t xml:space="preserve">наличии </w:t>
      </w:r>
      <w:r w:rsidRPr="003077FB">
        <w:rPr>
          <w:rFonts w:ascii="GHEA Grapalat" w:hAnsi="GHEA Grapalat"/>
          <w:sz w:val="24"/>
          <w:szCs w:val="24"/>
        </w:rPr>
        <w:t xml:space="preserve">в документе, удостоверяющем личность) или полные наименования юридических лиц (включая организационно-правовую форму юридического лица)) </w:t>
      </w:r>
      <w:r w:rsidR="00A450FB" w:rsidRPr="003077FB">
        <w:rPr>
          <w:rFonts w:ascii="GHEA Grapalat" w:hAnsi="GHEA Grapalat"/>
          <w:spacing w:val="4"/>
          <w:sz w:val="24"/>
          <w:szCs w:val="24"/>
        </w:rPr>
        <w:t>—</w:t>
      </w:r>
      <w:r w:rsidR="00006F90" w:rsidRPr="003077FB">
        <w:rPr>
          <w:rFonts w:ascii="GHEA Grapalat" w:hAnsi="GHEA Grapalat"/>
          <w:sz w:val="24"/>
          <w:szCs w:val="24"/>
        </w:rPr>
        <w:t xml:space="preserve"> </w:t>
      </w:r>
      <w:r w:rsidRPr="003077FB">
        <w:rPr>
          <w:rFonts w:ascii="GHEA Grapalat" w:hAnsi="GHEA Grapalat"/>
          <w:sz w:val="24"/>
          <w:szCs w:val="24"/>
        </w:rPr>
        <w:t>без аббревиатур или сокращений.</w:t>
      </w:r>
    </w:p>
    <w:p w:rsidR="00A653F8" w:rsidRPr="003077FB" w:rsidRDefault="00A653F8" w:rsidP="00A450FB">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Листы договоров объемом более одной страницы должны быть прошиты, пронумерованы, все страницы должны быть подписаны с указанием общего числа страниц на последней странице.</w:t>
      </w:r>
    </w:p>
    <w:p w:rsidR="00A653F8" w:rsidRPr="003077FB" w:rsidRDefault="001356E3"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50.</w:t>
            </w:r>
          </w:p>
        </w:tc>
        <w:tc>
          <w:tcPr>
            <w:tcW w:w="0" w:type="auto"/>
            <w:shd w:val="clear" w:color="auto" w:fill="FFFFFF"/>
            <w:hideMark/>
          </w:tcPr>
          <w:p w:rsidR="00457F8F" w:rsidRPr="003077FB" w:rsidRDefault="00A653F8" w:rsidP="00384F95">
            <w:pPr>
              <w:spacing w:after="160" w:line="360" w:lineRule="auto"/>
              <w:ind w:left="243"/>
              <w:rPr>
                <w:rFonts w:ascii="GHEA Grapalat" w:hAnsi="GHEA Grapalat"/>
                <w:b/>
                <w:sz w:val="24"/>
                <w:szCs w:val="24"/>
              </w:rPr>
            </w:pPr>
            <w:r w:rsidRPr="003077FB">
              <w:rPr>
                <w:rFonts w:ascii="GHEA Grapalat" w:hAnsi="GHEA Grapalat"/>
                <w:b/>
                <w:sz w:val="24"/>
                <w:szCs w:val="24"/>
              </w:rPr>
              <w:t xml:space="preserve">Основания для </w:t>
            </w:r>
            <w:r w:rsidR="00006F90" w:rsidRPr="003077FB">
              <w:rPr>
                <w:rFonts w:ascii="GHEA Grapalat" w:hAnsi="GHEA Grapalat"/>
                <w:b/>
                <w:sz w:val="24"/>
                <w:szCs w:val="24"/>
              </w:rPr>
              <w:t xml:space="preserve">отказа в приеме </w:t>
            </w:r>
            <w:r w:rsidRPr="003077FB">
              <w:rPr>
                <w:rFonts w:ascii="GHEA Grapalat" w:hAnsi="GHEA Grapalat"/>
                <w:b/>
                <w:sz w:val="24"/>
                <w:szCs w:val="24"/>
              </w:rPr>
              <w:t>договоров, представленных для удостоверения подлинности подписей</w:t>
            </w:r>
          </w:p>
        </w:tc>
      </w:tr>
    </w:tbl>
    <w:p w:rsidR="00A653F8" w:rsidRPr="003077FB" w:rsidRDefault="00A653F8" w:rsidP="009D2C1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9D2C1C" w:rsidRPr="003077FB">
        <w:rPr>
          <w:rFonts w:ascii="GHEA Grapalat" w:hAnsi="GHEA Grapalat"/>
          <w:sz w:val="24"/>
          <w:szCs w:val="24"/>
        </w:rPr>
        <w:tab/>
      </w:r>
      <w:r w:rsidRPr="003077FB">
        <w:rPr>
          <w:rFonts w:ascii="GHEA Grapalat" w:hAnsi="GHEA Grapalat"/>
          <w:sz w:val="24"/>
          <w:szCs w:val="24"/>
        </w:rPr>
        <w:t>Договоры, представленные для удостоверения подлинности подписей, не принимаются для государственной регистрации прав или ограничений, и подлинность подписей не считается удостоверенной, если:</w:t>
      </w:r>
    </w:p>
    <w:p w:rsidR="00A653F8" w:rsidRPr="003077FB" w:rsidRDefault="00A653F8" w:rsidP="009D2C1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9D2C1C" w:rsidRPr="003077FB">
        <w:rPr>
          <w:rFonts w:ascii="GHEA Grapalat" w:hAnsi="GHEA Grapalat"/>
          <w:sz w:val="24"/>
          <w:szCs w:val="24"/>
        </w:rPr>
        <w:tab/>
      </w:r>
      <w:r w:rsidRPr="003077FB">
        <w:rPr>
          <w:rFonts w:ascii="GHEA Grapalat" w:hAnsi="GHEA Grapalat"/>
          <w:sz w:val="24"/>
          <w:szCs w:val="24"/>
        </w:rPr>
        <w:t xml:space="preserve">на </w:t>
      </w:r>
      <w:r w:rsidR="00006F90" w:rsidRPr="003077FB">
        <w:rPr>
          <w:rFonts w:ascii="GHEA Grapalat" w:hAnsi="GHEA Grapalat"/>
          <w:sz w:val="24"/>
          <w:szCs w:val="24"/>
        </w:rPr>
        <w:t xml:space="preserve">основании </w:t>
      </w:r>
      <w:r w:rsidRPr="003077FB">
        <w:rPr>
          <w:rFonts w:ascii="GHEA Grapalat" w:hAnsi="GHEA Grapalat"/>
          <w:sz w:val="24"/>
          <w:szCs w:val="24"/>
        </w:rPr>
        <w:t>представленных документов выясняется, что лицо, явившееся для подписания договора, еще не приобрело необходимый объем дееспособности для заключения такой сделки;</w:t>
      </w:r>
    </w:p>
    <w:p w:rsidR="00A653F8" w:rsidRPr="003077FB" w:rsidRDefault="00A653F8" w:rsidP="009D2C1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2)</w:t>
      </w:r>
      <w:r w:rsidR="009D2C1C" w:rsidRPr="003077FB">
        <w:rPr>
          <w:rFonts w:ascii="GHEA Grapalat" w:hAnsi="GHEA Grapalat"/>
          <w:sz w:val="24"/>
          <w:szCs w:val="24"/>
        </w:rPr>
        <w:tab/>
      </w:r>
      <w:r w:rsidRPr="003077FB">
        <w:rPr>
          <w:rFonts w:ascii="GHEA Grapalat" w:hAnsi="GHEA Grapalat"/>
          <w:sz w:val="24"/>
          <w:szCs w:val="24"/>
        </w:rPr>
        <w:t>лицо, явившееся для подписания договора, в данный момент находится в таком состоянии, что не понимает значения своих действий или не может контролировать их;</w:t>
      </w:r>
    </w:p>
    <w:p w:rsidR="00A653F8" w:rsidRPr="003077FB" w:rsidRDefault="00A653F8" w:rsidP="009D2C1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9D2C1C" w:rsidRPr="003077FB">
        <w:rPr>
          <w:rFonts w:ascii="GHEA Grapalat" w:hAnsi="GHEA Grapalat"/>
          <w:sz w:val="24"/>
          <w:szCs w:val="24"/>
        </w:rPr>
        <w:tab/>
      </w:r>
      <w:r w:rsidRPr="003077FB">
        <w:rPr>
          <w:rFonts w:ascii="GHEA Grapalat" w:hAnsi="GHEA Grapalat"/>
          <w:sz w:val="24"/>
          <w:szCs w:val="24"/>
        </w:rPr>
        <w:t>договор не соответствует требованиям, установленным статьей 49 настоящего Закона.</w:t>
      </w:r>
    </w:p>
    <w:p w:rsidR="00A653F8" w:rsidRPr="003077FB" w:rsidRDefault="009D2C1C" w:rsidP="009D2C1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Pr="003077FB">
        <w:rPr>
          <w:rFonts w:ascii="GHEA Grapalat" w:hAnsi="GHEA Grapalat"/>
          <w:sz w:val="24"/>
          <w:szCs w:val="24"/>
        </w:rPr>
        <w:tab/>
      </w:r>
      <w:r w:rsidR="00A653F8" w:rsidRPr="003077FB">
        <w:rPr>
          <w:rFonts w:ascii="GHEA Grapalat" w:hAnsi="GHEA Grapalat"/>
          <w:sz w:val="24"/>
          <w:szCs w:val="24"/>
        </w:rPr>
        <w:t>При наличии оснований для отказа в приеме договора, представленного для удостоверения подлинности подписей, должностное лицо Государственного регистра недвижимого имущества по требованию заявителя предоставляет ему письменный отказ с указанием правовых оснований для отказа.</w:t>
      </w:r>
    </w:p>
    <w:p w:rsidR="00A653F8" w:rsidRPr="003077FB" w:rsidRDefault="00A653F8" w:rsidP="009D2C1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При предоставлении письменного отказа в приеме договора, этот договор копируется и </w:t>
      </w:r>
      <w:r w:rsidR="00006F90" w:rsidRPr="003077FB">
        <w:rPr>
          <w:rFonts w:ascii="GHEA Grapalat" w:hAnsi="GHEA Grapalat"/>
          <w:sz w:val="24"/>
          <w:szCs w:val="24"/>
        </w:rPr>
        <w:t xml:space="preserve">прилагается </w:t>
      </w:r>
      <w:r w:rsidRPr="003077FB">
        <w:rPr>
          <w:rFonts w:ascii="GHEA Grapalat" w:hAnsi="GHEA Grapalat"/>
          <w:sz w:val="24"/>
          <w:szCs w:val="24"/>
        </w:rPr>
        <w:t>ко второму экземпляру письма об отказе, хранящегося в регистре недвижимого имущества.</w:t>
      </w:r>
    </w:p>
    <w:p w:rsidR="00A653F8" w:rsidRPr="003077FB" w:rsidRDefault="001356E3"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51.</w:t>
            </w:r>
          </w:p>
        </w:tc>
        <w:tc>
          <w:tcPr>
            <w:tcW w:w="0" w:type="auto"/>
            <w:shd w:val="clear" w:color="auto" w:fill="FFFFFF"/>
            <w:hideMark/>
          </w:tcPr>
          <w:p w:rsidR="00A653F8" w:rsidRPr="003077FB" w:rsidRDefault="00A653F8" w:rsidP="00384F95">
            <w:pPr>
              <w:spacing w:after="160" w:line="360" w:lineRule="auto"/>
              <w:ind w:left="243"/>
              <w:rPr>
                <w:rFonts w:ascii="GHEA Grapalat" w:hAnsi="GHEA Grapalat"/>
                <w:b/>
                <w:sz w:val="24"/>
                <w:szCs w:val="24"/>
              </w:rPr>
            </w:pPr>
            <w:r w:rsidRPr="003077FB">
              <w:rPr>
                <w:rFonts w:ascii="GHEA Grapalat" w:hAnsi="GHEA Grapalat"/>
                <w:b/>
                <w:sz w:val="24"/>
                <w:szCs w:val="24"/>
              </w:rPr>
              <w:t>Количество экземпляров договоров, представляемых для удостоверения подлинности подписей</w:t>
            </w:r>
          </w:p>
        </w:tc>
      </w:tr>
    </w:tbl>
    <w:p w:rsidR="00A653F8" w:rsidRPr="003077FB" w:rsidRDefault="00A653F8" w:rsidP="009D2C1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9D2C1C" w:rsidRPr="003077FB">
        <w:rPr>
          <w:rFonts w:ascii="GHEA Grapalat" w:hAnsi="GHEA Grapalat"/>
          <w:sz w:val="24"/>
          <w:szCs w:val="24"/>
        </w:rPr>
        <w:tab/>
      </w:r>
      <w:r w:rsidRPr="003077FB">
        <w:rPr>
          <w:rFonts w:ascii="GHEA Grapalat" w:hAnsi="GHEA Grapalat"/>
          <w:sz w:val="24"/>
          <w:szCs w:val="24"/>
        </w:rPr>
        <w:t>Договор, представляемый для удостоверения подлинности подписей, подписывается и принимается для государственной регистрации в одном экземпляре, который считается подлинным экземпляром этого договора и хранится в кадастровом деле, составленном для данной единицы недвижимого имущества.</w:t>
      </w:r>
    </w:p>
    <w:p w:rsidR="00A653F8" w:rsidRPr="003077FB" w:rsidRDefault="00A653F8" w:rsidP="009D2C1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9D2C1C" w:rsidRPr="003077FB">
        <w:rPr>
          <w:rFonts w:ascii="GHEA Grapalat" w:hAnsi="GHEA Grapalat"/>
          <w:sz w:val="24"/>
          <w:szCs w:val="24"/>
        </w:rPr>
        <w:tab/>
      </w:r>
      <w:r w:rsidRPr="003077FB">
        <w:rPr>
          <w:rFonts w:ascii="GHEA Grapalat" w:hAnsi="GHEA Grapalat"/>
          <w:sz w:val="24"/>
          <w:szCs w:val="24"/>
        </w:rPr>
        <w:t>На основании заявления стороны договора ей предоставляется копия принятого для государственной регистрации договора, удостоверенная печатью офиса обслуживания Государственного регистра недвижимого имущества.</w:t>
      </w:r>
    </w:p>
    <w:p w:rsidR="00A653F8" w:rsidRPr="003077FB" w:rsidRDefault="00A653F8" w:rsidP="009D2C1C">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Копия договора, предоставленная в порядке, установленном настоящей частью, и подлинный экземпляр, который хранится в Государственном регистре недвижимого имущества, имеют одинаковую юридическую силу.</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lastRenderedPageBreak/>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52.</w:t>
            </w:r>
          </w:p>
        </w:tc>
        <w:tc>
          <w:tcPr>
            <w:tcW w:w="0" w:type="auto"/>
            <w:shd w:val="clear" w:color="auto" w:fill="FFFFFF"/>
            <w:hideMark/>
          </w:tcPr>
          <w:p w:rsidR="00A653F8" w:rsidRPr="003077FB" w:rsidRDefault="00A653F8" w:rsidP="00384F95">
            <w:pPr>
              <w:spacing w:after="160" w:line="360" w:lineRule="auto"/>
              <w:ind w:left="243"/>
              <w:rPr>
                <w:rFonts w:ascii="GHEA Grapalat" w:hAnsi="GHEA Grapalat"/>
                <w:b/>
                <w:sz w:val="24"/>
                <w:szCs w:val="24"/>
              </w:rPr>
            </w:pPr>
            <w:r w:rsidRPr="003077FB">
              <w:rPr>
                <w:rFonts w:ascii="GHEA Grapalat" w:hAnsi="GHEA Grapalat"/>
                <w:b/>
                <w:sz w:val="24"/>
                <w:szCs w:val="24"/>
              </w:rPr>
              <w:t>Сущность государственной регистрации прав, вытекающих из договоров, представленных для удостоверения подлинности подписей</w:t>
            </w:r>
          </w:p>
        </w:tc>
      </w:tr>
    </w:tbl>
    <w:p w:rsidR="00A653F8" w:rsidRPr="003077FB" w:rsidRDefault="00A653F8" w:rsidP="00582B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582BAD" w:rsidRPr="003077FB">
        <w:rPr>
          <w:rFonts w:ascii="GHEA Grapalat" w:hAnsi="GHEA Grapalat"/>
          <w:sz w:val="24"/>
          <w:szCs w:val="24"/>
        </w:rPr>
        <w:tab/>
      </w:r>
      <w:proofErr w:type="gramStart"/>
      <w:r w:rsidRPr="003077FB">
        <w:rPr>
          <w:rFonts w:ascii="GHEA Grapalat" w:hAnsi="GHEA Grapalat"/>
          <w:sz w:val="24"/>
          <w:szCs w:val="24"/>
        </w:rPr>
        <w:t xml:space="preserve">В </w:t>
      </w:r>
      <w:r w:rsidR="00006F90" w:rsidRPr="003077FB">
        <w:rPr>
          <w:rFonts w:ascii="GHEA Grapalat" w:hAnsi="GHEA Grapalat"/>
          <w:sz w:val="24"/>
          <w:szCs w:val="24"/>
        </w:rPr>
        <w:t xml:space="preserve">процессе </w:t>
      </w:r>
      <w:r w:rsidRPr="003077FB">
        <w:rPr>
          <w:rFonts w:ascii="GHEA Grapalat" w:hAnsi="GHEA Grapalat"/>
          <w:sz w:val="24"/>
          <w:szCs w:val="24"/>
        </w:rPr>
        <w:t>государственной регистрации прав, вытекающих из договоров, подписанных в установленном статьей 48 настоящего Закона</w:t>
      </w:r>
      <w:r w:rsidR="00DA1FEA" w:rsidRPr="003077FB">
        <w:rPr>
          <w:rFonts w:ascii="GHEA Grapalat" w:hAnsi="GHEA Grapalat"/>
          <w:sz w:val="24"/>
          <w:szCs w:val="24"/>
        </w:rPr>
        <w:t xml:space="preserve"> порядке</w:t>
      </w:r>
      <w:r w:rsidRPr="003077FB">
        <w:rPr>
          <w:rFonts w:ascii="GHEA Grapalat" w:hAnsi="GHEA Grapalat"/>
          <w:sz w:val="24"/>
          <w:szCs w:val="24"/>
        </w:rPr>
        <w:t xml:space="preserve"> и принятых для государственной регистрации должностное лицо, осуществляющее регистрацию, проверяет соответствие условий этих договоров и условий типовых договоров и полномочия лица (лиц), подписавшего (подписавших) договор, а также соответствие данных, предусмотренных для заполнения типовым договором, требованиям законодательства Республики Армения.</w:t>
      </w:r>
      <w:proofErr w:type="gramEnd"/>
    </w:p>
    <w:p w:rsidR="00A653F8" w:rsidRPr="003077FB" w:rsidRDefault="00A653F8" w:rsidP="00582BAD">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582BAD" w:rsidRPr="003077FB">
        <w:rPr>
          <w:rFonts w:ascii="GHEA Grapalat" w:hAnsi="GHEA Grapalat"/>
          <w:sz w:val="24"/>
          <w:szCs w:val="24"/>
        </w:rPr>
        <w:tab/>
      </w:r>
      <w:r w:rsidRPr="003077FB">
        <w:rPr>
          <w:rFonts w:ascii="GHEA Grapalat" w:hAnsi="GHEA Grapalat"/>
          <w:sz w:val="24"/>
          <w:szCs w:val="24"/>
        </w:rPr>
        <w:t>В случае</w:t>
      </w:r>
      <w:proofErr w:type="gramStart"/>
      <w:r w:rsidRPr="003077FB">
        <w:rPr>
          <w:rFonts w:ascii="GHEA Grapalat" w:hAnsi="GHEA Grapalat"/>
          <w:sz w:val="24"/>
          <w:szCs w:val="24"/>
        </w:rPr>
        <w:t>,</w:t>
      </w:r>
      <w:proofErr w:type="gramEnd"/>
      <w:r w:rsidRPr="003077FB">
        <w:rPr>
          <w:rFonts w:ascii="GHEA Grapalat" w:hAnsi="GHEA Grapalat"/>
          <w:sz w:val="24"/>
          <w:szCs w:val="24"/>
        </w:rPr>
        <w:t xml:space="preserve"> если в результате проверки, предусмотренной частью 1 настоящей статьи, в государственной регистрации права не отказано на основании, установленном пунктом 7 части 1 статьи 30 настоящего Закона, соответствие условий подписанного в установленном статьей 48 настоящего Закона порядке и принятого для государственной регистрации договора и условий соответствующего типового договора считается подтвержденным.</w:t>
      </w:r>
    </w:p>
    <w:p w:rsidR="00F97B6E"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p w:rsidR="00F97B6E" w:rsidRPr="003077FB" w:rsidRDefault="00F97B6E">
      <w:pPr>
        <w:rPr>
          <w:rFonts w:ascii="GHEA Grapalat" w:hAnsi="GHEA Grapalat"/>
          <w:sz w:val="24"/>
          <w:szCs w:val="24"/>
        </w:rPr>
      </w:pPr>
      <w:r w:rsidRPr="003077FB">
        <w:rPr>
          <w:rFonts w:ascii="GHEA Grapalat" w:hAnsi="GHEA Grapalat"/>
          <w:sz w:val="24"/>
          <w:szCs w:val="24"/>
        </w:rPr>
        <w:br w:type="page"/>
      </w:r>
    </w:p>
    <w:p w:rsidR="00A653F8" w:rsidRPr="003077FB" w:rsidRDefault="00A653F8" w:rsidP="00384F95">
      <w:pPr>
        <w:shd w:val="clear" w:color="auto" w:fill="FFFFFF"/>
        <w:spacing w:after="160" w:line="360" w:lineRule="auto"/>
        <w:jc w:val="center"/>
        <w:rPr>
          <w:rFonts w:ascii="GHEA Grapalat" w:hAnsi="GHEA Grapalat"/>
          <w:b/>
          <w:sz w:val="24"/>
          <w:szCs w:val="24"/>
        </w:rPr>
      </w:pPr>
      <w:r w:rsidRPr="003077FB">
        <w:rPr>
          <w:rFonts w:ascii="GHEA Grapalat" w:hAnsi="GHEA Grapalat"/>
          <w:b/>
          <w:sz w:val="24"/>
          <w:szCs w:val="24"/>
        </w:rPr>
        <w:lastRenderedPageBreak/>
        <w:t>ГЛАВА 6</w:t>
      </w:r>
    </w:p>
    <w:p w:rsidR="00A653F8" w:rsidRPr="003077FB" w:rsidRDefault="00A653F8" w:rsidP="00F97B6E">
      <w:pPr>
        <w:shd w:val="clear" w:color="auto" w:fill="FFFFFF"/>
        <w:spacing w:after="160" w:line="360" w:lineRule="auto"/>
        <w:ind w:left="567" w:right="566"/>
        <w:jc w:val="center"/>
        <w:rPr>
          <w:rFonts w:ascii="GHEA Grapalat" w:hAnsi="GHEA Grapalat"/>
          <w:b/>
          <w:i/>
          <w:sz w:val="24"/>
          <w:szCs w:val="24"/>
        </w:rPr>
      </w:pPr>
      <w:r w:rsidRPr="003077FB">
        <w:rPr>
          <w:rFonts w:ascii="GHEA Grapalat" w:hAnsi="GHEA Grapalat"/>
          <w:b/>
          <w:i/>
          <w:sz w:val="24"/>
          <w:szCs w:val="24"/>
        </w:rPr>
        <w:t>ВЕДЕНИЕ КАДАСТРА ДВИЖИМОГО ИМУЩЕСТВА И ГОСУДАРСТВЕННАЯ РЕГИСТРАЦИЯ ПРАВА ЗАЛОГА ДВИЖИМОГО ИМУЩЕСТВА И АРЕНДЫ ПО ДОГОВОРУ ЛИЗИНГА</w:t>
      </w:r>
    </w:p>
    <w:p w:rsidR="00A653F8" w:rsidRPr="003077FB" w:rsidRDefault="00A653F8" w:rsidP="00384F95">
      <w:pPr>
        <w:shd w:val="clear" w:color="auto" w:fill="FFFFFF"/>
        <w:spacing w:after="160" w:line="360" w:lineRule="auto"/>
        <w:jc w:val="center"/>
        <w:rPr>
          <w:rFonts w:ascii="GHEA Grapalat" w:hAnsi="GHEA Grapalat"/>
          <w:b/>
          <w:i/>
          <w:sz w:val="24"/>
          <w:szCs w:val="24"/>
        </w:rPr>
      </w:pPr>
      <w:r w:rsidRPr="003077FB">
        <w:rPr>
          <w:rFonts w:ascii="GHEA Grapalat" w:hAnsi="GHEA Grapalat"/>
          <w:b/>
          <w:i/>
          <w:sz w:val="24"/>
          <w:szCs w:val="24"/>
        </w:rPr>
        <w:t>(глава утратила силу в соответствии</w:t>
      </w:r>
      <w:r w:rsidR="00AC58C0" w:rsidRPr="003077FB">
        <w:rPr>
          <w:rFonts w:ascii="GHEA Grapalat" w:hAnsi="GHEA Grapalat"/>
          <w:b/>
          <w:i/>
          <w:sz w:val="24"/>
          <w:szCs w:val="24"/>
        </w:rPr>
        <w:br/>
      </w:r>
      <w:r w:rsidRPr="003077FB">
        <w:rPr>
          <w:rFonts w:ascii="GHEA Grapalat" w:hAnsi="GHEA Grapalat"/>
          <w:b/>
          <w:i/>
          <w:sz w:val="24"/>
          <w:szCs w:val="24"/>
        </w:rPr>
        <w:t xml:space="preserve"> с НО-267-N от 17 декабря 2014 года)</w:t>
      </w:r>
    </w:p>
    <w:p w:rsidR="00A653F8" w:rsidRPr="003077FB" w:rsidRDefault="00A653F8" w:rsidP="00384F95">
      <w:pPr>
        <w:shd w:val="clear" w:color="auto" w:fill="FFFFFF"/>
        <w:spacing w:after="160" w:line="360" w:lineRule="auto"/>
        <w:jc w:val="center"/>
        <w:rPr>
          <w:rFonts w:ascii="GHEA Grapalat" w:hAnsi="GHEA Grapalat"/>
          <w:sz w:val="24"/>
          <w:szCs w:val="24"/>
        </w:rPr>
      </w:pPr>
    </w:p>
    <w:p w:rsidR="00A653F8" w:rsidRPr="003077FB" w:rsidRDefault="00A653F8" w:rsidP="00384F95">
      <w:pPr>
        <w:shd w:val="clear" w:color="auto" w:fill="FFFFFF"/>
        <w:spacing w:after="160" w:line="360" w:lineRule="auto"/>
        <w:jc w:val="center"/>
        <w:rPr>
          <w:rFonts w:ascii="GHEA Grapalat" w:hAnsi="GHEA Grapalat"/>
          <w:b/>
          <w:sz w:val="24"/>
          <w:szCs w:val="24"/>
        </w:rPr>
      </w:pPr>
      <w:r w:rsidRPr="003077FB">
        <w:rPr>
          <w:rFonts w:ascii="GHEA Grapalat" w:hAnsi="GHEA Grapalat"/>
          <w:b/>
          <w:sz w:val="24"/>
          <w:szCs w:val="24"/>
        </w:rPr>
        <w:t>ГЛАВА 7</w:t>
      </w:r>
    </w:p>
    <w:p w:rsidR="00A653F8" w:rsidRPr="003077FB" w:rsidRDefault="00A653F8" w:rsidP="00AC58C0">
      <w:pPr>
        <w:shd w:val="clear" w:color="auto" w:fill="FFFFFF"/>
        <w:tabs>
          <w:tab w:val="left" w:pos="1276"/>
        </w:tabs>
        <w:spacing w:after="160" w:line="360" w:lineRule="auto"/>
        <w:ind w:left="1134" w:right="1133"/>
        <w:jc w:val="center"/>
        <w:rPr>
          <w:rFonts w:ascii="GHEA Grapalat" w:hAnsi="GHEA Grapalat"/>
          <w:b/>
          <w:i/>
          <w:sz w:val="24"/>
          <w:szCs w:val="24"/>
        </w:rPr>
      </w:pPr>
      <w:r w:rsidRPr="003077FB">
        <w:rPr>
          <w:rFonts w:ascii="GHEA Grapalat" w:hAnsi="GHEA Grapalat"/>
          <w:b/>
          <w:i/>
          <w:sz w:val="24"/>
          <w:szCs w:val="24"/>
        </w:rPr>
        <w:t>ФИНАНСИРОВАНИЕ СИСТЕМЫ ГОСУДАРСТВЕННОЙ РЕГИСТРАЦИИ, ПЛАТНОСТЬ И СРОКИ ОСУЩЕСТВЛЕНИЯ УСЛУГ ГОСУДАРСТВЕННОЙ РЕГИСТРАЦИИ И ПРЕДОСТАВЛЕНИЯ ИНФОРМАЦИИ</w:t>
      </w:r>
    </w:p>
    <w:p w:rsidR="00A653F8" w:rsidRPr="003077FB" w:rsidRDefault="001356E3" w:rsidP="00384F95">
      <w:pPr>
        <w:shd w:val="clear" w:color="auto" w:fill="FFFFFF"/>
        <w:spacing w:after="160" w:line="360" w:lineRule="auto"/>
        <w:ind w:firstLine="288"/>
        <w:jc w:val="center"/>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bookmarkStart w:id="2" w:name="103975_3"/>
            <w:bookmarkEnd w:id="2"/>
            <w:r w:rsidRPr="003077FB">
              <w:rPr>
                <w:rFonts w:ascii="GHEA Grapalat" w:hAnsi="GHEA Grapalat"/>
                <w:b/>
                <w:sz w:val="24"/>
                <w:szCs w:val="24"/>
              </w:rPr>
              <w:t xml:space="preserve"> Статья 71.</w:t>
            </w:r>
          </w:p>
        </w:tc>
        <w:tc>
          <w:tcPr>
            <w:tcW w:w="0" w:type="auto"/>
            <w:shd w:val="clear" w:color="auto" w:fill="FFFFFF"/>
            <w:hideMark/>
          </w:tcPr>
          <w:p w:rsidR="00A653F8" w:rsidRPr="003077FB" w:rsidRDefault="00A653F8" w:rsidP="00384F95">
            <w:pPr>
              <w:spacing w:after="160" w:line="360" w:lineRule="auto"/>
              <w:ind w:left="243"/>
              <w:rPr>
                <w:rFonts w:ascii="GHEA Grapalat" w:hAnsi="GHEA Grapalat"/>
                <w:b/>
                <w:sz w:val="24"/>
                <w:szCs w:val="24"/>
              </w:rPr>
            </w:pPr>
            <w:r w:rsidRPr="003077FB">
              <w:rPr>
                <w:rFonts w:ascii="GHEA Grapalat" w:hAnsi="GHEA Grapalat"/>
                <w:b/>
                <w:sz w:val="24"/>
                <w:szCs w:val="24"/>
              </w:rPr>
              <w:t>Платность государственной регистрации и предоставления информации</w:t>
            </w:r>
          </w:p>
        </w:tc>
      </w:tr>
    </w:tbl>
    <w:p w:rsidR="00A653F8" w:rsidRPr="003077FB" w:rsidRDefault="00A653F8" w:rsidP="0048562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485628" w:rsidRPr="003077FB">
        <w:rPr>
          <w:rFonts w:ascii="GHEA Grapalat" w:hAnsi="GHEA Grapalat"/>
          <w:sz w:val="24"/>
          <w:szCs w:val="24"/>
        </w:rPr>
        <w:tab/>
      </w:r>
      <w:r w:rsidRPr="003077FB">
        <w:rPr>
          <w:rFonts w:ascii="GHEA Grapalat" w:hAnsi="GHEA Grapalat"/>
          <w:sz w:val="24"/>
          <w:szCs w:val="24"/>
        </w:rPr>
        <w:t>За государственную регистрацию прав на имущество и ограничений — их возникновение, прекращение, передачу или изменение в установленном настоящим Законом порядке, а также за оказание услуг по предоставлению информации единого кадастра недвижимого имущества в государственный бюджет взимается платеж в размере, установленном настоящим Законом, на открытый в Казначействе соответствующий счет.</w:t>
      </w:r>
    </w:p>
    <w:p w:rsidR="00A653F8" w:rsidRPr="003077FB" w:rsidRDefault="00A653F8" w:rsidP="0048562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485628" w:rsidRPr="003077FB">
        <w:rPr>
          <w:rFonts w:ascii="GHEA Grapalat" w:hAnsi="GHEA Grapalat"/>
          <w:sz w:val="24"/>
          <w:szCs w:val="24"/>
        </w:rPr>
        <w:tab/>
      </w:r>
      <w:r w:rsidRPr="003077FB">
        <w:rPr>
          <w:rFonts w:ascii="GHEA Grapalat" w:hAnsi="GHEA Grapalat"/>
          <w:sz w:val="24"/>
          <w:szCs w:val="24"/>
        </w:rPr>
        <w:t>Заявители обязаны осуществлять установленные настоящим Законом платежи.</w:t>
      </w:r>
    </w:p>
    <w:p w:rsidR="00A653F8" w:rsidRPr="003077FB" w:rsidRDefault="00A653F8" w:rsidP="00485628">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w:t>
      </w:r>
      <w:proofErr w:type="gramStart"/>
      <w:r w:rsidRPr="003077FB">
        <w:rPr>
          <w:rFonts w:ascii="GHEA Grapalat" w:hAnsi="GHEA Grapalat"/>
          <w:b/>
          <w:i/>
          <w:sz w:val="24"/>
          <w:szCs w:val="24"/>
        </w:rPr>
        <w:t>п</w:t>
      </w:r>
      <w:proofErr w:type="gramEnd"/>
      <w:r w:rsidRPr="003077FB">
        <w:rPr>
          <w:rFonts w:ascii="GHEA Grapalat" w:hAnsi="GHEA Grapalat"/>
          <w:b/>
          <w:i/>
          <w:sz w:val="24"/>
          <w:szCs w:val="24"/>
        </w:rPr>
        <w:t xml:space="preserve">ризнать статью 71 и системно взаимосвязанную с ней часть 2 статьи 32 противоречащими статьям 34, 51, 78, 79 и 80 Конституции Республики Армения в той мере, в </w:t>
      </w:r>
      <w:r w:rsidR="00624561" w:rsidRPr="003077FB">
        <w:rPr>
          <w:rFonts w:ascii="GHEA Grapalat" w:hAnsi="GHEA Grapalat"/>
          <w:b/>
          <w:i/>
          <w:sz w:val="24"/>
          <w:szCs w:val="24"/>
        </w:rPr>
        <w:t xml:space="preserve">какой </w:t>
      </w:r>
      <w:r w:rsidR="00F310D8" w:rsidRPr="003077FB">
        <w:rPr>
          <w:rFonts w:ascii="GHEA Grapalat" w:hAnsi="GHEA Grapalat"/>
          <w:b/>
          <w:i/>
          <w:sz w:val="24"/>
          <w:szCs w:val="24"/>
        </w:rPr>
        <w:t xml:space="preserve">не устанавливается </w:t>
      </w:r>
      <w:r w:rsidR="00F310D8" w:rsidRPr="003077FB">
        <w:rPr>
          <w:rFonts w:ascii="GHEA Grapalat" w:hAnsi="GHEA Grapalat"/>
          <w:b/>
          <w:i/>
          <w:sz w:val="24"/>
          <w:szCs w:val="24"/>
        </w:rPr>
        <w:lastRenderedPageBreak/>
        <w:t>дифференц</w:t>
      </w:r>
      <w:r w:rsidRPr="003077FB">
        <w:rPr>
          <w:rFonts w:ascii="GHEA Grapalat" w:hAnsi="GHEA Grapalat"/>
          <w:b/>
          <w:i/>
          <w:sz w:val="24"/>
          <w:szCs w:val="24"/>
        </w:rPr>
        <w:t xml:space="preserve">ированный подход, когда информация относится к запрашиваемым </w:t>
      </w:r>
      <w:r w:rsidR="00DA1FEA" w:rsidRPr="003077FB">
        <w:rPr>
          <w:rFonts w:ascii="GHEA Grapalat" w:hAnsi="GHEA Grapalat"/>
          <w:b/>
          <w:i/>
          <w:sz w:val="24"/>
          <w:szCs w:val="24"/>
        </w:rPr>
        <w:t xml:space="preserve">лицом </w:t>
      </w:r>
      <w:r w:rsidRPr="003077FB">
        <w:rPr>
          <w:rFonts w:ascii="GHEA Grapalat" w:hAnsi="GHEA Grapalat"/>
          <w:b/>
          <w:i/>
          <w:sz w:val="24"/>
          <w:szCs w:val="24"/>
        </w:rPr>
        <w:t xml:space="preserve">сведениям о нем самом, а также </w:t>
      </w:r>
      <w:r w:rsidR="00DA1FEA" w:rsidRPr="003077FB">
        <w:rPr>
          <w:rFonts w:ascii="GHEA Grapalat" w:hAnsi="GHEA Grapalat"/>
          <w:b/>
          <w:i/>
          <w:sz w:val="24"/>
          <w:szCs w:val="24"/>
        </w:rPr>
        <w:t>к</w:t>
      </w:r>
      <w:r w:rsidRPr="003077FB">
        <w:rPr>
          <w:rFonts w:ascii="GHEA Grapalat" w:hAnsi="GHEA Grapalat"/>
          <w:b/>
          <w:i/>
          <w:sz w:val="24"/>
          <w:szCs w:val="24"/>
        </w:rPr>
        <w:t xml:space="preserve"> реализации установленных законом гарантий свободы информации — согласно постановлению </w:t>
      </w:r>
      <w:hyperlink r:id="rId9">
        <w:r w:rsidR="00DA1FEA" w:rsidRPr="003077FB">
          <w:rPr>
            <w:rFonts w:ascii="GHEA Grapalat" w:hAnsi="GHEA Grapalat"/>
            <w:b/>
            <w:i/>
            <w:sz w:val="24"/>
            <w:szCs w:val="24"/>
          </w:rPr>
          <w:t>SD</w:t>
        </w:r>
        <w:r w:rsidR="00DA1FEA" w:rsidRPr="003077FB">
          <w:rPr>
            <w:rFonts w:ascii="GHEA Grapalat" w:hAnsi="GHEA Grapalat"/>
            <w:b/>
            <w:i/>
            <w:sz w:val="24"/>
            <w:szCs w:val="24"/>
            <w:lang w:val="en-US"/>
          </w:rPr>
          <w:t>VO</w:t>
        </w:r>
        <w:r w:rsidR="00DA1FEA" w:rsidRPr="003077FB">
          <w:rPr>
            <w:rFonts w:ascii="GHEA Grapalat" w:hAnsi="GHEA Grapalat"/>
            <w:b/>
            <w:i/>
            <w:sz w:val="24"/>
            <w:szCs w:val="24"/>
          </w:rPr>
          <w:t>-1256</w:t>
        </w:r>
      </w:hyperlink>
      <w:r w:rsidR="00DA1FEA" w:rsidRPr="003077FB">
        <w:rPr>
          <w:rFonts w:ascii="GHEA Grapalat" w:hAnsi="GHEA Grapalat"/>
          <w:b/>
          <w:i/>
          <w:sz w:val="24"/>
          <w:szCs w:val="24"/>
          <w:lang w:val="en-US"/>
        </w:rPr>
        <w:t xml:space="preserve"> </w:t>
      </w:r>
      <w:r w:rsidRPr="003077FB">
        <w:rPr>
          <w:rFonts w:ascii="GHEA Grapalat" w:hAnsi="GHEA Grapalat"/>
          <w:b/>
          <w:i/>
          <w:sz w:val="24"/>
          <w:szCs w:val="24"/>
        </w:rPr>
        <w:t>от 23 февраля 2016 года )</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72.</w:t>
            </w:r>
          </w:p>
        </w:tc>
        <w:tc>
          <w:tcPr>
            <w:tcW w:w="0" w:type="auto"/>
            <w:shd w:val="clear" w:color="auto" w:fill="FFFFFF"/>
            <w:hideMark/>
          </w:tcPr>
          <w:p w:rsidR="00A653F8" w:rsidRPr="003077FB" w:rsidRDefault="00A653F8" w:rsidP="00384F95">
            <w:pPr>
              <w:spacing w:after="160" w:line="360" w:lineRule="auto"/>
              <w:ind w:left="243"/>
              <w:rPr>
                <w:rFonts w:ascii="GHEA Grapalat" w:hAnsi="GHEA Grapalat"/>
                <w:b/>
                <w:sz w:val="24"/>
                <w:szCs w:val="24"/>
              </w:rPr>
            </w:pPr>
            <w:r w:rsidRPr="003077FB">
              <w:rPr>
                <w:rFonts w:ascii="GHEA Grapalat" w:hAnsi="GHEA Grapalat"/>
                <w:b/>
                <w:sz w:val="24"/>
                <w:szCs w:val="24"/>
              </w:rPr>
              <w:t>Финансирование системы государственной регистрации</w:t>
            </w:r>
          </w:p>
        </w:tc>
      </w:tr>
    </w:tbl>
    <w:p w:rsidR="00A653F8" w:rsidRPr="003077FB" w:rsidRDefault="00A653F8" w:rsidP="00A4763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A47638" w:rsidRPr="003077FB">
        <w:rPr>
          <w:rFonts w:ascii="GHEA Grapalat" w:hAnsi="GHEA Grapalat"/>
          <w:sz w:val="24"/>
          <w:szCs w:val="24"/>
        </w:rPr>
        <w:tab/>
      </w:r>
      <w:r w:rsidRPr="003077FB">
        <w:rPr>
          <w:rFonts w:ascii="GHEA Grapalat" w:hAnsi="GHEA Grapalat"/>
          <w:sz w:val="24"/>
          <w:szCs w:val="24"/>
        </w:rPr>
        <w:t>Годовые расходы Государственного регистра недвижимого имущества планируются и осуществляются в размере ожидаемых годовых доходов по следующим направлениям:</w:t>
      </w:r>
    </w:p>
    <w:p w:rsidR="00A653F8" w:rsidRPr="003077FB" w:rsidRDefault="00A653F8" w:rsidP="00A4763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A47638" w:rsidRPr="003077FB">
        <w:rPr>
          <w:rFonts w:ascii="GHEA Grapalat" w:hAnsi="GHEA Grapalat"/>
          <w:sz w:val="24"/>
          <w:szCs w:val="24"/>
        </w:rPr>
        <w:tab/>
      </w:r>
      <w:r w:rsidRPr="003077FB">
        <w:rPr>
          <w:rFonts w:ascii="GHEA Grapalat" w:hAnsi="GHEA Grapalat"/>
          <w:sz w:val="24"/>
          <w:szCs w:val="24"/>
        </w:rPr>
        <w:t>текущие расходы;</w:t>
      </w:r>
    </w:p>
    <w:p w:rsidR="00A653F8" w:rsidRPr="003077FB" w:rsidRDefault="00A653F8" w:rsidP="00A4763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A47638" w:rsidRPr="003077FB">
        <w:rPr>
          <w:rFonts w:ascii="GHEA Grapalat" w:hAnsi="GHEA Grapalat"/>
          <w:sz w:val="24"/>
          <w:szCs w:val="24"/>
        </w:rPr>
        <w:tab/>
      </w:r>
      <w:r w:rsidRPr="003077FB">
        <w:rPr>
          <w:rFonts w:ascii="GHEA Grapalat" w:hAnsi="GHEA Grapalat"/>
          <w:sz w:val="24"/>
          <w:szCs w:val="24"/>
        </w:rPr>
        <w:t>расходы по нефинансовым активам;</w:t>
      </w:r>
    </w:p>
    <w:p w:rsidR="00A653F8" w:rsidRPr="003077FB" w:rsidRDefault="00A653F8" w:rsidP="00A4763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A47638" w:rsidRPr="003077FB">
        <w:rPr>
          <w:rFonts w:ascii="GHEA Grapalat" w:hAnsi="GHEA Grapalat"/>
          <w:sz w:val="24"/>
          <w:szCs w:val="24"/>
        </w:rPr>
        <w:tab/>
      </w:r>
      <w:r w:rsidRPr="003077FB">
        <w:rPr>
          <w:rFonts w:ascii="GHEA Grapalat" w:hAnsi="GHEA Grapalat"/>
          <w:sz w:val="24"/>
          <w:szCs w:val="24"/>
        </w:rPr>
        <w:t>формирование резервного фонда (для возмещения ущерба, причиненного собственникам или пользователям);</w:t>
      </w:r>
    </w:p>
    <w:p w:rsidR="00A653F8" w:rsidRPr="003077FB" w:rsidRDefault="00A653F8" w:rsidP="00A4763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A47638" w:rsidRPr="003077FB">
        <w:rPr>
          <w:rFonts w:ascii="GHEA Grapalat" w:hAnsi="GHEA Grapalat"/>
          <w:sz w:val="24"/>
          <w:szCs w:val="24"/>
        </w:rPr>
        <w:tab/>
      </w:r>
      <w:r w:rsidRPr="003077FB">
        <w:rPr>
          <w:rFonts w:ascii="GHEA Grapalat" w:hAnsi="GHEA Grapalat"/>
          <w:sz w:val="24"/>
          <w:szCs w:val="24"/>
        </w:rPr>
        <w:t>фонд поощрения.</w:t>
      </w:r>
    </w:p>
    <w:p w:rsidR="00A653F8" w:rsidRPr="003077FB" w:rsidRDefault="00A653F8" w:rsidP="00A4763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A47638" w:rsidRPr="003077FB">
        <w:rPr>
          <w:rFonts w:ascii="GHEA Grapalat" w:hAnsi="GHEA Grapalat"/>
          <w:sz w:val="24"/>
          <w:szCs w:val="24"/>
        </w:rPr>
        <w:tab/>
      </w:r>
      <w:r w:rsidRPr="003077FB">
        <w:rPr>
          <w:rFonts w:ascii="GHEA Grapalat" w:hAnsi="GHEA Grapalat"/>
          <w:sz w:val="24"/>
          <w:szCs w:val="24"/>
        </w:rPr>
        <w:t>Годовые расходы системы Государственного регистра недвижимого имущества утверждаются в отдельном приложении к государственному бюджету Республики Армения.</w:t>
      </w:r>
    </w:p>
    <w:p w:rsidR="00A653F8" w:rsidRPr="003077FB" w:rsidRDefault="00A653F8" w:rsidP="00A4763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3.</w:t>
      </w:r>
      <w:r w:rsidR="00A47638" w:rsidRPr="003077FB">
        <w:rPr>
          <w:rFonts w:ascii="GHEA Grapalat" w:hAnsi="GHEA Grapalat"/>
          <w:sz w:val="24"/>
          <w:szCs w:val="24"/>
        </w:rPr>
        <w:tab/>
      </w:r>
      <w:r w:rsidRPr="003077FB">
        <w:rPr>
          <w:rFonts w:ascii="GHEA Grapalat" w:hAnsi="GHEA Grapalat"/>
          <w:sz w:val="24"/>
          <w:szCs w:val="24"/>
        </w:rPr>
        <w:t>В случае положительной разницы между доходами и расходами системы Государственного регистра недвижимого имущества эта разница направляется в государственный бюджет.</w:t>
      </w:r>
    </w:p>
    <w:p w:rsidR="00A653F8" w:rsidRPr="003077FB" w:rsidRDefault="00A653F8" w:rsidP="00A4763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A47638" w:rsidRPr="003077FB">
        <w:rPr>
          <w:rFonts w:ascii="GHEA Grapalat" w:hAnsi="GHEA Grapalat"/>
          <w:sz w:val="24"/>
          <w:szCs w:val="24"/>
        </w:rPr>
        <w:tab/>
      </w:r>
      <w:r w:rsidRPr="003077FB">
        <w:rPr>
          <w:rFonts w:ascii="GHEA Grapalat" w:hAnsi="GHEA Grapalat"/>
          <w:sz w:val="24"/>
          <w:szCs w:val="24"/>
        </w:rPr>
        <w:t>В установленном законодательством порядке в уполномоченный государственный орган в сфере финансов Республики Армения представляются отчеты о доходах и расходах.</w:t>
      </w:r>
    </w:p>
    <w:p w:rsidR="00A653F8" w:rsidRPr="003077FB" w:rsidRDefault="00A653F8" w:rsidP="00A4763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5.</w:t>
      </w:r>
      <w:r w:rsidR="00A47638" w:rsidRPr="003077FB">
        <w:rPr>
          <w:rFonts w:ascii="GHEA Grapalat" w:hAnsi="GHEA Grapalat"/>
          <w:sz w:val="24"/>
          <w:szCs w:val="24"/>
        </w:rPr>
        <w:tab/>
      </w:r>
      <w:r w:rsidRPr="003077FB">
        <w:rPr>
          <w:rFonts w:ascii="GHEA Grapalat" w:hAnsi="GHEA Grapalat"/>
          <w:sz w:val="24"/>
          <w:szCs w:val="24"/>
        </w:rPr>
        <w:t xml:space="preserve">Средства, направляемые из фонда </w:t>
      </w:r>
      <w:proofErr w:type="gramStart"/>
      <w:r w:rsidRPr="003077FB">
        <w:rPr>
          <w:rFonts w:ascii="GHEA Grapalat" w:hAnsi="GHEA Grapalat"/>
          <w:sz w:val="24"/>
          <w:szCs w:val="24"/>
        </w:rPr>
        <w:t>поощрения сотрудников системы Государственного регистра недвижимого имущества</w:t>
      </w:r>
      <w:proofErr w:type="gramEnd"/>
      <w:r w:rsidRPr="003077FB">
        <w:rPr>
          <w:rFonts w:ascii="GHEA Grapalat" w:hAnsi="GHEA Grapalat"/>
          <w:sz w:val="24"/>
          <w:szCs w:val="24"/>
        </w:rPr>
        <w:t xml:space="preserve"> на премирование сотрудников, не могут превышать 30 процентов от фонда заработной платы.</w:t>
      </w:r>
    </w:p>
    <w:p w:rsidR="00A653F8" w:rsidRPr="003077FB" w:rsidRDefault="00A653F8" w:rsidP="00A47638">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00A47638" w:rsidRPr="003077FB">
        <w:rPr>
          <w:rFonts w:ascii="GHEA Grapalat" w:hAnsi="GHEA Grapalat"/>
          <w:sz w:val="24"/>
          <w:szCs w:val="24"/>
        </w:rPr>
        <w:tab/>
      </w:r>
      <w:r w:rsidRPr="003077FB">
        <w:rPr>
          <w:rFonts w:ascii="GHEA Grapalat" w:hAnsi="GHEA Grapalat"/>
          <w:sz w:val="24"/>
          <w:szCs w:val="24"/>
        </w:rPr>
        <w:t>Порядок использования резервного фонда устанавливается Правительством Республики Армения.</w:t>
      </w:r>
    </w:p>
    <w:p w:rsidR="00A653F8" w:rsidRPr="003077FB" w:rsidRDefault="00A653F8" w:rsidP="00A47638">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w:t>
      </w:r>
      <w:proofErr w:type="gramStart"/>
      <w:r w:rsidRPr="003077FB">
        <w:rPr>
          <w:rFonts w:ascii="GHEA Grapalat" w:hAnsi="GHEA Grapalat"/>
          <w:b/>
          <w:i/>
          <w:sz w:val="24"/>
          <w:szCs w:val="24"/>
        </w:rPr>
        <w:t>с</w:t>
      </w:r>
      <w:proofErr w:type="gramEnd"/>
      <w:r w:rsidRPr="003077FB">
        <w:rPr>
          <w:rFonts w:ascii="GHEA Grapalat" w:hAnsi="GHEA Grapalat"/>
          <w:b/>
          <w:i/>
          <w:sz w:val="24"/>
          <w:szCs w:val="24"/>
        </w:rPr>
        <w:t>татья 72 дополнена, отредактирована в соответствии с HO-277-N от 15 ноября 2011 года, отредактирована в соответствии с HO-172-N от 12 декабря 2013 года)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73.</w:t>
            </w:r>
          </w:p>
        </w:tc>
        <w:tc>
          <w:tcPr>
            <w:tcW w:w="0" w:type="auto"/>
            <w:shd w:val="clear" w:color="auto" w:fill="FFFFFF"/>
            <w:hideMark/>
          </w:tcPr>
          <w:p w:rsidR="00A653F8" w:rsidRPr="003077FB" w:rsidRDefault="00A653F8" w:rsidP="00384F95">
            <w:pPr>
              <w:spacing w:after="160" w:line="360" w:lineRule="auto"/>
              <w:ind w:left="243"/>
              <w:rPr>
                <w:rFonts w:ascii="GHEA Grapalat" w:hAnsi="GHEA Grapalat"/>
                <w:b/>
                <w:sz w:val="24"/>
                <w:szCs w:val="24"/>
              </w:rPr>
            </w:pPr>
            <w:r w:rsidRPr="003077FB">
              <w:rPr>
                <w:rFonts w:ascii="GHEA Grapalat" w:hAnsi="GHEA Grapalat"/>
                <w:b/>
                <w:sz w:val="24"/>
                <w:szCs w:val="24"/>
              </w:rPr>
              <w:t>Размеры платежей, взимаемых за государственную регистрацию, предоставление информации и иные услуги</w:t>
            </w:r>
          </w:p>
        </w:tc>
      </w:tr>
    </w:tbl>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5D601C" w:rsidRPr="003077FB">
        <w:rPr>
          <w:rFonts w:ascii="GHEA Grapalat" w:hAnsi="GHEA Grapalat"/>
          <w:sz w:val="24"/>
          <w:szCs w:val="24"/>
        </w:rPr>
        <w:tab/>
      </w:r>
      <w:r w:rsidRPr="003077FB">
        <w:rPr>
          <w:rFonts w:ascii="GHEA Grapalat" w:hAnsi="GHEA Grapalat"/>
          <w:sz w:val="24"/>
          <w:szCs w:val="24"/>
        </w:rPr>
        <w:t>За оказание услуг по государственной регистрации и предоставлению информации взимаются:</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5D601C" w:rsidRPr="003077FB">
        <w:rPr>
          <w:rFonts w:ascii="GHEA Grapalat" w:hAnsi="GHEA Grapalat"/>
          <w:sz w:val="24"/>
          <w:szCs w:val="24"/>
        </w:rPr>
        <w:tab/>
      </w:r>
      <w:r w:rsidRPr="003077FB">
        <w:rPr>
          <w:rFonts w:ascii="GHEA Grapalat" w:hAnsi="GHEA Grapalat"/>
          <w:sz w:val="24"/>
          <w:szCs w:val="24"/>
        </w:rPr>
        <w:t xml:space="preserve">за государственную регистрацию возникновения, изменения или передачи одного имущественного права в отношении единицы недвижимого имущества, за исключением установленных пунктами 2 и 3 настоящей части случаев — 25000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5D601C" w:rsidRPr="003077FB">
        <w:rPr>
          <w:rFonts w:ascii="GHEA Grapalat" w:hAnsi="GHEA Grapalat"/>
          <w:sz w:val="24"/>
          <w:szCs w:val="24"/>
        </w:rPr>
        <w:tab/>
      </w:r>
      <w:r w:rsidRPr="003077FB">
        <w:rPr>
          <w:rFonts w:ascii="GHEA Grapalat" w:hAnsi="GHEA Grapalat"/>
          <w:sz w:val="24"/>
          <w:szCs w:val="24"/>
        </w:rPr>
        <w:t xml:space="preserve">за государственную регистрацию возникновения, изменения или передачи одного имущественного права в отношении земельного участка сельскохозяйственного назначения — 2000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3)</w:t>
      </w:r>
      <w:r w:rsidR="005D601C" w:rsidRPr="003077FB">
        <w:rPr>
          <w:rFonts w:ascii="GHEA Grapalat" w:hAnsi="GHEA Grapalat"/>
          <w:sz w:val="24"/>
          <w:szCs w:val="24"/>
        </w:rPr>
        <w:tab/>
      </w:r>
      <w:r w:rsidRPr="003077FB">
        <w:rPr>
          <w:rFonts w:ascii="GHEA Grapalat" w:hAnsi="GHEA Grapalat"/>
          <w:sz w:val="24"/>
          <w:szCs w:val="24"/>
        </w:rPr>
        <w:t>за государственную регистрацию прав на единицу квартир в многоквартирных домах,</w:t>
      </w:r>
      <w:r w:rsidR="00B71CF6" w:rsidRPr="003077FB">
        <w:rPr>
          <w:rFonts w:ascii="GHEA Grapalat" w:hAnsi="GHEA Grapalat"/>
          <w:sz w:val="24"/>
          <w:szCs w:val="24"/>
        </w:rPr>
        <w:t xml:space="preserve"> </w:t>
      </w:r>
      <w:r w:rsidRPr="003077FB">
        <w:rPr>
          <w:rFonts w:ascii="GHEA Grapalat" w:hAnsi="GHEA Grapalat"/>
          <w:sz w:val="24"/>
          <w:szCs w:val="24"/>
        </w:rPr>
        <w:t>на единицу индивидуальных жилых домов, построенных за счет кредитов и грантов международных организаций, средств государственного бюджета и переданных гражданам, за государственную регистрацию на имя общины прав</w:t>
      </w:r>
      <w:r w:rsidR="00B71CF6" w:rsidRPr="003077FB">
        <w:rPr>
          <w:rFonts w:ascii="GHEA Grapalat" w:hAnsi="GHEA Grapalat"/>
          <w:sz w:val="24"/>
          <w:szCs w:val="24"/>
        </w:rPr>
        <w:t xml:space="preserve"> </w:t>
      </w:r>
      <w:r w:rsidRPr="003077FB">
        <w:rPr>
          <w:rFonts w:ascii="GHEA Grapalat" w:hAnsi="GHEA Grapalat"/>
          <w:sz w:val="24"/>
          <w:szCs w:val="24"/>
        </w:rPr>
        <w:t xml:space="preserve">в отношении прежнего государственного жилищного фонда, переданного общинам </w:t>
      </w:r>
      <w:proofErr w:type="spellStart"/>
      <w:r w:rsidRPr="003077FB">
        <w:rPr>
          <w:rFonts w:ascii="GHEA Grapalat" w:hAnsi="GHEA Grapalat"/>
          <w:sz w:val="24"/>
          <w:szCs w:val="24"/>
        </w:rPr>
        <w:t>Ширакского</w:t>
      </w:r>
      <w:proofErr w:type="spellEnd"/>
      <w:r w:rsidRPr="003077FB">
        <w:rPr>
          <w:rFonts w:ascii="GHEA Grapalat" w:hAnsi="GHEA Grapalat"/>
          <w:sz w:val="24"/>
          <w:szCs w:val="24"/>
        </w:rPr>
        <w:t xml:space="preserve"> и </w:t>
      </w:r>
      <w:proofErr w:type="spellStart"/>
      <w:r w:rsidRPr="003077FB">
        <w:rPr>
          <w:rFonts w:ascii="GHEA Grapalat" w:hAnsi="GHEA Grapalat"/>
          <w:sz w:val="24"/>
          <w:szCs w:val="24"/>
        </w:rPr>
        <w:t>Лорийского</w:t>
      </w:r>
      <w:proofErr w:type="spellEnd"/>
      <w:r w:rsidRPr="003077FB">
        <w:rPr>
          <w:rFonts w:ascii="GHEA Grapalat" w:hAnsi="GHEA Grapalat"/>
          <w:sz w:val="24"/>
          <w:szCs w:val="24"/>
        </w:rPr>
        <w:t xml:space="preserve"> </w:t>
      </w:r>
      <w:proofErr w:type="spellStart"/>
      <w:r w:rsidRPr="003077FB">
        <w:rPr>
          <w:rFonts w:ascii="GHEA Grapalat" w:hAnsi="GHEA Grapalat"/>
          <w:sz w:val="24"/>
          <w:szCs w:val="24"/>
        </w:rPr>
        <w:t>марзов</w:t>
      </w:r>
      <w:proofErr w:type="spellEnd"/>
      <w:r w:rsidRPr="003077FB">
        <w:rPr>
          <w:rFonts w:ascii="GHEA Grapalat" w:hAnsi="GHEA Grapalat"/>
          <w:sz w:val="24"/>
          <w:szCs w:val="24"/>
        </w:rPr>
        <w:t xml:space="preserve">, </w:t>
      </w:r>
      <w:r w:rsidRPr="003077FB">
        <w:rPr>
          <w:rFonts w:ascii="GHEA Grapalat" w:hAnsi="GHEA Grapalat"/>
          <w:sz w:val="24"/>
          <w:szCs w:val="24"/>
        </w:rPr>
        <w:lastRenderedPageBreak/>
        <w:t>государственную регистрацию прав собственности в отношении земельных участков, приобретенных для застройки</w:t>
      </w:r>
      <w:proofErr w:type="gramEnd"/>
      <w:r w:rsidRPr="003077FB">
        <w:rPr>
          <w:rFonts w:ascii="GHEA Grapalat" w:hAnsi="GHEA Grapalat"/>
          <w:sz w:val="24"/>
          <w:szCs w:val="24"/>
        </w:rPr>
        <w:t xml:space="preserve"> </w:t>
      </w:r>
      <w:proofErr w:type="gramStart"/>
      <w:r w:rsidRPr="003077FB">
        <w:rPr>
          <w:rFonts w:ascii="GHEA Grapalat" w:hAnsi="GHEA Grapalat"/>
          <w:sz w:val="24"/>
          <w:szCs w:val="24"/>
        </w:rPr>
        <w:t xml:space="preserve">жилищного фонда, предусмотренного по договору государственной закупки, в населенных пунктах </w:t>
      </w:r>
      <w:proofErr w:type="spellStart"/>
      <w:r w:rsidRPr="003077FB">
        <w:rPr>
          <w:rFonts w:ascii="GHEA Grapalat" w:hAnsi="GHEA Grapalat"/>
          <w:sz w:val="24"/>
          <w:szCs w:val="24"/>
        </w:rPr>
        <w:t>Ширакского</w:t>
      </w:r>
      <w:proofErr w:type="spellEnd"/>
      <w:r w:rsidRPr="003077FB">
        <w:rPr>
          <w:rFonts w:ascii="GHEA Grapalat" w:hAnsi="GHEA Grapalat"/>
          <w:sz w:val="24"/>
          <w:szCs w:val="24"/>
        </w:rPr>
        <w:t xml:space="preserve"> и </w:t>
      </w:r>
      <w:proofErr w:type="spellStart"/>
      <w:r w:rsidRPr="003077FB">
        <w:rPr>
          <w:rFonts w:ascii="GHEA Grapalat" w:hAnsi="GHEA Grapalat"/>
          <w:sz w:val="24"/>
          <w:szCs w:val="24"/>
        </w:rPr>
        <w:t>Лорийского</w:t>
      </w:r>
      <w:proofErr w:type="spellEnd"/>
      <w:r w:rsidRPr="003077FB">
        <w:rPr>
          <w:rFonts w:ascii="GHEA Grapalat" w:hAnsi="GHEA Grapalat"/>
          <w:sz w:val="24"/>
          <w:szCs w:val="24"/>
        </w:rPr>
        <w:t xml:space="preserve"> </w:t>
      </w:r>
      <w:proofErr w:type="spellStart"/>
      <w:r w:rsidRPr="003077FB">
        <w:rPr>
          <w:rFonts w:ascii="GHEA Grapalat" w:hAnsi="GHEA Grapalat"/>
          <w:sz w:val="24"/>
          <w:szCs w:val="24"/>
        </w:rPr>
        <w:t>марзов</w:t>
      </w:r>
      <w:proofErr w:type="spellEnd"/>
      <w:r w:rsidRPr="003077FB">
        <w:rPr>
          <w:rFonts w:ascii="GHEA Grapalat" w:hAnsi="GHEA Grapalat"/>
          <w:sz w:val="24"/>
          <w:szCs w:val="24"/>
        </w:rPr>
        <w:t xml:space="preserve">, а также за государственную регистрацию прав собственности граждан на основании договора дарения, купли-продажи права собственности общины в отношении жилищного фонда, построенного в </w:t>
      </w:r>
      <w:proofErr w:type="spellStart"/>
      <w:r w:rsidRPr="003077FB">
        <w:rPr>
          <w:rFonts w:ascii="GHEA Grapalat" w:hAnsi="GHEA Grapalat"/>
          <w:sz w:val="24"/>
          <w:szCs w:val="24"/>
        </w:rPr>
        <w:t>Ширакском</w:t>
      </w:r>
      <w:proofErr w:type="spellEnd"/>
      <w:r w:rsidRPr="003077FB">
        <w:rPr>
          <w:rFonts w:ascii="GHEA Grapalat" w:hAnsi="GHEA Grapalat"/>
          <w:sz w:val="24"/>
          <w:szCs w:val="24"/>
        </w:rPr>
        <w:t xml:space="preserve"> и </w:t>
      </w:r>
      <w:proofErr w:type="spellStart"/>
      <w:r w:rsidRPr="003077FB">
        <w:rPr>
          <w:rFonts w:ascii="GHEA Grapalat" w:hAnsi="GHEA Grapalat"/>
          <w:sz w:val="24"/>
          <w:szCs w:val="24"/>
        </w:rPr>
        <w:t>Лорийском</w:t>
      </w:r>
      <w:proofErr w:type="spellEnd"/>
      <w:r w:rsidRPr="003077FB">
        <w:rPr>
          <w:rFonts w:ascii="GHEA Grapalat" w:hAnsi="GHEA Grapalat"/>
          <w:sz w:val="24"/>
          <w:szCs w:val="24"/>
        </w:rPr>
        <w:t xml:space="preserve"> </w:t>
      </w:r>
      <w:proofErr w:type="spellStart"/>
      <w:r w:rsidRPr="003077FB">
        <w:rPr>
          <w:rFonts w:ascii="GHEA Grapalat" w:hAnsi="GHEA Grapalat"/>
          <w:sz w:val="24"/>
          <w:szCs w:val="24"/>
        </w:rPr>
        <w:t>марзах</w:t>
      </w:r>
      <w:proofErr w:type="spellEnd"/>
      <w:r w:rsidRPr="003077FB">
        <w:rPr>
          <w:rFonts w:ascii="GHEA Grapalat" w:hAnsi="GHEA Grapalat"/>
          <w:sz w:val="24"/>
          <w:szCs w:val="24"/>
        </w:rPr>
        <w:t xml:space="preserve"> за счет кредитов и грантов международных организаций, средств государственного бюджета — 2000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roofErr w:type="gramEnd"/>
    </w:p>
    <w:p w:rsidR="00A653F8" w:rsidRPr="003077FB" w:rsidRDefault="005D601C"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Pr="003077FB">
        <w:rPr>
          <w:rFonts w:ascii="GHEA Grapalat" w:hAnsi="GHEA Grapalat"/>
          <w:sz w:val="24"/>
          <w:szCs w:val="24"/>
        </w:rPr>
        <w:tab/>
      </w:r>
      <w:r w:rsidR="00A653F8" w:rsidRPr="003077FB">
        <w:rPr>
          <w:rFonts w:ascii="GHEA Grapalat" w:hAnsi="GHEA Grapalat"/>
          <w:sz w:val="24"/>
          <w:szCs w:val="24"/>
        </w:rPr>
        <w:t xml:space="preserve">за государственную регистрацию прекращения зарегистрированного права — 1000 </w:t>
      </w:r>
      <w:proofErr w:type="spellStart"/>
      <w:r w:rsidR="00A653F8" w:rsidRPr="003077FB">
        <w:rPr>
          <w:rFonts w:ascii="GHEA Grapalat" w:hAnsi="GHEA Grapalat"/>
          <w:sz w:val="24"/>
          <w:szCs w:val="24"/>
        </w:rPr>
        <w:t>драмов</w:t>
      </w:r>
      <w:proofErr w:type="spellEnd"/>
      <w:r w:rsidR="00A653F8"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4.1)</w:t>
      </w:r>
      <w:r w:rsidR="005D601C" w:rsidRPr="003077FB">
        <w:rPr>
          <w:rFonts w:ascii="GHEA Grapalat" w:hAnsi="GHEA Grapalat"/>
          <w:sz w:val="24"/>
          <w:szCs w:val="24"/>
        </w:rPr>
        <w:tab/>
      </w:r>
      <w:r w:rsidRPr="003077FB">
        <w:rPr>
          <w:rFonts w:ascii="GHEA Grapalat" w:hAnsi="GHEA Grapalat"/>
          <w:sz w:val="24"/>
          <w:szCs w:val="24"/>
        </w:rPr>
        <w:t xml:space="preserve">за осуществление предварительной записи относительно имущественного права в отношении имущества по уведомлению нотариуса — 2000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5D601C" w:rsidRPr="003077FB">
        <w:rPr>
          <w:rFonts w:ascii="GHEA Grapalat" w:hAnsi="GHEA Grapalat"/>
          <w:sz w:val="24"/>
          <w:szCs w:val="24"/>
        </w:rPr>
        <w:tab/>
      </w:r>
      <w:r w:rsidRPr="003077FB">
        <w:rPr>
          <w:rFonts w:ascii="GHEA Grapalat" w:hAnsi="GHEA Grapalat"/>
          <w:sz w:val="24"/>
          <w:szCs w:val="24"/>
        </w:rPr>
        <w:t xml:space="preserve">за государственную регистрацию ограничения права на единицу недвижимого имущества — 1000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005D601C" w:rsidRPr="003077FB">
        <w:rPr>
          <w:rFonts w:ascii="GHEA Grapalat" w:hAnsi="GHEA Grapalat"/>
          <w:sz w:val="24"/>
          <w:szCs w:val="24"/>
        </w:rPr>
        <w:tab/>
      </w:r>
      <w:r w:rsidRPr="003077FB">
        <w:rPr>
          <w:rFonts w:ascii="GHEA Grapalat" w:hAnsi="GHEA Grapalat"/>
          <w:sz w:val="24"/>
          <w:szCs w:val="24"/>
        </w:rPr>
        <w:t xml:space="preserve">за осуществление отдельной регистрации адреса недвижимого имущества или изменения зарегистрированного адреса — 2000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7)</w:t>
      </w:r>
      <w:r w:rsidR="005D601C" w:rsidRPr="003077FB">
        <w:rPr>
          <w:rFonts w:ascii="GHEA Grapalat" w:hAnsi="GHEA Grapalat"/>
          <w:sz w:val="24"/>
          <w:szCs w:val="24"/>
        </w:rPr>
        <w:tab/>
      </w:r>
      <w:r w:rsidRPr="003077FB">
        <w:rPr>
          <w:rFonts w:ascii="GHEA Grapalat" w:hAnsi="GHEA Grapalat"/>
          <w:b/>
          <w:i/>
          <w:sz w:val="24"/>
          <w:szCs w:val="24"/>
        </w:rPr>
        <w:t>(пункт утратил силу в соответствии с HO-267-N от 17 декабря 2014 года)</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8)</w:t>
      </w:r>
      <w:r w:rsidR="005D601C" w:rsidRPr="003077FB">
        <w:rPr>
          <w:rFonts w:ascii="GHEA Grapalat" w:hAnsi="GHEA Grapalat"/>
          <w:sz w:val="24"/>
          <w:szCs w:val="24"/>
        </w:rPr>
        <w:tab/>
      </w:r>
      <w:r w:rsidRPr="003077FB">
        <w:rPr>
          <w:rFonts w:ascii="GHEA Grapalat" w:hAnsi="GHEA Grapalat"/>
          <w:sz w:val="24"/>
          <w:szCs w:val="24"/>
        </w:rPr>
        <w:t xml:space="preserve">за осуществление записи о переименовании в реестре недвижимого имущества и предоставление нового свидетельства о регистрации или внесение изменений в свидетельство — 2000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9)</w:t>
      </w:r>
      <w:r w:rsidR="005D601C" w:rsidRPr="003077FB">
        <w:rPr>
          <w:rFonts w:ascii="GHEA Grapalat" w:hAnsi="GHEA Grapalat"/>
          <w:sz w:val="24"/>
          <w:szCs w:val="24"/>
        </w:rPr>
        <w:tab/>
      </w:r>
      <w:r w:rsidRPr="003077FB">
        <w:rPr>
          <w:rFonts w:ascii="GHEA Grapalat" w:hAnsi="GHEA Grapalat"/>
          <w:sz w:val="24"/>
          <w:szCs w:val="24"/>
        </w:rPr>
        <w:t xml:space="preserve">за предоставление единой справки о единице недвижимого имущества, за исключением установленных пунктами 10 и 11 настоящей части случаев — 10000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10)</w:t>
      </w:r>
      <w:r w:rsidR="005D601C" w:rsidRPr="003077FB">
        <w:rPr>
          <w:rFonts w:ascii="GHEA Grapalat" w:hAnsi="GHEA Grapalat"/>
          <w:sz w:val="24"/>
          <w:szCs w:val="24"/>
        </w:rPr>
        <w:tab/>
      </w:r>
      <w:r w:rsidRPr="003077FB">
        <w:rPr>
          <w:rFonts w:ascii="GHEA Grapalat" w:hAnsi="GHEA Grapalat"/>
          <w:sz w:val="24"/>
          <w:szCs w:val="24"/>
        </w:rPr>
        <w:t xml:space="preserve">за предоставление единой справки об одной единице земельного участка сельскохозяйственного назначения — 500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11)</w:t>
      </w:r>
      <w:r w:rsidR="00851E1F" w:rsidRPr="003077FB">
        <w:rPr>
          <w:rFonts w:ascii="GHEA Grapalat" w:hAnsi="GHEA Grapalat"/>
          <w:sz w:val="24"/>
          <w:szCs w:val="24"/>
        </w:rPr>
        <w:tab/>
      </w:r>
      <w:r w:rsidRPr="003077FB">
        <w:rPr>
          <w:rFonts w:ascii="GHEA Grapalat" w:hAnsi="GHEA Grapalat"/>
          <w:sz w:val="24"/>
          <w:szCs w:val="24"/>
        </w:rPr>
        <w:t xml:space="preserve">за предоставление единой справки о единице отчуждаемых для застройки жилищного фонда, предусмотренного договором государственной закупки, в населенных пунктах </w:t>
      </w:r>
      <w:proofErr w:type="spellStart"/>
      <w:r w:rsidRPr="003077FB">
        <w:rPr>
          <w:rFonts w:ascii="GHEA Grapalat" w:hAnsi="GHEA Grapalat"/>
          <w:sz w:val="24"/>
          <w:szCs w:val="24"/>
        </w:rPr>
        <w:t>Ширакского</w:t>
      </w:r>
      <w:proofErr w:type="spellEnd"/>
      <w:r w:rsidRPr="003077FB">
        <w:rPr>
          <w:rFonts w:ascii="GHEA Grapalat" w:hAnsi="GHEA Grapalat"/>
          <w:sz w:val="24"/>
          <w:szCs w:val="24"/>
        </w:rPr>
        <w:t xml:space="preserve"> и </w:t>
      </w:r>
      <w:proofErr w:type="spellStart"/>
      <w:r w:rsidRPr="003077FB">
        <w:rPr>
          <w:rFonts w:ascii="GHEA Grapalat" w:hAnsi="GHEA Grapalat"/>
          <w:sz w:val="24"/>
          <w:szCs w:val="24"/>
        </w:rPr>
        <w:t>Лорийского</w:t>
      </w:r>
      <w:proofErr w:type="spellEnd"/>
      <w:r w:rsidRPr="003077FB">
        <w:rPr>
          <w:rFonts w:ascii="GHEA Grapalat" w:hAnsi="GHEA Grapalat"/>
          <w:sz w:val="24"/>
          <w:szCs w:val="24"/>
        </w:rPr>
        <w:t xml:space="preserve"> </w:t>
      </w:r>
      <w:proofErr w:type="spellStart"/>
      <w:r w:rsidRPr="003077FB">
        <w:rPr>
          <w:rFonts w:ascii="GHEA Grapalat" w:hAnsi="GHEA Grapalat"/>
          <w:sz w:val="24"/>
          <w:szCs w:val="24"/>
        </w:rPr>
        <w:t>марзов</w:t>
      </w:r>
      <w:proofErr w:type="spellEnd"/>
      <w:r w:rsidRPr="003077FB">
        <w:rPr>
          <w:rFonts w:ascii="GHEA Grapalat" w:hAnsi="GHEA Grapalat"/>
          <w:sz w:val="24"/>
          <w:szCs w:val="24"/>
        </w:rPr>
        <w:t xml:space="preserve"> Республики Армения земельных участков и о зарегистрированных правах на нее и ограничениях — 1000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12)</w:t>
      </w:r>
      <w:r w:rsidR="00851E1F" w:rsidRPr="003077FB">
        <w:rPr>
          <w:rFonts w:ascii="GHEA Grapalat" w:hAnsi="GHEA Grapalat"/>
          <w:sz w:val="24"/>
          <w:szCs w:val="24"/>
        </w:rPr>
        <w:tab/>
      </w:r>
      <w:r w:rsidRPr="003077FB">
        <w:rPr>
          <w:rFonts w:ascii="GHEA Grapalat" w:hAnsi="GHEA Grapalat"/>
          <w:sz w:val="24"/>
          <w:szCs w:val="24"/>
        </w:rPr>
        <w:t xml:space="preserve">за предоставление иной информации об одной единице недвижимого имущества, а также информации о наличии имущества, принадлежащего тому же субъекту — 1000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13)</w:t>
      </w:r>
      <w:r w:rsidR="00851E1F" w:rsidRPr="003077FB">
        <w:rPr>
          <w:rFonts w:ascii="GHEA Grapalat" w:hAnsi="GHEA Grapalat"/>
          <w:sz w:val="24"/>
          <w:szCs w:val="24"/>
        </w:rPr>
        <w:tab/>
      </w:r>
      <w:r w:rsidRPr="003077FB">
        <w:rPr>
          <w:rFonts w:ascii="GHEA Grapalat" w:hAnsi="GHEA Grapalat"/>
          <w:b/>
          <w:i/>
          <w:sz w:val="24"/>
          <w:szCs w:val="24"/>
        </w:rPr>
        <w:t>(пункт утратил силу в соответствии с HO-267-N от 17 декабря 2014 года)</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14)</w:t>
      </w:r>
      <w:r w:rsidR="00851E1F" w:rsidRPr="003077FB">
        <w:rPr>
          <w:rFonts w:ascii="GHEA Grapalat" w:hAnsi="GHEA Grapalat"/>
          <w:sz w:val="24"/>
          <w:szCs w:val="24"/>
        </w:rPr>
        <w:tab/>
      </w:r>
      <w:r w:rsidRPr="003077FB">
        <w:rPr>
          <w:rFonts w:ascii="GHEA Grapalat" w:hAnsi="GHEA Grapalat"/>
          <w:sz w:val="24"/>
          <w:szCs w:val="24"/>
        </w:rPr>
        <w:t xml:space="preserve">за предоставление дубликата свидетельства о регистрации права — 7000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15)</w:t>
      </w:r>
      <w:r w:rsidR="00851E1F" w:rsidRPr="003077FB">
        <w:rPr>
          <w:rFonts w:ascii="GHEA Grapalat" w:hAnsi="GHEA Grapalat"/>
          <w:sz w:val="24"/>
          <w:szCs w:val="24"/>
        </w:rPr>
        <w:tab/>
      </w:r>
      <w:r w:rsidRPr="003077FB">
        <w:rPr>
          <w:rFonts w:ascii="GHEA Grapalat" w:hAnsi="GHEA Grapalat"/>
          <w:sz w:val="24"/>
          <w:szCs w:val="24"/>
        </w:rPr>
        <w:t xml:space="preserve">за предоставление фотокопий документов кадастрового дела — 20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 xml:space="preserve"> за каждую страницу;</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16)</w:t>
      </w:r>
      <w:r w:rsidR="00851E1F" w:rsidRPr="003077FB">
        <w:rPr>
          <w:rFonts w:ascii="GHEA Grapalat" w:hAnsi="GHEA Grapalat"/>
          <w:sz w:val="24"/>
          <w:szCs w:val="24"/>
        </w:rPr>
        <w:tab/>
      </w:r>
      <w:r w:rsidRPr="003077FB">
        <w:rPr>
          <w:rFonts w:ascii="GHEA Grapalat" w:hAnsi="GHEA Grapalat"/>
          <w:sz w:val="24"/>
          <w:szCs w:val="24"/>
        </w:rPr>
        <w:t>за предоставление кадастровых планов и карт в векторном формате:</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а.</w:t>
      </w:r>
      <w:r w:rsidR="00851E1F" w:rsidRPr="003077FB">
        <w:rPr>
          <w:rFonts w:ascii="GHEA Grapalat" w:hAnsi="GHEA Grapalat"/>
          <w:sz w:val="24"/>
          <w:szCs w:val="24"/>
        </w:rPr>
        <w:tab/>
      </w:r>
      <w:r w:rsidRPr="003077FB">
        <w:rPr>
          <w:rFonts w:ascii="GHEA Grapalat" w:hAnsi="GHEA Grapalat"/>
          <w:sz w:val="24"/>
          <w:szCs w:val="24"/>
        </w:rPr>
        <w:t xml:space="preserve">для площади в 1 га городских населенных пунктов — 2000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б</w:t>
      </w:r>
      <w:proofErr w:type="gramEnd"/>
      <w:r w:rsidRPr="003077FB">
        <w:rPr>
          <w:rFonts w:ascii="GHEA Grapalat" w:hAnsi="GHEA Grapalat"/>
          <w:sz w:val="24"/>
          <w:szCs w:val="24"/>
        </w:rPr>
        <w:t>.</w:t>
      </w:r>
      <w:r w:rsidR="00851E1F" w:rsidRPr="003077FB">
        <w:rPr>
          <w:rFonts w:ascii="GHEA Grapalat" w:hAnsi="GHEA Grapalat"/>
          <w:sz w:val="24"/>
          <w:szCs w:val="24"/>
        </w:rPr>
        <w:tab/>
      </w:r>
      <w:r w:rsidRPr="003077FB">
        <w:rPr>
          <w:rFonts w:ascii="GHEA Grapalat" w:hAnsi="GHEA Grapalat"/>
          <w:sz w:val="24"/>
          <w:szCs w:val="24"/>
        </w:rPr>
        <w:t xml:space="preserve">для площади в 1 га сельских населенных пунктов — 1000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851E1F" w:rsidP="00A775CF">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в</w:t>
      </w:r>
      <w:proofErr w:type="gramEnd"/>
      <w:r w:rsidRPr="003077FB">
        <w:rPr>
          <w:rFonts w:ascii="GHEA Grapalat" w:hAnsi="GHEA Grapalat"/>
          <w:sz w:val="24"/>
          <w:szCs w:val="24"/>
        </w:rPr>
        <w:t>.</w:t>
      </w:r>
      <w:r w:rsidRPr="003077FB">
        <w:rPr>
          <w:rFonts w:ascii="GHEA Grapalat" w:hAnsi="GHEA Grapalat"/>
          <w:sz w:val="24"/>
          <w:szCs w:val="24"/>
        </w:rPr>
        <w:tab/>
      </w:r>
      <w:proofErr w:type="gramStart"/>
      <w:r w:rsidR="00A653F8" w:rsidRPr="003077FB">
        <w:rPr>
          <w:rFonts w:ascii="GHEA Grapalat" w:hAnsi="GHEA Grapalat"/>
          <w:sz w:val="24"/>
          <w:szCs w:val="24"/>
        </w:rPr>
        <w:t>для</w:t>
      </w:r>
      <w:proofErr w:type="gramEnd"/>
      <w:r w:rsidR="00A653F8" w:rsidRPr="003077FB">
        <w:rPr>
          <w:rFonts w:ascii="GHEA Grapalat" w:hAnsi="GHEA Grapalat"/>
          <w:sz w:val="24"/>
          <w:szCs w:val="24"/>
        </w:rPr>
        <w:t xml:space="preserve"> площади в 1 га на территориях вне населенных пунктов — 200 </w:t>
      </w:r>
      <w:proofErr w:type="spellStart"/>
      <w:r w:rsidR="00A653F8" w:rsidRPr="003077FB">
        <w:rPr>
          <w:rFonts w:ascii="GHEA Grapalat" w:hAnsi="GHEA Grapalat"/>
          <w:sz w:val="24"/>
          <w:szCs w:val="24"/>
        </w:rPr>
        <w:t>драмов</w:t>
      </w:r>
      <w:proofErr w:type="spellEnd"/>
      <w:r w:rsidR="00A653F8"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17)</w:t>
      </w:r>
      <w:r w:rsidR="00851E1F" w:rsidRPr="003077FB">
        <w:rPr>
          <w:rFonts w:ascii="GHEA Grapalat" w:hAnsi="GHEA Grapalat"/>
          <w:sz w:val="24"/>
          <w:szCs w:val="24"/>
        </w:rPr>
        <w:tab/>
      </w:r>
      <w:r w:rsidRPr="003077FB">
        <w:rPr>
          <w:rFonts w:ascii="GHEA Grapalat" w:hAnsi="GHEA Grapalat"/>
          <w:sz w:val="24"/>
          <w:szCs w:val="24"/>
        </w:rPr>
        <w:t xml:space="preserve">за предоставление топографических планов и карт, </w:t>
      </w:r>
      <w:proofErr w:type="spellStart"/>
      <w:r w:rsidRPr="003077FB">
        <w:rPr>
          <w:rFonts w:ascii="GHEA Grapalat" w:hAnsi="GHEA Grapalat"/>
          <w:sz w:val="24"/>
          <w:szCs w:val="24"/>
        </w:rPr>
        <w:t>ортофотопланов</w:t>
      </w:r>
      <w:proofErr w:type="spellEnd"/>
      <w:r w:rsidRPr="003077FB">
        <w:rPr>
          <w:rFonts w:ascii="GHEA Grapalat" w:hAnsi="GHEA Grapalat"/>
          <w:sz w:val="24"/>
          <w:szCs w:val="24"/>
        </w:rPr>
        <w:t xml:space="preserve">, </w:t>
      </w:r>
      <w:proofErr w:type="spellStart"/>
      <w:r w:rsidRPr="003077FB">
        <w:rPr>
          <w:rFonts w:ascii="GHEA Grapalat" w:hAnsi="GHEA Grapalat"/>
          <w:sz w:val="24"/>
          <w:szCs w:val="24"/>
        </w:rPr>
        <w:t>ортофотокарт</w:t>
      </w:r>
      <w:proofErr w:type="spellEnd"/>
      <w:r w:rsidRPr="003077FB">
        <w:rPr>
          <w:rFonts w:ascii="GHEA Grapalat" w:hAnsi="GHEA Grapalat"/>
          <w:sz w:val="24"/>
          <w:szCs w:val="24"/>
        </w:rPr>
        <w:t xml:space="preserve"> — за каждый номенклатурный лист содержащих полную информацию планов и карт, </w:t>
      </w:r>
      <w:proofErr w:type="spellStart"/>
      <w:r w:rsidRPr="003077FB">
        <w:rPr>
          <w:rFonts w:ascii="GHEA Grapalat" w:hAnsi="GHEA Grapalat"/>
          <w:sz w:val="24"/>
          <w:szCs w:val="24"/>
        </w:rPr>
        <w:t>ортофотопланов</w:t>
      </w:r>
      <w:proofErr w:type="spellEnd"/>
      <w:r w:rsidRPr="003077FB">
        <w:rPr>
          <w:rFonts w:ascii="GHEA Grapalat" w:hAnsi="GHEA Grapalat"/>
          <w:sz w:val="24"/>
          <w:szCs w:val="24"/>
        </w:rPr>
        <w:t xml:space="preserve">, </w:t>
      </w:r>
      <w:proofErr w:type="spellStart"/>
      <w:r w:rsidRPr="003077FB">
        <w:rPr>
          <w:rFonts w:ascii="GHEA Grapalat" w:hAnsi="GHEA Grapalat"/>
          <w:sz w:val="24"/>
          <w:szCs w:val="24"/>
        </w:rPr>
        <w:t>ортофотокарт</w:t>
      </w:r>
      <w:proofErr w:type="spellEnd"/>
      <w:r w:rsidRPr="003077FB">
        <w:rPr>
          <w:rFonts w:ascii="GHEA Grapalat" w:hAnsi="GHEA Grapalat"/>
          <w:sz w:val="24"/>
          <w:szCs w:val="24"/>
        </w:rPr>
        <w:t xml:space="preserve"> в векторном формате — 25000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18)</w:t>
      </w:r>
      <w:r w:rsidR="00851E1F" w:rsidRPr="003077FB">
        <w:rPr>
          <w:rFonts w:ascii="GHEA Grapalat" w:hAnsi="GHEA Grapalat"/>
          <w:sz w:val="24"/>
          <w:szCs w:val="24"/>
        </w:rPr>
        <w:tab/>
      </w:r>
      <w:r w:rsidRPr="003077FB">
        <w:rPr>
          <w:rFonts w:ascii="GHEA Grapalat" w:hAnsi="GHEA Grapalat"/>
          <w:sz w:val="24"/>
          <w:szCs w:val="24"/>
        </w:rPr>
        <w:t>предоставление информации по отдельным частям из топографических планов и карт в векторном формате:</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proofErr w:type="spellStart"/>
      <w:r w:rsidRPr="003077FB">
        <w:rPr>
          <w:rFonts w:ascii="GHEA Grapalat" w:hAnsi="GHEA Grapalat"/>
          <w:sz w:val="24"/>
          <w:szCs w:val="24"/>
        </w:rPr>
        <w:t>a</w:t>
      </w:r>
      <w:proofErr w:type="spellEnd"/>
      <w:r w:rsidRPr="003077FB">
        <w:rPr>
          <w:rFonts w:ascii="GHEA Grapalat" w:hAnsi="GHEA Grapalat"/>
          <w:sz w:val="24"/>
          <w:szCs w:val="24"/>
        </w:rPr>
        <w:t>.</w:t>
      </w:r>
      <w:r w:rsidR="00851E1F" w:rsidRPr="003077FB">
        <w:rPr>
          <w:rFonts w:ascii="GHEA Grapalat" w:hAnsi="GHEA Grapalat"/>
          <w:sz w:val="24"/>
          <w:szCs w:val="24"/>
        </w:rPr>
        <w:tab/>
      </w:r>
      <w:r w:rsidRPr="003077FB">
        <w:rPr>
          <w:rFonts w:ascii="GHEA Grapalat" w:hAnsi="GHEA Grapalat"/>
          <w:sz w:val="24"/>
          <w:szCs w:val="24"/>
        </w:rPr>
        <w:t xml:space="preserve">при масштабе 1:10 000 за 1 квадратный километр — 1000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б</w:t>
      </w:r>
      <w:proofErr w:type="gramEnd"/>
      <w:r w:rsidRPr="003077FB">
        <w:rPr>
          <w:rFonts w:ascii="GHEA Grapalat" w:hAnsi="GHEA Grapalat"/>
          <w:sz w:val="24"/>
          <w:szCs w:val="24"/>
        </w:rPr>
        <w:t>.</w:t>
      </w:r>
      <w:r w:rsidR="00851E1F" w:rsidRPr="003077FB">
        <w:rPr>
          <w:rFonts w:ascii="GHEA Grapalat" w:hAnsi="GHEA Grapalat"/>
          <w:sz w:val="24"/>
          <w:szCs w:val="24"/>
        </w:rPr>
        <w:tab/>
      </w:r>
      <w:r w:rsidRPr="003077FB">
        <w:rPr>
          <w:rFonts w:ascii="GHEA Grapalat" w:hAnsi="GHEA Grapalat"/>
          <w:sz w:val="24"/>
          <w:szCs w:val="24"/>
        </w:rPr>
        <w:t xml:space="preserve">при масштабе 1:25 000 за 1 квадратный километр — 250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в</w:t>
      </w:r>
      <w:proofErr w:type="gramEnd"/>
      <w:r w:rsidRPr="003077FB">
        <w:rPr>
          <w:rFonts w:ascii="GHEA Grapalat" w:hAnsi="GHEA Grapalat"/>
          <w:sz w:val="24"/>
          <w:szCs w:val="24"/>
        </w:rPr>
        <w:t>.</w:t>
      </w:r>
      <w:r w:rsidR="00851E1F" w:rsidRPr="003077FB">
        <w:rPr>
          <w:rFonts w:ascii="GHEA Grapalat" w:hAnsi="GHEA Grapalat"/>
          <w:sz w:val="24"/>
          <w:szCs w:val="24"/>
        </w:rPr>
        <w:tab/>
      </w:r>
      <w:proofErr w:type="gramStart"/>
      <w:r w:rsidRPr="003077FB">
        <w:rPr>
          <w:rFonts w:ascii="GHEA Grapalat" w:hAnsi="GHEA Grapalat"/>
          <w:sz w:val="24"/>
          <w:szCs w:val="24"/>
        </w:rPr>
        <w:t>при</w:t>
      </w:r>
      <w:proofErr w:type="gramEnd"/>
      <w:r w:rsidRPr="003077FB">
        <w:rPr>
          <w:rFonts w:ascii="GHEA Grapalat" w:hAnsi="GHEA Grapalat"/>
          <w:sz w:val="24"/>
          <w:szCs w:val="24"/>
        </w:rPr>
        <w:t xml:space="preserve"> масштабе 1:50 000 за 1 квадратный километр — 62 драма;</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19)</w:t>
      </w:r>
      <w:r w:rsidR="00851E1F" w:rsidRPr="003077FB">
        <w:rPr>
          <w:rFonts w:ascii="GHEA Grapalat" w:hAnsi="GHEA Grapalat"/>
          <w:sz w:val="24"/>
          <w:szCs w:val="24"/>
        </w:rPr>
        <w:tab/>
      </w:r>
      <w:r w:rsidRPr="003077FB">
        <w:rPr>
          <w:rFonts w:ascii="GHEA Grapalat" w:hAnsi="GHEA Grapalat"/>
          <w:sz w:val="24"/>
          <w:szCs w:val="24"/>
        </w:rPr>
        <w:t xml:space="preserve">за каждый номенклатурный лист содержащих полную информацию планов и карт, </w:t>
      </w:r>
      <w:proofErr w:type="spellStart"/>
      <w:r w:rsidRPr="003077FB">
        <w:rPr>
          <w:rFonts w:ascii="GHEA Grapalat" w:hAnsi="GHEA Grapalat"/>
          <w:sz w:val="24"/>
          <w:szCs w:val="24"/>
        </w:rPr>
        <w:t>ортофотопланов</w:t>
      </w:r>
      <w:proofErr w:type="spellEnd"/>
      <w:r w:rsidRPr="003077FB">
        <w:rPr>
          <w:rFonts w:ascii="GHEA Grapalat" w:hAnsi="GHEA Grapalat"/>
          <w:sz w:val="24"/>
          <w:szCs w:val="24"/>
        </w:rPr>
        <w:t xml:space="preserve">, </w:t>
      </w:r>
      <w:proofErr w:type="spellStart"/>
      <w:r w:rsidRPr="003077FB">
        <w:rPr>
          <w:rFonts w:ascii="GHEA Grapalat" w:hAnsi="GHEA Grapalat"/>
          <w:sz w:val="24"/>
          <w:szCs w:val="24"/>
        </w:rPr>
        <w:t>ортофотокарт</w:t>
      </w:r>
      <w:proofErr w:type="spellEnd"/>
      <w:r w:rsidRPr="003077FB">
        <w:rPr>
          <w:rFonts w:ascii="GHEA Grapalat" w:hAnsi="GHEA Grapalat"/>
          <w:sz w:val="24"/>
          <w:szCs w:val="24"/>
        </w:rPr>
        <w:t>, на бумажном носителе:</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а.</w:t>
      </w:r>
      <w:r w:rsidR="00851E1F" w:rsidRPr="003077FB">
        <w:rPr>
          <w:rFonts w:ascii="GHEA Grapalat" w:hAnsi="GHEA Grapalat"/>
          <w:sz w:val="24"/>
          <w:szCs w:val="24"/>
        </w:rPr>
        <w:tab/>
      </w:r>
      <w:r w:rsidRPr="003077FB">
        <w:rPr>
          <w:rFonts w:ascii="GHEA Grapalat" w:hAnsi="GHEA Grapalat"/>
          <w:sz w:val="24"/>
          <w:szCs w:val="24"/>
        </w:rPr>
        <w:t xml:space="preserve">в цветном варианте — 6000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б</w:t>
      </w:r>
      <w:proofErr w:type="gramEnd"/>
      <w:r w:rsidRPr="003077FB">
        <w:rPr>
          <w:rFonts w:ascii="GHEA Grapalat" w:hAnsi="GHEA Grapalat"/>
          <w:sz w:val="24"/>
          <w:szCs w:val="24"/>
        </w:rPr>
        <w:t>.</w:t>
      </w:r>
      <w:r w:rsidR="00851E1F" w:rsidRPr="003077FB">
        <w:rPr>
          <w:rFonts w:ascii="GHEA Grapalat" w:hAnsi="GHEA Grapalat"/>
          <w:sz w:val="24"/>
          <w:szCs w:val="24"/>
        </w:rPr>
        <w:tab/>
      </w:r>
      <w:r w:rsidRPr="003077FB">
        <w:rPr>
          <w:rFonts w:ascii="GHEA Grapalat" w:hAnsi="GHEA Grapalat"/>
          <w:sz w:val="24"/>
          <w:szCs w:val="24"/>
        </w:rPr>
        <w:t xml:space="preserve">в черно-белом варианте — 2000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20)</w:t>
      </w:r>
      <w:r w:rsidR="00851E1F" w:rsidRPr="003077FB">
        <w:rPr>
          <w:rFonts w:ascii="GHEA Grapalat" w:hAnsi="GHEA Grapalat"/>
          <w:sz w:val="24"/>
          <w:szCs w:val="24"/>
        </w:rPr>
        <w:tab/>
      </w:r>
      <w:r w:rsidRPr="003077FB">
        <w:rPr>
          <w:rFonts w:ascii="GHEA Grapalat" w:hAnsi="GHEA Grapalat"/>
          <w:sz w:val="24"/>
          <w:szCs w:val="24"/>
        </w:rPr>
        <w:t xml:space="preserve">за предоставление информации о точках геодезической сети — за предоставление координат (абсциссы, ординаты, высоты) каждой геодезической точки— 1000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21)</w:t>
      </w:r>
      <w:r w:rsidR="00851E1F" w:rsidRPr="003077FB">
        <w:rPr>
          <w:rFonts w:ascii="GHEA Grapalat" w:hAnsi="GHEA Grapalat"/>
          <w:sz w:val="24"/>
          <w:szCs w:val="24"/>
        </w:rPr>
        <w:tab/>
      </w:r>
      <w:r w:rsidRPr="003077FB">
        <w:rPr>
          <w:rFonts w:ascii="GHEA Grapalat" w:hAnsi="GHEA Grapalat"/>
          <w:sz w:val="24"/>
          <w:szCs w:val="24"/>
        </w:rPr>
        <w:t xml:space="preserve">за предоставление координат (абсциссы, ординаты) каждой поворотной точки или каждого угла единицы недвижимого имущества (земельный участок, строение) — 100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22)</w:t>
      </w:r>
      <w:r w:rsidR="00851E1F" w:rsidRPr="003077FB">
        <w:rPr>
          <w:rFonts w:ascii="GHEA Grapalat" w:hAnsi="GHEA Grapalat"/>
          <w:sz w:val="24"/>
          <w:szCs w:val="24"/>
        </w:rPr>
        <w:tab/>
      </w:r>
      <w:r w:rsidRPr="003077FB">
        <w:rPr>
          <w:rFonts w:ascii="GHEA Grapalat" w:hAnsi="GHEA Grapalat"/>
          <w:sz w:val="24"/>
          <w:szCs w:val="24"/>
        </w:rPr>
        <w:t xml:space="preserve">за предоставление аэрофотоснимка любого масштаба (15x15 см или 23x23 см) в бумажном варианте — 1500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23)</w:t>
      </w:r>
      <w:r w:rsidR="00851E1F" w:rsidRPr="003077FB">
        <w:rPr>
          <w:rFonts w:ascii="GHEA Grapalat" w:hAnsi="GHEA Grapalat"/>
          <w:sz w:val="24"/>
          <w:szCs w:val="24"/>
        </w:rPr>
        <w:tab/>
      </w:r>
      <w:r w:rsidRPr="003077FB">
        <w:rPr>
          <w:rFonts w:ascii="GHEA Grapalat" w:hAnsi="GHEA Grapalat"/>
          <w:sz w:val="24"/>
          <w:szCs w:val="24"/>
        </w:rPr>
        <w:t xml:space="preserve">за предоставление космического снимка местности площадью в 1 квадратный километр в векторном формате — 10000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24)</w:t>
      </w:r>
      <w:r w:rsidR="00851E1F" w:rsidRPr="003077FB">
        <w:rPr>
          <w:rFonts w:ascii="GHEA Grapalat" w:hAnsi="GHEA Grapalat"/>
          <w:sz w:val="24"/>
          <w:szCs w:val="24"/>
        </w:rPr>
        <w:tab/>
      </w:r>
      <w:r w:rsidRPr="003077FB">
        <w:rPr>
          <w:rFonts w:ascii="GHEA Grapalat" w:hAnsi="GHEA Grapalat"/>
          <w:sz w:val="24"/>
          <w:szCs w:val="24"/>
        </w:rPr>
        <w:t>предоставление информации, предусмотренной пунктами 16 и 18 настоящей статьи, в бумажном варианте осуществляется путем добавления к платежам, установленным пунктами 16 и 18 настоящей статьи, следующих платежей:</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а.</w:t>
      </w:r>
      <w:r w:rsidR="00851E1F" w:rsidRPr="003077FB">
        <w:rPr>
          <w:rFonts w:ascii="GHEA Grapalat" w:hAnsi="GHEA Grapalat"/>
          <w:sz w:val="24"/>
          <w:szCs w:val="24"/>
        </w:rPr>
        <w:tab/>
      </w:r>
      <w:r w:rsidRPr="003077FB">
        <w:rPr>
          <w:rFonts w:ascii="GHEA Grapalat" w:hAnsi="GHEA Grapalat"/>
          <w:sz w:val="24"/>
          <w:szCs w:val="24"/>
        </w:rPr>
        <w:t xml:space="preserve">A0 формат — 5000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proofErr w:type="gramStart"/>
      <w:r w:rsidRPr="003077FB">
        <w:rPr>
          <w:rFonts w:ascii="GHEA Grapalat" w:hAnsi="GHEA Grapalat"/>
          <w:sz w:val="24"/>
          <w:szCs w:val="24"/>
        </w:rPr>
        <w:t>б</w:t>
      </w:r>
      <w:proofErr w:type="gramEnd"/>
      <w:r w:rsidRPr="003077FB">
        <w:rPr>
          <w:rFonts w:ascii="GHEA Grapalat" w:hAnsi="GHEA Grapalat"/>
          <w:sz w:val="24"/>
          <w:szCs w:val="24"/>
        </w:rPr>
        <w:t>.</w:t>
      </w:r>
      <w:r w:rsidR="00851E1F" w:rsidRPr="003077FB">
        <w:rPr>
          <w:rFonts w:ascii="GHEA Grapalat" w:hAnsi="GHEA Grapalat"/>
          <w:sz w:val="24"/>
          <w:szCs w:val="24"/>
        </w:rPr>
        <w:tab/>
      </w:r>
      <w:r w:rsidRPr="003077FB">
        <w:rPr>
          <w:rFonts w:ascii="GHEA Grapalat" w:hAnsi="GHEA Grapalat"/>
          <w:sz w:val="24"/>
          <w:szCs w:val="24"/>
        </w:rPr>
        <w:t xml:space="preserve">A1 формат — 2500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в.</w:t>
      </w:r>
      <w:r w:rsidR="00A775CF" w:rsidRPr="003077FB">
        <w:rPr>
          <w:rFonts w:ascii="GHEA Grapalat" w:hAnsi="GHEA Grapalat"/>
          <w:sz w:val="24"/>
          <w:szCs w:val="24"/>
        </w:rPr>
        <w:tab/>
      </w:r>
      <w:r w:rsidRPr="003077FB">
        <w:rPr>
          <w:rFonts w:ascii="GHEA Grapalat" w:hAnsi="GHEA Grapalat"/>
          <w:sz w:val="24"/>
          <w:szCs w:val="24"/>
        </w:rPr>
        <w:t xml:space="preserve">A2 формат — 1250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г.</w:t>
      </w:r>
      <w:r w:rsidR="00A775CF" w:rsidRPr="003077FB">
        <w:rPr>
          <w:rFonts w:ascii="GHEA Grapalat" w:hAnsi="GHEA Grapalat"/>
          <w:sz w:val="24"/>
          <w:szCs w:val="24"/>
        </w:rPr>
        <w:tab/>
      </w:r>
      <w:r w:rsidRPr="003077FB">
        <w:rPr>
          <w:rFonts w:ascii="GHEA Grapalat" w:hAnsi="GHEA Grapalat"/>
          <w:sz w:val="24"/>
          <w:szCs w:val="24"/>
        </w:rPr>
        <w:t xml:space="preserve">A3 формат — 625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д.</w:t>
      </w:r>
      <w:r w:rsidR="00A775CF" w:rsidRPr="003077FB">
        <w:rPr>
          <w:rFonts w:ascii="GHEA Grapalat" w:hAnsi="GHEA Grapalat"/>
          <w:sz w:val="24"/>
          <w:szCs w:val="24"/>
        </w:rPr>
        <w:tab/>
      </w:r>
      <w:r w:rsidRPr="003077FB">
        <w:rPr>
          <w:rFonts w:ascii="GHEA Grapalat" w:hAnsi="GHEA Grapalat"/>
          <w:sz w:val="24"/>
          <w:szCs w:val="24"/>
        </w:rPr>
        <w:t xml:space="preserve">A4 формат — 300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25)</w:t>
      </w:r>
      <w:r w:rsidR="00A775CF" w:rsidRPr="003077FB">
        <w:rPr>
          <w:rFonts w:ascii="GHEA Grapalat" w:hAnsi="GHEA Grapalat"/>
          <w:sz w:val="24"/>
          <w:szCs w:val="24"/>
        </w:rPr>
        <w:tab/>
      </w:r>
      <w:r w:rsidRPr="003077FB">
        <w:rPr>
          <w:rFonts w:ascii="GHEA Grapalat" w:hAnsi="GHEA Grapalat"/>
          <w:sz w:val="24"/>
          <w:szCs w:val="24"/>
        </w:rPr>
        <w:t xml:space="preserve">за предоставление справки о наименовании географического объекта — 1000 </w:t>
      </w:r>
      <w:proofErr w:type="spellStart"/>
      <w:r w:rsidRPr="003077FB">
        <w:rPr>
          <w:rFonts w:ascii="GHEA Grapalat" w:hAnsi="GHEA Grapalat"/>
          <w:sz w:val="24"/>
          <w:szCs w:val="24"/>
        </w:rPr>
        <w:t>драмов</w:t>
      </w:r>
      <w:proofErr w:type="spellEnd"/>
      <w:r w:rsidRPr="003077FB">
        <w:rPr>
          <w:rFonts w:ascii="GHEA Grapalat" w:hAnsi="GHEA Grapalat"/>
          <w:sz w:val="24"/>
          <w:szCs w:val="24"/>
        </w:rPr>
        <w:t>.</w:t>
      </w:r>
    </w:p>
    <w:p w:rsidR="00A653F8" w:rsidRPr="003077FB" w:rsidRDefault="00A653F8" w:rsidP="00A775CF">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(статья 73 изменена в соответствии с HO-277-N от 15 ноября 2011 года, дополнена в соответствии с HO-88-N от 19 июня 2015 года, изменена в соответствии с HO-267-N от 17 декабря 2014 года)</w:t>
      </w:r>
    </w:p>
    <w:p w:rsidR="00A653F8" w:rsidRPr="003077FB" w:rsidRDefault="001356E3" w:rsidP="00384F95">
      <w:pPr>
        <w:shd w:val="clear" w:color="auto" w:fill="FFFFFF"/>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74.</w:t>
            </w:r>
          </w:p>
        </w:tc>
        <w:tc>
          <w:tcPr>
            <w:tcW w:w="0" w:type="auto"/>
            <w:shd w:val="clear" w:color="auto" w:fill="FFFFFF"/>
            <w:hideMark/>
          </w:tcPr>
          <w:p w:rsidR="00A653F8" w:rsidRPr="003077FB" w:rsidRDefault="00A653F8" w:rsidP="00384F95">
            <w:pPr>
              <w:spacing w:after="160" w:line="360" w:lineRule="auto"/>
              <w:ind w:left="243"/>
              <w:rPr>
                <w:rFonts w:ascii="GHEA Grapalat" w:hAnsi="GHEA Grapalat"/>
                <w:b/>
                <w:sz w:val="24"/>
                <w:szCs w:val="24"/>
              </w:rPr>
            </w:pPr>
            <w:r w:rsidRPr="003077FB">
              <w:rPr>
                <w:rFonts w:ascii="GHEA Grapalat" w:hAnsi="GHEA Grapalat"/>
                <w:b/>
                <w:sz w:val="24"/>
                <w:szCs w:val="24"/>
              </w:rPr>
              <w:t>Сроки государственной регистрации и предоставления информации</w:t>
            </w:r>
          </w:p>
        </w:tc>
      </w:tr>
    </w:tbl>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6B5473" w:rsidRPr="003077FB">
        <w:rPr>
          <w:rFonts w:ascii="GHEA Grapalat" w:hAnsi="GHEA Grapalat"/>
          <w:sz w:val="24"/>
          <w:szCs w:val="24"/>
        </w:rPr>
        <w:tab/>
      </w:r>
      <w:r w:rsidRPr="003077FB">
        <w:rPr>
          <w:rFonts w:ascii="GHEA Grapalat" w:hAnsi="GHEA Grapalat"/>
          <w:sz w:val="24"/>
          <w:szCs w:val="24"/>
        </w:rPr>
        <w:t>Государственная регистрация возникновения, изменения или передачи прав на недвижимое имущество осуществляется на четвертый день со дня представления заявления о государственной регистрации в установленном законом порядке, за исключением установленных частью 2 настоящей статьи случаев.</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6B5473" w:rsidRPr="003077FB">
        <w:rPr>
          <w:rFonts w:ascii="GHEA Grapalat" w:hAnsi="GHEA Grapalat"/>
          <w:sz w:val="24"/>
          <w:szCs w:val="24"/>
        </w:rPr>
        <w:tab/>
      </w:r>
      <w:r w:rsidRPr="003077FB">
        <w:rPr>
          <w:rFonts w:ascii="GHEA Grapalat" w:hAnsi="GHEA Grapalat"/>
          <w:sz w:val="24"/>
          <w:szCs w:val="24"/>
        </w:rPr>
        <w:t>Государственная регистрация возникновения, изменения, передачи прав на недвижимое имущество по желанию заявителя может осуществляться также в ускоренном порядке, в случае чего установленные настоящим Законом платежи умножаются на следующие коэффициенты:</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1)</w:t>
      </w:r>
      <w:r w:rsidR="006B5473" w:rsidRPr="003077FB">
        <w:rPr>
          <w:rFonts w:ascii="GHEA Grapalat" w:hAnsi="GHEA Grapalat"/>
          <w:sz w:val="24"/>
          <w:szCs w:val="24"/>
        </w:rPr>
        <w:tab/>
      </w:r>
      <w:r w:rsidRPr="003077FB">
        <w:rPr>
          <w:rFonts w:ascii="GHEA Grapalat" w:hAnsi="GHEA Grapalat"/>
          <w:sz w:val="24"/>
          <w:szCs w:val="24"/>
        </w:rPr>
        <w:t>в случае осуществления государственной регистрации на третий рабочий день со дня представления заявления о государственной регистрации — на коэффициент 2;</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2)</w:t>
      </w:r>
      <w:r w:rsidR="006B5473" w:rsidRPr="003077FB">
        <w:rPr>
          <w:rFonts w:ascii="GHEA Grapalat" w:hAnsi="GHEA Grapalat"/>
          <w:sz w:val="24"/>
          <w:szCs w:val="24"/>
        </w:rPr>
        <w:tab/>
      </w:r>
      <w:r w:rsidRPr="003077FB">
        <w:rPr>
          <w:rFonts w:ascii="GHEA Grapalat" w:hAnsi="GHEA Grapalat"/>
          <w:sz w:val="24"/>
          <w:szCs w:val="24"/>
        </w:rPr>
        <w:t>в случае осуществления государственной регистрации на второй рабочий день после представления заявления о государственной регистрации — на коэффициент 3.</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lastRenderedPageBreak/>
        <w:t>3.</w:t>
      </w:r>
      <w:r w:rsidR="006B5473" w:rsidRPr="003077FB">
        <w:rPr>
          <w:rFonts w:ascii="GHEA Grapalat" w:hAnsi="GHEA Grapalat"/>
          <w:sz w:val="24"/>
          <w:szCs w:val="24"/>
        </w:rPr>
        <w:tab/>
      </w:r>
      <w:r w:rsidRPr="003077FB">
        <w:rPr>
          <w:rFonts w:ascii="GHEA Grapalat" w:hAnsi="GHEA Grapalat"/>
          <w:sz w:val="24"/>
          <w:szCs w:val="24"/>
        </w:rPr>
        <w:t>Государственная регистрация прекращения права осуществляется на второй рабочий день со дня представления заявления об этом в порядке, установленном настоящим Законом, за исключением установленных вторым абзацем настоящей части случаев.</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Если одновременно с заявлением о государственной регистрации прекращения права было представлено заявление о государственной регистрации иного права, связанного с этим, или о предоставлении информации, то государственная регистрация прекращения осуществляется в срок, установленный для выполнения функции, </w:t>
      </w:r>
      <w:r w:rsidR="000D3AE8" w:rsidRPr="003077FB">
        <w:rPr>
          <w:rFonts w:ascii="GHEA Grapalat" w:hAnsi="GHEA Grapalat"/>
          <w:sz w:val="24"/>
          <w:szCs w:val="24"/>
        </w:rPr>
        <w:t>указанной</w:t>
      </w:r>
      <w:r w:rsidRPr="003077FB">
        <w:rPr>
          <w:rFonts w:ascii="GHEA Grapalat" w:hAnsi="GHEA Grapalat"/>
          <w:sz w:val="24"/>
          <w:szCs w:val="24"/>
        </w:rPr>
        <w:t xml:space="preserve"> в этом заявлении.</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4.</w:t>
      </w:r>
      <w:r w:rsidR="006B5473" w:rsidRPr="003077FB">
        <w:rPr>
          <w:rFonts w:ascii="GHEA Grapalat" w:hAnsi="GHEA Grapalat"/>
          <w:sz w:val="24"/>
          <w:szCs w:val="24"/>
        </w:rPr>
        <w:tab/>
      </w:r>
      <w:r w:rsidRPr="003077FB">
        <w:rPr>
          <w:rFonts w:ascii="GHEA Grapalat" w:hAnsi="GHEA Grapalat"/>
          <w:sz w:val="24"/>
          <w:szCs w:val="24"/>
        </w:rPr>
        <w:t>Отдельная регистрация нового адреса недвижимого имущества или изменения адреса осуществляется, и на этом основании новое свидетельство о регистрации предоставляется или соответствующее изменение производится в свидетельстве на второй рабочий день со дня представления заявления о регистрации адреса в установленном настоящим Законом порядке.</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5.</w:t>
      </w:r>
      <w:r w:rsidR="006B5473" w:rsidRPr="003077FB">
        <w:rPr>
          <w:rFonts w:ascii="GHEA Grapalat" w:hAnsi="GHEA Grapalat"/>
          <w:sz w:val="24"/>
          <w:szCs w:val="24"/>
        </w:rPr>
        <w:tab/>
      </w:r>
      <w:r w:rsidRPr="003077FB">
        <w:rPr>
          <w:rFonts w:ascii="GHEA Grapalat" w:hAnsi="GHEA Grapalat"/>
          <w:sz w:val="24"/>
          <w:szCs w:val="24"/>
        </w:rPr>
        <w:t>В реестре недвижимого имущества запись о переименовании осуществляется, и на этом основании новое свидетельство о регистрации предоставляется или соответствующее изменение производится в свидетельстве на второй рабочий день со дня представления заявления об этом в установленном настоящим Законом порядке, за исключением установленных вторым абзацем настоящей части случаев.</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Если требование об осуществлении предусмотренной настоящей частью записи предъявляется в заявлении о государственной регистрации связанного с этим права или предоставлении информации, то запись о переименовании осуществляется в срок, установленный для выполнения функций, </w:t>
      </w:r>
      <w:r w:rsidR="000D3AE8" w:rsidRPr="003077FB">
        <w:rPr>
          <w:rFonts w:ascii="GHEA Grapalat" w:hAnsi="GHEA Grapalat"/>
          <w:sz w:val="24"/>
          <w:szCs w:val="24"/>
        </w:rPr>
        <w:t>указанных</w:t>
      </w:r>
      <w:r w:rsidRPr="003077FB">
        <w:rPr>
          <w:rFonts w:ascii="GHEA Grapalat" w:hAnsi="GHEA Grapalat"/>
          <w:sz w:val="24"/>
          <w:szCs w:val="24"/>
        </w:rPr>
        <w:t xml:space="preserve"> в этом заявлении.</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6.</w:t>
      </w:r>
      <w:r w:rsidR="006B5473" w:rsidRPr="003077FB">
        <w:rPr>
          <w:rFonts w:ascii="GHEA Grapalat" w:hAnsi="GHEA Grapalat"/>
          <w:sz w:val="24"/>
          <w:szCs w:val="24"/>
        </w:rPr>
        <w:tab/>
      </w:r>
      <w:r w:rsidRPr="003077FB">
        <w:rPr>
          <w:rFonts w:ascii="GHEA Grapalat" w:hAnsi="GHEA Grapalat"/>
          <w:sz w:val="24"/>
          <w:szCs w:val="24"/>
        </w:rPr>
        <w:t xml:space="preserve">Единая справка о единице недвижимого имущества предоставляется на третий рабочий день со дня представления заявления в установленном настоящим </w:t>
      </w:r>
      <w:r w:rsidRPr="003077FB">
        <w:rPr>
          <w:rFonts w:ascii="GHEA Grapalat" w:hAnsi="GHEA Grapalat"/>
          <w:sz w:val="24"/>
          <w:szCs w:val="24"/>
        </w:rPr>
        <w:lastRenderedPageBreak/>
        <w:t>Законом порядке, за исключением установленного вторым абзацем настоящей части случая.</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 xml:space="preserve">Единая справка о единице недвижимого имущества по желанию заявителя может предоставляться также на второй рабочий день после представления заявления, в случае чего платеж за предоставление информации умножается </w:t>
      </w:r>
      <w:proofErr w:type="gramStart"/>
      <w:r w:rsidRPr="003077FB">
        <w:rPr>
          <w:rFonts w:ascii="GHEA Grapalat" w:hAnsi="GHEA Grapalat"/>
          <w:sz w:val="24"/>
          <w:szCs w:val="24"/>
        </w:rPr>
        <w:t>на</w:t>
      </w:r>
      <w:proofErr w:type="gramEnd"/>
      <w:r w:rsidRPr="003077FB">
        <w:rPr>
          <w:rFonts w:ascii="GHEA Grapalat" w:hAnsi="GHEA Grapalat"/>
          <w:sz w:val="24"/>
          <w:szCs w:val="24"/>
        </w:rPr>
        <w:t xml:space="preserve"> коэффициента 2.</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7.</w:t>
      </w:r>
      <w:r w:rsidR="006B5473" w:rsidRPr="003077FB">
        <w:rPr>
          <w:rFonts w:ascii="GHEA Grapalat" w:hAnsi="GHEA Grapalat"/>
          <w:sz w:val="24"/>
          <w:szCs w:val="24"/>
        </w:rPr>
        <w:tab/>
      </w:r>
      <w:r w:rsidRPr="003077FB">
        <w:rPr>
          <w:rFonts w:ascii="GHEA Grapalat" w:hAnsi="GHEA Grapalat"/>
          <w:sz w:val="24"/>
          <w:szCs w:val="24"/>
        </w:rPr>
        <w:t>Информация, предусмотренная пунктами 12-25 статьи 73 настоящего Закона, предоставляется на третий рабочий день после представления заявления, а по желанию заявителя, также на следующий рабочий день со дня представления заявления, с применением коэффициента 2 в отношении платежа за информацию.</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8.</w:t>
      </w:r>
      <w:r w:rsidR="006B5473" w:rsidRPr="003077FB">
        <w:rPr>
          <w:rFonts w:ascii="GHEA Grapalat" w:hAnsi="GHEA Grapalat"/>
          <w:sz w:val="24"/>
          <w:szCs w:val="24"/>
        </w:rPr>
        <w:tab/>
      </w:r>
      <w:r w:rsidRPr="003077FB">
        <w:rPr>
          <w:rFonts w:ascii="GHEA Grapalat" w:hAnsi="GHEA Grapalat"/>
          <w:b/>
          <w:i/>
          <w:sz w:val="24"/>
          <w:szCs w:val="24"/>
        </w:rPr>
        <w:t>(часть утратила силу в соответствии с HO-267-N от 17 декабря 2014 года)</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z w:val="24"/>
          <w:szCs w:val="24"/>
        </w:rPr>
      </w:pPr>
      <w:r w:rsidRPr="003077FB">
        <w:rPr>
          <w:rFonts w:ascii="GHEA Grapalat" w:hAnsi="GHEA Grapalat"/>
          <w:sz w:val="24"/>
          <w:szCs w:val="24"/>
        </w:rPr>
        <w:t>9.</w:t>
      </w:r>
      <w:r w:rsidR="006B5473" w:rsidRPr="003077FB">
        <w:rPr>
          <w:rFonts w:ascii="GHEA Grapalat" w:hAnsi="GHEA Grapalat"/>
          <w:sz w:val="24"/>
          <w:szCs w:val="24"/>
        </w:rPr>
        <w:tab/>
      </w:r>
      <w:r w:rsidRPr="003077FB">
        <w:rPr>
          <w:rFonts w:ascii="GHEA Grapalat" w:hAnsi="GHEA Grapalat"/>
          <w:sz w:val="24"/>
          <w:szCs w:val="24"/>
        </w:rPr>
        <w:t>Исчисление сроков, установленных настоящей статьей, начинается со дня регистрации заявления.</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b/>
          <w:i/>
          <w:sz w:val="24"/>
          <w:szCs w:val="24"/>
        </w:rPr>
      </w:pPr>
      <w:r w:rsidRPr="003077FB">
        <w:rPr>
          <w:rFonts w:ascii="GHEA Grapalat" w:hAnsi="GHEA Grapalat"/>
          <w:b/>
          <w:i/>
          <w:sz w:val="24"/>
          <w:szCs w:val="24"/>
        </w:rPr>
        <w:t xml:space="preserve">(статья 74 изменена в соответствии с HO-267-N от 17 декабря 2014 года) </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2025"/>
        <w:gridCol w:w="7046"/>
      </w:tblGrid>
      <w:tr w:rsidR="00A653F8" w:rsidRPr="003077FB" w:rsidTr="003A1715">
        <w:trPr>
          <w:tblCellSpacing w:w="0" w:type="dxa"/>
        </w:trPr>
        <w:tc>
          <w:tcPr>
            <w:tcW w:w="2025" w:type="dxa"/>
            <w:shd w:val="clear" w:color="auto" w:fill="FFFFFF"/>
            <w:hideMark/>
          </w:tcPr>
          <w:p w:rsidR="00A653F8" w:rsidRPr="003077FB" w:rsidRDefault="001356E3" w:rsidP="00384F95">
            <w:pPr>
              <w:spacing w:after="160" w:line="360" w:lineRule="auto"/>
              <w:jc w:val="center"/>
              <w:rPr>
                <w:rFonts w:ascii="GHEA Grapalat" w:hAnsi="GHEA Grapalat"/>
                <w:b/>
                <w:sz w:val="24"/>
                <w:szCs w:val="24"/>
              </w:rPr>
            </w:pPr>
            <w:r w:rsidRPr="003077FB">
              <w:rPr>
                <w:rFonts w:ascii="GHEA Grapalat" w:hAnsi="GHEA Grapalat"/>
                <w:b/>
                <w:sz w:val="24"/>
                <w:szCs w:val="24"/>
              </w:rPr>
              <w:t xml:space="preserve"> Статья 75.</w:t>
            </w:r>
          </w:p>
        </w:tc>
        <w:tc>
          <w:tcPr>
            <w:tcW w:w="0" w:type="auto"/>
            <w:shd w:val="clear" w:color="auto" w:fill="FFFFFF"/>
            <w:hideMark/>
          </w:tcPr>
          <w:p w:rsidR="00A653F8" w:rsidRPr="003077FB" w:rsidRDefault="00A653F8" w:rsidP="00384F95">
            <w:pPr>
              <w:spacing w:after="160" w:line="360" w:lineRule="auto"/>
              <w:ind w:left="243"/>
              <w:rPr>
                <w:rFonts w:ascii="GHEA Grapalat" w:hAnsi="GHEA Grapalat"/>
                <w:b/>
                <w:sz w:val="24"/>
                <w:szCs w:val="24"/>
              </w:rPr>
            </w:pPr>
            <w:r w:rsidRPr="003077FB">
              <w:rPr>
                <w:rFonts w:ascii="GHEA Grapalat" w:hAnsi="GHEA Grapalat"/>
                <w:b/>
                <w:sz w:val="24"/>
                <w:szCs w:val="24"/>
              </w:rPr>
              <w:t>Льготы по платежам за государственную регистрацию и предоставление информации</w:t>
            </w:r>
          </w:p>
        </w:tc>
      </w:tr>
    </w:tbl>
    <w:p w:rsidR="00A653F8" w:rsidRPr="003077FB" w:rsidRDefault="00A653F8" w:rsidP="006B5473">
      <w:pPr>
        <w:shd w:val="clear" w:color="auto" w:fill="FFFFFF"/>
        <w:tabs>
          <w:tab w:val="left" w:pos="993"/>
        </w:tabs>
        <w:spacing w:after="160" w:line="360" w:lineRule="auto"/>
        <w:ind w:firstLine="567"/>
        <w:jc w:val="both"/>
        <w:rPr>
          <w:rFonts w:ascii="GHEA Grapalat" w:hAnsi="GHEA Grapalat"/>
          <w:spacing w:val="4"/>
          <w:sz w:val="24"/>
          <w:szCs w:val="24"/>
        </w:rPr>
      </w:pPr>
      <w:r w:rsidRPr="003077FB">
        <w:rPr>
          <w:rFonts w:ascii="GHEA Grapalat" w:hAnsi="GHEA Grapalat"/>
          <w:spacing w:val="4"/>
          <w:sz w:val="24"/>
          <w:szCs w:val="24"/>
        </w:rPr>
        <w:t>1.</w:t>
      </w:r>
      <w:r w:rsidR="006B5473" w:rsidRPr="003077FB">
        <w:rPr>
          <w:rFonts w:ascii="GHEA Grapalat" w:hAnsi="GHEA Grapalat"/>
          <w:spacing w:val="4"/>
          <w:sz w:val="24"/>
          <w:szCs w:val="24"/>
        </w:rPr>
        <w:tab/>
      </w:r>
      <w:proofErr w:type="gramStart"/>
      <w:r w:rsidRPr="003077FB">
        <w:rPr>
          <w:rFonts w:ascii="GHEA Grapalat" w:hAnsi="GHEA Grapalat"/>
          <w:spacing w:val="4"/>
          <w:sz w:val="24"/>
          <w:szCs w:val="24"/>
        </w:rPr>
        <w:t xml:space="preserve">Установленные настоящим Законом платежи за государственную регистрацию прав на имущество не взимаются в случае первой государственной регистрации права собственности в отношении недвижимого имущества жилищного назначения (за исключением гаражей, являющихся отдельными единицами) и земельных участков сельскохозяйственного назначения, принадлежащих гражданам по праву собственности, </w:t>
      </w:r>
      <w:r w:rsidRPr="003077FB">
        <w:rPr>
          <w:rFonts w:ascii="GHEA Grapalat" w:hAnsi="GHEA Grapalat"/>
          <w:spacing w:val="4"/>
          <w:sz w:val="24"/>
          <w:szCs w:val="24"/>
        </w:rPr>
        <w:lastRenderedPageBreak/>
        <w:t>приобретенных до 1 марта 1998 года и не зарегистрированных после 1 марта 1998 года, а также в отношении которых</w:t>
      </w:r>
      <w:proofErr w:type="gramEnd"/>
      <w:r w:rsidRPr="003077FB">
        <w:rPr>
          <w:rFonts w:ascii="GHEA Grapalat" w:hAnsi="GHEA Grapalat"/>
          <w:spacing w:val="4"/>
          <w:sz w:val="24"/>
          <w:szCs w:val="24"/>
        </w:rPr>
        <w:t xml:space="preserve"> имущественные </w:t>
      </w:r>
      <w:proofErr w:type="gramStart"/>
      <w:r w:rsidRPr="003077FB">
        <w:rPr>
          <w:rFonts w:ascii="GHEA Grapalat" w:hAnsi="GHEA Grapalat"/>
          <w:spacing w:val="4"/>
          <w:sz w:val="24"/>
          <w:szCs w:val="24"/>
        </w:rPr>
        <w:t>права</w:t>
      </w:r>
      <w:proofErr w:type="gramEnd"/>
      <w:r w:rsidRPr="003077FB">
        <w:rPr>
          <w:rFonts w:ascii="GHEA Grapalat" w:hAnsi="GHEA Grapalat"/>
          <w:spacing w:val="4"/>
          <w:sz w:val="24"/>
          <w:szCs w:val="24"/>
        </w:rPr>
        <w:t xml:space="preserve"> были восстановлены в установленном законом порядке и </w:t>
      </w:r>
      <w:proofErr w:type="gramStart"/>
      <w:r w:rsidRPr="003077FB">
        <w:rPr>
          <w:rFonts w:ascii="GHEA Grapalat" w:hAnsi="GHEA Grapalat"/>
          <w:spacing w:val="4"/>
          <w:sz w:val="24"/>
          <w:szCs w:val="24"/>
        </w:rPr>
        <w:t>которые</w:t>
      </w:r>
      <w:proofErr w:type="gramEnd"/>
      <w:r w:rsidRPr="003077FB">
        <w:rPr>
          <w:rFonts w:ascii="GHEA Grapalat" w:hAnsi="GHEA Grapalat"/>
          <w:spacing w:val="4"/>
          <w:sz w:val="24"/>
          <w:szCs w:val="24"/>
        </w:rPr>
        <w:t xml:space="preserve"> не были зарегистрированы после 1 марта 1998 года.</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pacing w:val="2"/>
          <w:sz w:val="24"/>
          <w:szCs w:val="24"/>
        </w:rPr>
      </w:pPr>
      <w:r w:rsidRPr="003077FB">
        <w:rPr>
          <w:rFonts w:ascii="GHEA Grapalat" w:hAnsi="GHEA Grapalat"/>
          <w:spacing w:val="2"/>
          <w:sz w:val="24"/>
          <w:szCs w:val="24"/>
        </w:rPr>
        <w:t>2.</w:t>
      </w:r>
      <w:r w:rsidR="006B5473" w:rsidRPr="003077FB">
        <w:rPr>
          <w:rFonts w:ascii="GHEA Grapalat" w:hAnsi="GHEA Grapalat"/>
          <w:spacing w:val="2"/>
          <w:sz w:val="24"/>
          <w:szCs w:val="24"/>
        </w:rPr>
        <w:tab/>
      </w:r>
      <w:r w:rsidRPr="003077FB">
        <w:rPr>
          <w:rFonts w:ascii="GHEA Grapalat" w:hAnsi="GHEA Grapalat"/>
          <w:spacing w:val="2"/>
          <w:sz w:val="24"/>
          <w:szCs w:val="24"/>
        </w:rPr>
        <w:t>Компетентные органы, имеющие полномочие применять ограничения в отношении имущества в порядке и случаях, установленных законодательством Республики Армения, освобождаются от платежа за государственную регистрацию ограничения.</w:t>
      </w:r>
    </w:p>
    <w:p w:rsidR="00A653F8" w:rsidRPr="003077FB" w:rsidRDefault="006B5473" w:rsidP="006B5473">
      <w:pPr>
        <w:shd w:val="clear" w:color="auto" w:fill="FFFFFF"/>
        <w:tabs>
          <w:tab w:val="left" w:pos="993"/>
        </w:tabs>
        <w:spacing w:after="160" w:line="360" w:lineRule="auto"/>
        <w:ind w:firstLine="567"/>
        <w:jc w:val="both"/>
        <w:rPr>
          <w:rFonts w:ascii="GHEA Grapalat" w:hAnsi="GHEA Grapalat"/>
          <w:spacing w:val="2"/>
          <w:sz w:val="24"/>
          <w:szCs w:val="24"/>
        </w:rPr>
      </w:pPr>
      <w:r w:rsidRPr="003077FB">
        <w:rPr>
          <w:rFonts w:ascii="GHEA Grapalat" w:hAnsi="GHEA Grapalat"/>
          <w:spacing w:val="2"/>
          <w:sz w:val="24"/>
          <w:szCs w:val="24"/>
        </w:rPr>
        <w:t>3.</w:t>
      </w:r>
      <w:r w:rsidRPr="003077FB">
        <w:rPr>
          <w:rFonts w:ascii="GHEA Grapalat" w:hAnsi="GHEA Grapalat"/>
          <w:spacing w:val="2"/>
          <w:sz w:val="24"/>
          <w:szCs w:val="24"/>
        </w:rPr>
        <w:tab/>
      </w:r>
      <w:r w:rsidR="00A653F8" w:rsidRPr="003077FB">
        <w:rPr>
          <w:rFonts w:ascii="GHEA Grapalat" w:hAnsi="GHEA Grapalat"/>
          <w:spacing w:val="2"/>
          <w:sz w:val="24"/>
          <w:szCs w:val="24"/>
        </w:rPr>
        <w:t>Установленные настоящим Законом платежи за государственную регистрацию прав на недвижимое имущество, находящееся в приграничных и высокогорных населенных пунктах, включенных в установленные Правительством Республики Армения перечни, и предоставление информации о таком имуществе, взимаются в размере 50%.</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pacing w:val="2"/>
          <w:sz w:val="24"/>
          <w:szCs w:val="24"/>
        </w:rPr>
      </w:pPr>
      <w:r w:rsidRPr="003077FB">
        <w:rPr>
          <w:rFonts w:ascii="GHEA Grapalat" w:hAnsi="GHEA Grapalat"/>
          <w:spacing w:val="2"/>
          <w:sz w:val="24"/>
          <w:szCs w:val="24"/>
        </w:rPr>
        <w:t>4.</w:t>
      </w:r>
      <w:r w:rsidR="006B5473" w:rsidRPr="003077FB">
        <w:rPr>
          <w:rFonts w:ascii="GHEA Grapalat" w:hAnsi="GHEA Grapalat"/>
          <w:spacing w:val="2"/>
          <w:sz w:val="24"/>
          <w:szCs w:val="24"/>
        </w:rPr>
        <w:tab/>
      </w:r>
      <w:r w:rsidRPr="003077FB">
        <w:rPr>
          <w:rFonts w:ascii="GHEA Grapalat" w:hAnsi="GHEA Grapalat"/>
          <w:spacing w:val="2"/>
          <w:sz w:val="24"/>
          <w:szCs w:val="24"/>
        </w:rPr>
        <w:t>Информация о данных единого государственного кадастра недвижимого имущества, за исключением единой информации, предоставляется бесплатно Аппарату Президента Республики Армения, Аппарату и депутатам Национального Собрания Республики Армения, органам государственного управления Республики Армения, судам, органам уголовного преследования, Центральному банку Республики Армения для осуществления возложенных на них законодательством Республики Армения полномочий.</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spacing w:val="2"/>
          <w:sz w:val="24"/>
          <w:szCs w:val="24"/>
        </w:rPr>
      </w:pPr>
      <w:r w:rsidRPr="003077FB">
        <w:rPr>
          <w:rFonts w:ascii="GHEA Grapalat" w:hAnsi="GHEA Grapalat"/>
          <w:spacing w:val="2"/>
          <w:sz w:val="24"/>
          <w:szCs w:val="24"/>
        </w:rPr>
        <w:t>Кадастровые, топографические или землеустроительные карты, предоставленные органам государственного управления в установленном настоящей частью порядке, могут передаваться ими другим лицам только по постановлению Правительства Республики Армения, за что Государственному регистру недвижимого имущества предоставляется соответствующая компенсация.</w:t>
      </w:r>
    </w:p>
    <w:p w:rsidR="00A653F8" w:rsidRPr="003077FB" w:rsidRDefault="00A653F8" w:rsidP="006B5473">
      <w:pPr>
        <w:shd w:val="clear" w:color="auto" w:fill="FFFFFF"/>
        <w:tabs>
          <w:tab w:val="left" w:pos="993"/>
        </w:tabs>
        <w:spacing w:after="160" w:line="360" w:lineRule="auto"/>
        <w:ind w:firstLine="567"/>
        <w:jc w:val="both"/>
        <w:rPr>
          <w:rFonts w:ascii="GHEA Grapalat" w:hAnsi="GHEA Grapalat"/>
          <w:b/>
          <w:i/>
          <w:spacing w:val="2"/>
          <w:sz w:val="24"/>
          <w:szCs w:val="24"/>
        </w:rPr>
      </w:pPr>
      <w:r w:rsidRPr="003077FB">
        <w:rPr>
          <w:rFonts w:ascii="GHEA Grapalat" w:hAnsi="GHEA Grapalat"/>
          <w:b/>
          <w:i/>
          <w:spacing w:val="2"/>
          <w:sz w:val="24"/>
          <w:szCs w:val="24"/>
        </w:rPr>
        <w:lastRenderedPageBreak/>
        <w:t>(Закон отредактирован в соответствии с HO-247-N от 23 июня 2011 года)</w:t>
      </w:r>
    </w:p>
    <w:p w:rsidR="00A653F8" w:rsidRPr="003077FB" w:rsidRDefault="001356E3" w:rsidP="00384F95">
      <w:pPr>
        <w:shd w:val="clear" w:color="auto" w:fill="FFFFFF"/>
        <w:spacing w:after="160" w:line="360" w:lineRule="auto"/>
        <w:ind w:firstLine="288"/>
        <w:rPr>
          <w:rFonts w:ascii="GHEA Grapalat" w:hAnsi="GHEA Grapalat"/>
          <w:sz w:val="24"/>
          <w:szCs w:val="24"/>
        </w:rPr>
      </w:pPr>
      <w:r w:rsidRPr="003077FB">
        <w:rPr>
          <w:rFonts w:ascii="GHEA Grapalat" w:hAnsi="GHEA Grapalat"/>
          <w:sz w:val="24"/>
          <w:szCs w:val="24"/>
        </w:rPr>
        <w:t xml:space="preserve"> </w:t>
      </w:r>
    </w:p>
    <w:tbl>
      <w:tblPr>
        <w:tblW w:w="5000" w:type="pct"/>
        <w:tblCellSpacing w:w="0" w:type="dxa"/>
        <w:shd w:val="clear" w:color="auto" w:fill="FFFFFF"/>
        <w:tblCellMar>
          <w:left w:w="0" w:type="dxa"/>
          <w:right w:w="0" w:type="dxa"/>
        </w:tblCellMar>
        <w:tblLook w:val="04A0"/>
      </w:tblPr>
      <w:tblGrid>
        <w:gridCol w:w="4500"/>
        <w:gridCol w:w="4571"/>
      </w:tblGrid>
      <w:tr w:rsidR="00A653F8" w:rsidRPr="003077FB" w:rsidTr="003A1715">
        <w:trPr>
          <w:tblCellSpacing w:w="0" w:type="dxa"/>
        </w:trPr>
        <w:tc>
          <w:tcPr>
            <w:tcW w:w="4500" w:type="dxa"/>
            <w:shd w:val="clear" w:color="auto" w:fill="FFFFFF"/>
            <w:vAlign w:val="center"/>
            <w:hideMark/>
          </w:tcPr>
          <w:p w:rsidR="00A653F8" w:rsidRPr="003077FB" w:rsidRDefault="00A653F8" w:rsidP="000D1EC3">
            <w:pPr>
              <w:spacing w:after="160" w:line="360" w:lineRule="auto"/>
              <w:jc w:val="center"/>
              <w:rPr>
                <w:rFonts w:ascii="GHEA Grapalat" w:hAnsi="GHEA Grapalat"/>
                <w:b/>
                <w:sz w:val="24"/>
                <w:szCs w:val="24"/>
              </w:rPr>
            </w:pPr>
            <w:r w:rsidRPr="003077FB">
              <w:rPr>
                <w:rFonts w:ascii="GHEA Grapalat" w:hAnsi="GHEA Grapalat"/>
                <w:b/>
                <w:sz w:val="24"/>
                <w:szCs w:val="24"/>
              </w:rPr>
              <w:t>Президент Республики Армения</w:t>
            </w:r>
          </w:p>
        </w:tc>
        <w:tc>
          <w:tcPr>
            <w:tcW w:w="0" w:type="auto"/>
            <w:shd w:val="clear" w:color="auto" w:fill="FFFFFF"/>
            <w:vAlign w:val="bottom"/>
            <w:hideMark/>
          </w:tcPr>
          <w:p w:rsidR="00A653F8" w:rsidRPr="003077FB" w:rsidRDefault="00A653F8" w:rsidP="000D1EC3">
            <w:pPr>
              <w:spacing w:after="160" w:line="360" w:lineRule="auto"/>
              <w:jc w:val="right"/>
              <w:rPr>
                <w:rFonts w:ascii="GHEA Grapalat" w:hAnsi="GHEA Grapalat"/>
                <w:b/>
                <w:sz w:val="24"/>
                <w:szCs w:val="24"/>
              </w:rPr>
            </w:pPr>
            <w:r w:rsidRPr="003077FB">
              <w:rPr>
                <w:rFonts w:ascii="GHEA Grapalat" w:hAnsi="GHEA Grapalat"/>
                <w:b/>
                <w:sz w:val="24"/>
                <w:szCs w:val="24"/>
              </w:rPr>
              <w:t>Р. Кочарян</w:t>
            </w:r>
          </w:p>
        </w:tc>
      </w:tr>
      <w:tr w:rsidR="00A653F8" w:rsidRPr="003077FB" w:rsidTr="003A1715">
        <w:trPr>
          <w:tblCellSpacing w:w="0" w:type="dxa"/>
        </w:trPr>
        <w:tc>
          <w:tcPr>
            <w:tcW w:w="0" w:type="auto"/>
            <w:shd w:val="clear" w:color="auto" w:fill="FFFFFF"/>
            <w:vAlign w:val="center"/>
            <w:hideMark/>
          </w:tcPr>
          <w:p w:rsidR="00A653F8" w:rsidRPr="003077FB" w:rsidRDefault="00A653F8" w:rsidP="000D1EC3">
            <w:pPr>
              <w:spacing w:after="160" w:line="360" w:lineRule="auto"/>
              <w:jc w:val="center"/>
              <w:rPr>
                <w:rFonts w:ascii="GHEA Grapalat" w:hAnsi="GHEA Grapalat"/>
                <w:sz w:val="24"/>
                <w:szCs w:val="24"/>
              </w:rPr>
            </w:pPr>
            <w:r w:rsidRPr="003077FB">
              <w:rPr>
                <w:rFonts w:ascii="GHEA Grapalat" w:hAnsi="GHEA Grapalat"/>
                <w:sz w:val="24"/>
                <w:szCs w:val="24"/>
              </w:rPr>
              <w:t xml:space="preserve">Ереван </w:t>
            </w:r>
            <w:r w:rsidR="000D1EC3" w:rsidRPr="003077FB">
              <w:rPr>
                <w:rFonts w:ascii="GHEA Grapalat" w:hAnsi="GHEA Grapalat"/>
                <w:sz w:val="24"/>
                <w:szCs w:val="24"/>
                <w:lang w:val="en-US"/>
              </w:rPr>
              <w:br/>
            </w:r>
            <w:r w:rsidRPr="003077FB">
              <w:rPr>
                <w:rFonts w:ascii="GHEA Grapalat" w:hAnsi="GHEA Grapalat"/>
                <w:sz w:val="24"/>
                <w:szCs w:val="24"/>
              </w:rPr>
              <w:t xml:space="preserve">30 апреля 1999 года </w:t>
            </w:r>
            <w:r w:rsidR="000D1EC3" w:rsidRPr="003077FB">
              <w:rPr>
                <w:rFonts w:ascii="GHEA Grapalat" w:hAnsi="GHEA Grapalat"/>
                <w:sz w:val="24"/>
                <w:szCs w:val="24"/>
                <w:lang w:val="en-US"/>
              </w:rPr>
              <w:br/>
            </w:r>
            <w:r w:rsidRPr="003077FB">
              <w:rPr>
                <w:rFonts w:ascii="GHEA Grapalat" w:hAnsi="GHEA Grapalat"/>
                <w:sz w:val="24"/>
                <w:szCs w:val="24"/>
              </w:rPr>
              <w:t>HO-295</w:t>
            </w:r>
          </w:p>
        </w:tc>
        <w:tc>
          <w:tcPr>
            <w:tcW w:w="0" w:type="auto"/>
            <w:shd w:val="clear" w:color="auto" w:fill="FFFFFF"/>
            <w:vAlign w:val="center"/>
            <w:hideMark/>
          </w:tcPr>
          <w:p w:rsidR="00A653F8" w:rsidRPr="003077FB" w:rsidRDefault="00A653F8" w:rsidP="00384F95">
            <w:pPr>
              <w:spacing w:after="160" w:line="360" w:lineRule="auto"/>
              <w:rPr>
                <w:rFonts w:ascii="GHEA Grapalat" w:hAnsi="GHEA Grapalat"/>
                <w:sz w:val="24"/>
                <w:szCs w:val="24"/>
              </w:rPr>
            </w:pPr>
          </w:p>
        </w:tc>
      </w:tr>
    </w:tbl>
    <w:p w:rsidR="00A75A77" w:rsidRPr="003077FB" w:rsidRDefault="00A75A77" w:rsidP="00D6711B">
      <w:pPr>
        <w:spacing w:after="160" w:line="360" w:lineRule="auto"/>
        <w:rPr>
          <w:rFonts w:ascii="GHEA Grapalat" w:hAnsi="GHEA Grapalat"/>
          <w:sz w:val="24"/>
          <w:szCs w:val="24"/>
        </w:rPr>
      </w:pPr>
    </w:p>
    <w:sectPr w:rsidR="00A75A77" w:rsidRPr="003077FB" w:rsidSect="00384F95">
      <w:pgSz w:w="11907" w:h="16840" w:code="9"/>
      <w:pgMar w:top="1418" w:right="1418" w:bottom="1418"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90F" w:rsidRDefault="00C8690F">
      <w:r>
        <w:separator/>
      </w:r>
    </w:p>
  </w:endnote>
  <w:endnote w:type="continuationSeparator" w:id="0">
    <w:p w:rsidR="00C8690F" w:rsidRDefault="00C8690F">
      <w:r>
        <w:continuationSeparator/>
      </w:r>
    </w:p>
  </w:endnote>
</w:endnotes>
</file>

<file path=word/fontTable.xml><?xml version="1.0" encoding="utf-8"?>
<w:fonts xmlns:r="http://schemas.openxmlformats.org/officeDocument/2006/relationships" xmlns:w="http://schemas.openxmlformats.org/wordprocessingml/2006/main">
  <w:font w:name="Arial Unicode">
    <w:panose1 w:val="020B0604020202020204"/>
    <w:charset w:val="CC"/>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LatArm">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90F" w:rsidRDefault="00C8690F">
      <w:r>
        <w:separator/>
      </w:r>
    </w:p>
  </w:footnote>
  <w:footnote w:type="continuationSeparator" w:id="0">
    <w:p w:rsidR="00C8690F" w:rsidRDefault="00C869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4F0"/>
    <w:multiLevelType w:val="hybridMultilevel"/>
    <w:tmpl w:val="27425374"/>
    <w:lvl w:ilvl="0" w:tplc="FCFE332A">
      <w:start w:val="1"/>
      <w:numFmt w:val="decimal"/>
      <w:lvlText w:val="%1."/>
      <w:lvlJc w:val="left"/>
      <w:pPr>
        <w:tabs>
          <w:tab w:val="num" w:pos="720"/>
        </w:tabs>
        <w:ind w:left="720" w:hanging="360"/>
      </w:pPr>
      <w:rPr>
        <w:rFonts w:ascii="Arial Unicode" w:hAnsi="Arial Unicode"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5E0BE2"/>
    <w:multiLevelType w:val="hybridMultilevel"/>
    <w:tmpl w:val="1A022160"/>
    <w:lvl w:ilvl="0" w:tplc="D1F2DC18">
      <w:start w:val="1"/>
      <w:numFmt w:val="decimal"/>
      <w:lvlText w:val="%1."/>
      <w:lvlJc w:val="left"/>
      <w:pPr>
        <w:ind w:left="1557" w:hanging="99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8EF6A78"/>
    <w:multiLevelType w:val="hybridMultilevel"/>
    <w:tmpl w:val="5EBAA00E"/>
    <w:lvl w:ilvl="0" w:tplc="84AC30BE">
      <w:start w:val="1"/>
      <w:numFmt w:val="decimal"/>
      <w:lvlText w:val="%1."/>
      <w:lvlJc w:val="left"/>
      <w:pPr>
        <w:ind w:left="786" w:hanging="360"/>
      </w:pPr>
      <w:rPr>
        <w:rFonts w:ascii="Arial" w:hAnsi="Arial"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FD76B9B"/>
    <w:multiLevelType w:val="hybridMultilevel"/>
    <w:tmpl w:val="FC90C2F4"/>
    <w:lvl w:ilvl="0" w:tplc="5106CEEE">
      <w:start w:val="1"/>
      <w:numFmt w:val="decimal"/>
      <w:lvlText w:val="%1)"/>
      <w:lvlJc w:val="left"/>
      <w:pPr>
        <w:ind w:left="672" w:hanging="360"/>
      </w:pPr>
      <w:rPr>
        <w:rFonts w:hint="default"/>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4">
    <w:nsid w:val="0FE859CF"/>
    <w:multiLevelType w:val="hybridMultilevel"/>
    <w:tmpl w:val="CE6ED9AA"/>
    <w:lvl w:ilvl="0" w:tplc="0409000F">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5">
    <w:nsid w:val="14E70438"/>
    <w:multiLevelType w:val="hybridMultilevel"/>
    <w:tmpl w:val="C8F604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5C6E6D"/>
    <w:multiLevelType w:val="hybridMultilevel"/>
    <w:tmpl w:val="A3E40848"/>
    <w:lvl w:ilvl="0" w:tplc="AFAA9D4A">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03331F"/>
    <w:multiLevelType w:val="multilevel"/>
    <w:tmpl w:val="7B140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5D4C8D"/>
    <w:multiLevelType w:val="hybridMultilevel"/>
    <w:tmpl w:val="F736644E"/>
    <w:lvl w:ilvl="0" w:tplc="6FAECA78">
      <w:start w:val="1"/>
      <w:numFmt w:val="decimal"/>
      <w:lvlText w:val="%1."/>
      <w:lvlJc w:val="left"/>
      <w:pPr>
        <w:ind w:left="1440" w:hanging="360"/>
      </w:pPr>
      <w:rPr>
        <w:rFonts w:ascii="Arial Unicode" w:hAnsi="Arial Unicode"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99D309B"/>
    <w:multiLevelType w:val="hybridMultilevel"/>
    <w:tmpl w:val="4A96D340"/>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BD2406"/>
    <w:multiLevelType w:val="hybridMultilevel"/>
    <w:tmpl w:val="52D407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17A6203"/>
    <w:multiLevelType w:val="hybridMultilevel"/>
    <w:tmpl w:val="43FA459E"/>
    <w:lvl w:ilvl="0" w:tplc="15362AF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136ADB"/>
    <w:multiLevelType w:val="hybridMultilevel"/>
    <w:tmpl w:val="51269AD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604A70"/>
    <w:multiLevelType w:val="hybridMultilevel"/>
    <w:tmpl w:val="4064989C"/>
    <w:lvl w:ilvl="0" w:tplc="3578B7CA">
      <w:start w:val="1"/>
      <w:numFmt w:val="decimal"/>
      <w:lvlText w:val="%1)"/>
      <w:lvlJc w:val="left"/>
      <w:pPr>
        <w:ind w:left="1800" w:hanging="360"/>
      </w:pPr>
      <w:rPr>
        <w:rFonts w:ascii="Arial Unicode" w:hAnsi="Arial Unicode"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70A30F2"/>
    <w:multiLevelType w:val="hybridMultilevel"/>
    <w:tmpl w:val="2A06AF9C"/>
    <w:lvl w:ilvl="0" w:tplc="A0067BA0">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6C1291"/>
    <w:multiLevelType w:val="hybridMultilevel"/>
    <w:tmpl w:val="ABA08A48"/>
    <w:lvl w:ilvl="0" w:tplc="7A625D8E">
      <w:start w:val="3"/>
      <w:numFmt w:val="bullet"/>
      <w:lvlText w:val="-"/>
      <w:lvlJc w:val="left"/>
      <w:pPr>
        <w:tabs>
          <w:tab w:val="num" w:pos="720"/>
        </w:tabs>
        <w:ind w:left="720" w:hanging="360"/>
      </w:pPr>
      <w:rPr>
        <w:rFonts w:ascii="GHEA Grapalat" w:eastAsia="Times New Roman" w:hAnsi="GHEA Grapalat"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D576FB0"/>
    <w:multiLevelType w:val="multilevel"/>
    <w:tmpl w:val="171E1768"/>
    <w:lvl w:ilvl="0">
      <w:start w:val="1"/>
      <w:numFmt w:val="decimal"/>
      <w:lvlText w:val="%1."/>
      <w:lvlJc w:val="left"/>
      <w:pPr>
        <w:tabs>
          <w:tab w:val="num" w:pos="555"/>
        </w:tabs>
        <w:ind w:left="555" w:hanging="555"/>
      </w:pPr>
    </w:lvl>
    <w:lvl w:ilvl="1">
      <w:start w:val="1"/>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7">
    <w:nsid w:val="3F6E3072"/>
    <w:multiLevelType w:val="hybridMultilevel"/>
    <w:tmpl w:val="F682652C"/>
    <w:lvl w:ilvl="0" w:tplc="E09A128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4C6A5434"/>
    <w:multiLevelType w:val="hybridMultilevel"/>
    <w:tmpl w:val="B2109612"/>
    <w:lvl w:ilvl="0" w:tplc="4010F38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E387108"/>
    <w:multiLevelType w:val="hybridMultilevel"/>
    <w:tmpl w:val="57DAB7A8"/>
    <w:lvl w:ilvl="0" w:tplc="28A23B68">
      <w:start w:val="1"/>
      <w:numFmt w:val="decimal"/>
      <w:lvlText w:val="%1."/>
      <w:lvlJc w:val="left"/>
      <w:pPr>
        <w:ind w:left="1440" w:hanging="360"/>
      </w:pPr>
      <w:rPr>
        <w:rFonts w:ascii="Arial Unicode" w:hAnsi="Arial Unicode"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F676FDE"/>
    <w:multiLevelType w:val="multilevel"/>
    <w:tmpl w:val="F0FA677E"/>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4FAC3EB9"/>
    <w:multiLevelType w:val="multilevel"/>
    <w:tmpl w:val="263056A0"/>
    <w:lvl w:ilvl="0">
      <w:numFmt w:val="decimal"/>
      <w:lvlText w:val="%1"/>
      <w:lvlJc w:val="left"/>
      <w:pPr>
        <w:tabs>
          <w:tab w:val="num" w:pos="975"/>
        </w:tabs>
        <w:ind w:left="975" w:hanging="975"/>
      </w:pPr>
      <w:rPr>
        <w:rFonts w:hint="default"/>
      </w:rPr>
    </w:lvl>
    <w:lvl w:ilvl="1">
      <w:start w:val="1"/>
      <w:numFmt w:val="decimalZero"/>
      <w:lvlText w:val="%1.%2"/>
      <w:lvlJc w:val="left"/>
      <w:pPr>
        <w:tabs>
          <w:tab w:val="num" w:pos="975"/>
        </w:tabs>
        <w:ind w:left="975" w:hanging="975"/>
      </w:pPr>
      <w:rPr>
        <w:rFonts w:hint="default"/>
      </w:rPr>
    </w:lvl>
    <w:lvl w:ilvl="2">
      <w:start w:val="1"/>
      <w:numFmt w:val="decimal"/>
      <w:lvlText w:val="%1.%2.%3"/>
      <w:lvlJc w:val="left"/>
      <w:pPr>
        <w:tabs>
          <w:tab w:val="num" w:pos="975"/>
        </w:tabs>
        <w:ind w:left="975" w:hanging="975"/>
      </w:pPr>
      <w:rPr>
        <w:rFonts w:hint="default"/>
      </w:rPr>
    </w:lvl>
    <w:lvl w:ilvl="3">
      <w:start w:val="1"/>
      <w:numFmt w:val="decimal"/>
      <w:lvlText w:val="%1.%2.%3.%4"/>
      <w:lvlJc w:val="left"/>
      <w:pPr>
        <w:tabs>
          <w:tab w:val="num" w:pos="975"/>
        </w:tabs>
        <w:ind w:left="975" w:hanging="9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9815B8"/>
    <w:multiLevelType w:val="hybridMultilevel"/>
    <w:tmpl w:val="CD9A288C"/>
    <w:lvl w:ilvl="0" w:tplc="F7BEBE52">
      <w:start w:val="1"/>
      <w:numFmt w:val="decimal"/>
      <w:lvlText w:val="%1."/>
      <w:lvlJc w:val="left"/>
      <w:pPr>
        <w:ind w:left="720" w:hanging="360"/>
      </w:pPr>
      <w:rPr>
        <w:rFonts w:ascii="Sylfaen" w:hAnsi="Sylfaen" w:cs="Sylfae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A55131"/>
    <w:multiLevelType w:val="hybridMultilevel"/>
    <w:tmpl w:val="9A9CFA8E"/>
    <w:lvl w:ilvl="0" w:tplc="4EB4BF1E">
      <w:start w:val="1"/>
      <w:numFmt w:val="decimal"/>
      <w:lvlText w:val="%1."/>
      <w:lvlJc w:val="left"/>
      <w:pPr>
        <w:ind w:left="1080" w:hanging="360"/>
      </w:pPr>
      <w:rPr>
        <w:rFonts w:ascii="GHEA Grapalat" w:hAnsi="GHEA Grapala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7465564"/>
    <w:multiLevelType w:val="hybridMultilevel"/>
    <w:tmpl w:val="A38CB4E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1D2A09"/>
    <w:multiLevelType w:val="hybridMultilevel"/>
    <w:tmpl w:val="AD16A0D4"/>
    <w:lvl w:ilvl="0" w:tplc="60AE7AE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C34060F"/>
    <w:multiLevelType w:val="hybridMultilevel"/>
    <w:tmpl w:val="3FF2AFA6"/>
    <w:lvl w:ilvl="0" w:tplc="0409000F">
      <w:start w:val="1"/>
      <w:numFmt w:val="decimal"/>
      <w:lvlText w:val="%1."/>
      <w:lvlJc w:val="left"/>
      <w:pPr>
        <w:ind w:left="1221" w:hanging="360"/>
      </w:pPr>
    </w:lvl>
    <w:lvl w:ilvl="1" w:tplc="04090019" w:tentative="1">
      <w:start w:val="1"/>
      <w:numFmt w:val="lowerLetter"/>
      <w:lvlText w:val="%2."/>
      <w:lvlJc w:val="left"/>
      <w:pPr>
        <w:ind w:left="1941" w:hanging="360"/>
      </w:pPr>
    </w:lvl>
    <w:lvl w:ilvl="2" w:tplc="0409001B" w:tentative="1">
      <w:start w:val="1"/>
      <w:numFmt w:val="lowerRoman"/>
      <w:lvlText w:val="%3."/>
      <w:lvlJc w:val="right"/>
      <w:pPr>
        <w:ind w:left="2661" w:hanging="180"/>
      </w:pPr>
    </w:lvl>
    <w:lvl w:ilvl="3" w:tplc="0409000F" w:tentative="1">
      <w:start w:val="1"/>
      <w:numFmt w:val="decimal"/>
      <w:lvlText w:val="%4."/>
      <w:lvlJc w:val="left"/>
      <w:pPr>
        <w:ind w:left="3381" w:hanging="360"/>
      </w:pPr>
    </w:lvl>
    <w:lvl w:ilvl="4" w:tplc="04090019" w:tentative="1">
      <w:start w:val="1"/>
      <w:numFmt w:val="lowerLetter"/>
      <w:lvlText w:val="%5."/>
      <w:lvlJc w:val="left"/>
      <w:pPr>
        <w:ind w:left="4101" w:hanging="360"/>
      </w:pPr>
    </w:lvl>
    <w:lvl w:ilvl="5" w:tplc="0409001B" w:tentative="1">
      <w:start w:val="1"/>
      <w:numFmt w:val="lowerRoman"/>
      <w:lvlText w:val="%6."/>
      <w:lvlJc w:val="right"/>
      <w:pPr>
        <w:ind w:left="4821" w:hanging="180"/>
      </w:pPr>
    </w:lvl>
    <w:lvl w:ilvl="6" w:tplc="0409000F" w:tentative="1">
      <w:start w:val="1"/>
      <w:numFmt w:val="decimal"/>
      <w:lvlText w:val="%7."/>
      <w:lvlJc w:val="left"/>
      <w:pPr>
        <w:ind w:left="5541" w:hanging="360"/>
      </w:pPr>
    </w:lvl>
    <w:lvl w:ilvl="7" w:tplc="04090019" w:tentative="1">
      <w:start w:val="1"/>
      <w:numFmt w:val="lowerLetter"/>
      <w:lvlText w:val="%8."/>
      <w:lvlJc w:val="left"/>
      <w:pPr>
        <w:ind w:left="6261" w:hanging="360"/>
      </w:pPr>
    </w:lvl>
    <w:lvl w:ilvl="8" w:tplc="0409001B" w:tentative="1">
      <w:start w:val="1"/>
      <w:numFmt w:val="lowerRoman"/>
      <w:lvlText w:val="%9."/>
      <w:lvlJc w:val="right"/>
      <w:pPr>
        <w:ind w:left="6981" w:hanging="180"/>
      </w:pPr>
    </w:lvl>
  </w:abstractNum>
  <w:abstractNum w:abstractNumId="27">
    <w:nsid w:val="5DE56194"/>
    <w:multiLevelType w:val="hybridMultilevel"/>
    <w:tmpl w:val="488EF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3A477E"/>
    <w:multiLevelType w:val="hybridMultilevel"/>
    <w:tmpl w:val="55FE7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0F6518"/>
    <w:multiLevelType w:val="hybridMultilevel"/>
    <w:tmpl w:val="B0B6CAE0"/>
    <w:lvl w:ilvl="0" w:tplc="B77CB6A6">
      <w:start w:val="16"/>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0">
    <w:nsid w:val="69064BCB"/>
    <w:multiLevelType w:val="hybridMultilevel"/>
    <w:tmpl w:val="D4AC6988"/>
    <w:lvl w:ilvl="0" w:tplc="47FAA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6061A80"/>
    <w:multiLevelType w:val="hybridMultilevel"/>
    <w:tmpl w:val="4956DF32"/>
    <w:lvl w:ilvl="0" w:tplc="80D29A1A">
      <w:start w:val="1"/>
      <w:numFmt w:val="upperRoman"/>
      <w:lvlText w:val="%1."/>
      <w:lvlJc w:val="left"/>
      <w:pPr>
        <w:ind w:left="1080" w:hanging="72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EB63D1"/>
    <w:multiLevelType w:val="hybridMultilevel"/>
    <w:tmpl w:val="4DD2C0B0"/>
    <w:lvl w:ilvl="0" w:tplc="28CEC2B6">
      <w:start w:val="1"/>
      <w:numFmt w:val="decimal"/>
      <w:lvlText w:val="%1)"/>
      <w:lvlJc w:val="left"/>
      <w:pPr>
        <w:tabs>
          <w:tab w:val="num" w:pos="525"/>
        </w:tabs>
        <w:ind w:left="525" w:hanging="52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7703777D"/>
    <w:multiLevelType w:val="hybridMultilevel"/>
    <w:tmpl w:val="6D54C76C"/>
    <w:lvl w:ilvl="0" w:tplc="7EE2149E">
      <w:start w:val="1"/>
      <w:numFmt w:val="decimal"/>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34">
    <w:nsid w:val="783266F5"/>
    <w:multiLevelType w:val="hybridMultilevel"/>
    <w:tmpl w:val="2996AAEA"/>
    <w:lvl w:ilvl="0" w:tplc="81F87490">
      <w:start w:val="10"/>
      <w:numFmt w:val="decimal"/>
      <w:lvlText w:val="%1."/>
      <w:lvlJc w:val="left"/>
      <w:pPr>
        <w:ind w:left="63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78AB0ADA"/>
    <w:multiLevelType w:val="hybridMultilevel"/>
    <w:tmpl w:val="4FB8CCFC"/>
    <w:lvl w:ilvl="0" w:tplc="3752A4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C4F2E16"/>
    <w:multiLevelType w:val="hybridMultilevel"/>
    <w:tmpl w:val="076AB3F4"/>
    <w:lvl w:ilvl="0" w:tplc="7018CE7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7">
    <w:nsid w:val="7D283988"/>
    <w:multiLevelType w:val="hybridMultilevel"/>
    <w:tmpl w:val="E9702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0B46DA"/>
    <w:multiLevelType w:val="hybridMultilevel"/>
    <w:tmpl w:val="9A9CFA8E"/>
    <w:lvl w:ilvl="0" w:tplc="4EB4BF1E">
      <w:start w:val="1"/>
      <w:numFmt w:val="decimal"/>
      <w:lvlText w:val="%1."/>
      <w:lvlJc w:val="left"/>
      <w:pPr>
        <w:ind w:left="1080" w:hanging="360"/>
      </w:pPr>
      <w:rPr>
        <w:rFonts w:ascii="GHEA Grapalat" w:hAnsi="GHEA Grapala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EB3675D"/>
    <w:multiLevelType w:val="hybridMultilevel"/>
    <w:tmpl w:val="4ECC4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1"/>
  </w:num>
  <w:num w:numId="4">
    <w:abstractNumId w:val="18"/>
  </w:num>
  <w:num w:numId="5">
    <w:abstractNumId w:val="31"/>
  </w:num>
  <w:num w:numId="6">
    <w:abstractNumId w:val="28"/>
  </w:num>
  <w:num w:numId="7">
    <w:abstractNumId w:val="36"/>
  </w:num>
  <w:num w:numId="8">
    <w:abstractNumId w:val="30"/>
  </w:num>
  <w:num w:numId="9">
    <w:abstractNumId w:val="8"/>
  </w:num>
  <w:num w:numId="10">
    <w:abstractNumId w:val="19"/>
  </w:num>
  <w:num w:numId="11">
    <w:abstractNumId w:val="13"/>
  </w:num>
  <w:num w:numId="12">
    <w:abstractNumId w:val="12"/>
  </w:num>
  <w:num w:numId="13">
    <w:abstractNumId w:val="20"/>
  </w:num>
  <w:num w:numId="14">
    <w:abstractNumId w:val="14"/>
  </w:num>
  <w:num w:numId="15">
    <w:abstractNumId w:val="1"/>
  </w:num>
  <w:num w:numId="16">
    <w:abstractNumId w:val="25"/>
  </w:num>
  <w:num w:numId="17">
    <w:abstractNumId w:val="24"/>
  </w:num>
  <w:num w:numId="18">
    <w:abstractNumId w:val="23"/>
  </w:num>
  <w:num w:numId="19">
    <w:abstractNumId w:val="38"/>
  </w:num>
  <w:num w:numId="20">
    <w:abstractNumId w:val="10"/>
  </w:num>
  <w:num w:numId="21">
    <w:abstractNumId w:val="9"/>
  </w:num>
  <w:num w:numId="22">
    <w:abstractNumId w:val="32"/>
  </w:num>
  <w:num w:numId="23">
    <w:abstractNumId w:val="5"/>
  </w:num>
  <w:num w:numId="24">
    <w:abstractNumId w:val="15"/>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35"/>
  </w:num>
  <w:num w:numId="29">
    <w:abstractNumId w:val="29"/>
  </w:num>
  <w:num w:numId="30">
    <w:abstractNumId w:val="17"/>
  </w:num>
  <w:num w:numId="31">
    <w:abstractNumId w:val="2"/>
  </w:num>
  <w:num w:numId="32">
    <w:abstractNumId w:val="22"/>
  </w:num>
  <w:num w:numId="33">
    <w:abstractNumId w:val="26"/>
  </w:num>
  <w:num w:numId="34">
    <w:abstractNumId w:val="3"/>
  </w:num>
  <w:num w:numId="35">
    <w:abstractNumId w:val="4"/>
  </w:num>
  <w:num w:numId="36">
    <w:abstractNumId w:val="21"/>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39"/>
  </w:num>
  <w:num w:numId="40">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hideSpellingErrors/>
  <w:proofState w:spelling="clean" w:grammar="clean"/>
  <w:stylePaneFormatFilter w:val="3F01"/>
  <w:defaultTabStop w:val="720"/>
  <w:drawingGridHorizontalSpacing w:val="78"/>
  <w:drawingGridVerticalSpacing w:val="106"/>
  <w:displayHorizontalDrawingGridEvery w:val="0"/>
  <w:displayVerticalDrawingGridEvery w:val="2"/>
  <w:characterSpacingControl w:val="doNotCompress"/>
  <w:footnotePr>
    <w:footnote w:id="-1"/>
    <w:footnote w:id="0"/>
  </w:footnotePr>
  <w:endnotePr>
    <w:endnote w:id="-1"/>
    <w:endnote w:id="0"/>
  </w:endnotePr>
  <w:compat/>
  <w:rsids>
    <w:rsidRoot w:val="001420DD"/>
    <w:rsid w:val="00002D48"/>
    <w:rsid w:val="0000321C"/>
    <w:rsid w:val="00006BD2"/>
    <w:rsid w:val="00006F90"/>
    <w:rsid w:val="0001168D"/>
    <w:rsid w:val="000204F1"/>
    <w:rsid w:val="00020901"/>
    <w:rsid w:val="00022894"/>
    <w:rsid w:val="000251C0"/>
    <w:rsid w:val="0002539D"/>
    <w:rsid w:val="00026618"/>
    <w:rsid w:val="0003429E"/>
    <w:rsid w:val="000365E4"/>
    <w:rsid w:val="00036B37"/>
    <w:rsid w:val="000377BB"/>
    <w:rsid w:val="00044CE0"/>
    <w:rsid w:val="00045C62"/>
    <w:rsid w:val="00045C85"/>
    <w:rsid w:val="00053B47"/>
    <w:rsid w:val="00055719"/>
    <w:rsid w:val="00057B2B"/>
    <w:rsid w:val="0006358E"/>
    <w:rsid w:val="000643BD"/>
    <w:rsid w:val="00065008"/>
    <w:rsid w:val="000702DD"/>
    <w:rsid w:val="000740CF"/>
    <w:rsid w:val="0008268F"/>
    <w:rsid w:val="000861FA"/>
    <w:rsid w:val="000866B9"/>
    <w:rsid w:val="000914BB"/>
    <w:rsid w:val="00095C30"/>
    <w:rsid w:val="000A0C15"/>
    <w:rsid w:val="000B341C"/>
    <w:rsid w:val="000B4131"/>
    <w:rsid w:val="000C0B93"/>
    <w:rsid w:val="000C1E42"/>
    <w:rsid w:val="000C7313"/>
    <w:rsid w:val="000C79C0"/>
    <w:rsid w:val="000C7F03"/>
    <w:rsid w:val="000D0C8E"/>
    <w:rsid w:val="000D1EC3"/>
    <w:rsid w:val="000D1FE2"/>
    <w:rsid w:val="000D3120"/>
    <w:rsid w:val="000D3353"/>
    <w:rsid w:val="000D3AE8"/>
    <w:rsid w:val="000D4A42"/>
    <w:rsid w:val="000D7C13"/>
    <w:rsid w:val="000E0589"/>
    <w:rsid w:val="000E132B"/>
    <w:rsid w:val="000E4400"/>
    <w:rsid w:val="000E5417"/>
    <w:rsid w:val="000E6145"/>
    <w:rsid w:val="000F3FF4"/>
    <w:rsid w:val="000F5D59"/>
    <w:rsid w:val="000F6248"/>
    <w:rsid w:val="000F7951"/>
    <w:rsid w:val="001010BC"/>
    <w:rsid w:val="00105946"/>
    <w:rsid w:val="001153D3"/>
    <w:rsid w:val="00117C6C"/>
    <w:rsid w:val="00122913"/>
    <w:rsid w:val="001240F5"/>
    <w:rsid w:val="00125219"/>
    <w:rsid w:val="00127743"/>
    <w:rsid w:val="001312B8"/>
    <w:rsid w:val="001312D3"/>
    <w:rsid w:val="00132073"/>
    <w:rsid w:val="00132DCA"/>
    <w:rsid w:val="00133B53"/>
    <w:rsid w:val="0013457E"/>
    <w:rsid w:val="00135283"/>
    <w:rsid w:val="001356E3"/>
    <w:rsid w:val="001420DD"/>
    <w:rsid w:val="00153258"/>
    <w:rsid w:val="001550C4"/>
    <w:rsid w:val="00156B36"/>
    <w:rsid w:val="001579B9"/>
    <w:rsid w:val="00160B38"/>
    <w:rsid w:val="00160EC9"/>
    <w:rsid w:val="001628A1"/>
    <w:rsid w:val="00165D36"/>
    <w:rsid w:val="00166F18"/>
    <w:rsid w:val="00170A5C"/>
    <w:rsid w:val="00171135"/>
    <w:rsid w:val="001802BF"/>
    <w:rsid w:val="001840F2"/>
    <w:rsid w:val="00192A40"/>
    <w:rsid w:val="00193C25"/>
    <w:rsid w:val="001964AC"/>
    <w:rsid w:val="001A41A7"/>
    <w:rsid w:val="001A6DAF"/>
    <w:rsid w:val="001A73D6"/>
    <w:rsid w:val="001B02A9"/>
    <w:rsid w:val="001B2D6A"/>
    <w:rsid w:val="001B6FE8"/>
    <w:rsid w:val="001B7F7C"/>
    <w:rsid w:val="001C006D"/>
    <w:rsid w:val="001C4104"/>
    <w:rsid w:val="001C57A9"/>
    <w:rsid w:val="001C6899"/>
    <w:rsid w:val="001C7837"/>
    <w:rsid w:val="001D4C04"/>
    <w:rsid w:val="001D767D"/>
    <w:rsid w:val="001E15D0"/>
    <w:rsid w:val="001E32E7"/>
    <w:rsid w:val="001E567B"/>
    <w:rsid w:val="001F3565"/>
    <w:rsid w:val="001F4F58"/>
    <w:rsid w:val="001F5268"/>
    <w:rsid w:val="002013DA"/>
    <w:rsid w:val="0020167B"/>
    <w:rsid w:val="0020762F"/>
    <w:rsid w:val="00207B4D"/>
    <w:rsid w:val="00212DAE"/>
    <w:rsid w:val="0021548E"/>
    <w:rsid w:val="002248D7"/>
    <w:rsid w:val="00231C5F"/>
    <w:rsid w:val="002326FD"/>
    <w:rsid w:val="0023477B"/>
    <w:rsid w:val="002419B5"/>
    <w:rsid w:val="00243E25"/>
    <w:rsid w:val="002508A3"/>
    <w:rsid w:val="002535EF"/>
    <w:rsid w:val="002536E8"/>
    <w:rsid w:val="00253F38"/>
    <w:rsid w:val="00260679"/>
    <w:rsid w:val="00263137"/>
    <w:rsid w:val="0026375B"/>
    <w:rsid w:val="00265033"/>
    <w:rsid w:val="00272A93"/>
    <w:rsid w:val="00275255"/>
    <w:rsid w:val="0028008A"/>
    <w:rsid w:val="0028491F"/>
    <w:rsid w:val="0028537F"/>
    <w:rsid w:val="0028665F"/>
    <w:rsid w:val="00286849"/>
    <w:rsid w:val="00291667"/>
    <w:rsid w:val="00291E3E"/>
    <w:rsid w:val="002930BE"/>
    <w:rsid w:val="00297D1B"/>
    <w:rsid w:val="002A40BC"/>
    <w:rsid w:val="002A4A10"/>
    <w:rsid w:val="002A60D9"/>
    <w:rsid w:val="002A65ED"/>
    <w:rsid w:val="002B5321"/>
    <w:rsid w:val="002C18B7"/>
    <w:rsid w:val="002D0BF9"/>
    <w:rsid w:val="002D16D8"/>
    <w:rsid w:val="002D23B6"/>
    <w:rsid w:val="002D25EF"/>
    <w:rsid w:val="002D2D3E"/>
    <w:rsid w:val="002D3625"/>
    <w:rsid w:val="002D3D9A"/>
    <w:rsid w:val="002D5271"/>
    <w:rsid w:val="002D595C"/>
    <w:rsid w:val="002D69C5"/>
    <w:rsid w:val="002E265A"/>
    <w:rsid w:val="002E2CB4"/>
    <w:rsid w:val="002E4611"/>
    <w:rsid w:val="002E5095"/>
    <w:rsid w:val="002E73A8"/>
    <w:rsid w:val="002F02EC"/>
    <w:rsid w:val="002F2E1C"/>
    <w:rsid w:val="002F68C8"/>
    <w:rsid w:val="0030391D"/>
    <w:rsid w:val="003077FB"/>
    <w:rsid w:val="003110F1"/>
    <w:rsid w:val="00313BD0"/>
    <w:rsid w:val="003143A1"/>
    <w:rsid w:val="00317CB0"/>
    <w:rsid w:val="00320863"/>
    <w:rsid w:val="00320AF4"/>
    <w:rsid w:val="00322397"/>
    <w:rsid w:val="00324637"/>
    <w:rsid w:val="00330A9E"/>
    <w:rsid w:val="00330EA4"/>
    <w:rsid w:val="00333993"/>
    <w:rsid w:val="003359F4"/>
    <w:rsid w:val="003409D0"/>
    <w:rsid w:val="0034190D"/>
    <w:rsid w:val="0034417A"/>
    <w:rsid w:val="00344E5D"/>
    <w:rsid w:val="003462BB"/>
    <w:rsid w:val="00351149"/>
    <w:rsid w:val="00351368"/>
    <w:rsid w:val="003554F4"/>
    <w:rsid w:val="00355FBF"/>
    <w:rsid w:val="003566F1"/>
    <w:rsid w:val="00356A50"/>
    <w:rsid w:val="003629BF"/>
    <w:rsid w:val="00367DA6"/>
    <w:rsid w:val="0037334A"/>
    <w:rsid w:val="0037609A"/>
    <w:rsid w:val="0038104E"/>
    <w:rsid w:val="00382725"/>
    <w:rsid w:val="00384721"/>
    <w:rsid w:val="00384812"/>
    <w:rsid w:val="00384A04"/>
    <w:rsid w:val="00384F95"/>
    <w:rsid w:val="00386C6B"/>
    <w:rsid w:val="00386FD8"/>
    <w:rsid w:val="0038786B"/>
    <w:rsid w:val="0039253D"/>
    <w:rsid w:val="00396072"/>
    <w:rsid w:val="00396125"/>
    <w:rsid w:val="003973C3"/>
    <w:rsid w:val="003A0AA8"/>
    <w:rsid w:val="003A12B8"/>
    <w:rsid w:val="003A1715"/>
    <w:rsid w:val="003A2292"/>
    <w:rsid w:val="003A363A"/>
    <w:rsid w:val="003A43C2"/>
    <w:rsid w:val="003A47BD"/>
    <w:rsid w:val="003A5F27"/>
    <w:rsid w:val="003B4009"/>
    <w:rsid w:val="003B4EA1"/>
    <w:rsid w:val="003C12C4"/>
    <w:rsid w:val="003C44B4"/>
    <w:rsid w:val="003C5C2E"/>
    <w:rsid w:val="003C6992"/>
    <w:rsid w:val="003C7879"/>
    <w:rsid w:val="003C7E4E"/>
    <w:rsid w:val="003D0ECE"/>
    <w:rsid w:val="003D14B8"/>
    <w:rsid w:val="003D1A9A"/>
    <w:rsid w:val="003D26D8"/>
    <w:rsid w:val="003D38F8"/>
    <w:rsid w:val="003D531B"/>
    <w:rsid w:val="003D60FF"/>
    <w:rsid w:val="003D7DF4"/>
    <w:rsid w:val="003E4130"/>
    <w:rsid w:val="003E48BC"/>
    <w:rsid w:val="003E630F"/>
    <w:rsid w:val="003E6670"/>
    <w:rsid w:val="003F4409"/>
    <w:rsid w:val="003F47C4"/>
    <w:rsid w:val="003F59F3"/>
    <w:rsid w:val="003F6C88"/>
    <w:rsid w:val="00400294"/>
    <w:rsid w:val="004012A8"/>
    <w:rsid w:val="00401621"/>
    <w:rsid w:val="004028D2"/>
    <w:rsid w:val="004029B9"/>
    <w:rsid w:val="00413522"/>
    <w:rsid w:val="00414BBD"/>
    <w:rsid w:val="00416B23"/>
    <w:rsid w:val="00416CC9"/>
    <w:rsid w:val="00416E5B"/>
    <w:rsid w:val="00417FDA"/>
    <w:rsid w:val="0042183C"/>
    <w:rsid w:val="00422B08"/>
    <w:rsid w:val="00423CD5"/>
    <w:rsid w:val="00430839"/>
    <w:rsid w:val="004331B9"/>
    <w:rsid w:val="00435F4E"/>
    <w:rsid w:val="0043664A"/>
    <w:rsid w:val="004374AC"/>
    <w:rsid w:val="004375C1"/>
    <w:rsid w:val="004407E9"/>
    <w:rsid w:val="00445A8A"/>
    <w:rsid w:val="004466FE"/>
    <w:rsid w:val="00450610"/>
    <w:rsid w:val="00451C8A"/>
    <w:rsid w:val="004532E0"/>
    <w:rsid w:val="00454FFF"/>
    <w:rsid w:val="00455058"/>
    <w:rsid w:val="00455BD9"/>
    <w:rsid w:val="00456C20"/>
    <w:rsid w:val="00457F8F"/>
    <w:rsid w:val="004600D7"/>
    <w:rsid w:val="004629F4"/>
    <w:rsid w:val="0046328D"/>
    <w:rsid w:val="004657B4"/>
    <w:rsid w:val="00472A79"/>
    <w:rsid w:val="00475600"/>
    <w:rsid w:val="004760F9"/>
    <w:rsid w:val="004811F3"/>
    <w:rsid w:val="00482B0D"/>
    <w:rsid w:val="004833AF"/>
    <w:rsid w:val="00483D60"/>
    <w:rsid w:val="00485062"/>
    <w:rsid w:val="00485628"/>
    <w:rsid w:val="00485CB1"/>
    <w:rsid w:val="00486B42"/>
    <w:rsid w:val="004905A5"/>
    <w:rsid w:val="004A2ECA"/>
    <w:rsid w:val="004A582E"/>
    <w:rsid w:val="004B01C3"/>
    <w:rsid w:val="004B2296"/>
    <w:rsid w:val="004B3B07"/>
    <w:rsid w:val="004B4BBC"/>
    <w:rsid w:val="004B5134"/>
    <w:rsid w:val="004C46C1"/>
    <w:rsid w:val="004C59D9"/>
    <w:rsid w:val="004D2BBE"/>
    <w:rsid w:val="004D579A"/>
    <w:rsid w:val="004E0E00"/>
    <w:rsid w:val="004E4A7B"/>
    <w:rsid w:val="004E61FE"/>
    <w:rsid w:val="004E6882"/>
    <w:rsid w:val="004E7B16"/>
    <w:rsid w:val="004F1233"/>
    <w:rsid w:val="004F1B7E"/>
    <w:rsid w:val="004F6BB3"/>
    <w:rsid w:val="00505686"/>
    <w:rsid w:val="00507339"/>
    <w:rsid w:val="005167B5"/>
    <w:rsid w:val="0051789F"/>
    <w:rsid w:val="005276CC"/>
    <w:rsid w:val="005409D6"/>
    <w:rsid w:val="00540C51"/>
    <w:rsid w:val="00540E4D"/>
    <w:rsid w:val="00541758"/>
    <w:rsid w:val="0054195B"/>
    <w:rsid w:val="00542222"/>
    <w:rsid w:val="005438B7"/>
    <w:rsid w:val="005445E5"/>
    <w:rsid w:val="00550B10"/>
    <w:rsid w:val="005518CC"/>
    <w:rsid w:val="00552732"/>
    <w:rsid w:val="005646E1"/>
    <w:rsid w:val="00572CA9"/>
    <w:rsid w:val="0057669C"/>
    <w:rsid w:val="005820C8"/>
    <w:rsid w:val="00582BAD"/>
    <w:rsid w:val="00583109"/>
    <w:rsid w:val="0058329A"/>
    <w:rsid w:val="005846BB"/>
    <w:rsid w:val="005908EA"/>
    <w:rsid w:val="00594751"/>
    <w:rsid w:val="00594816"/>
    <w:rsid w:val="00594D63"/>
    <w:rsid w:val="00596514"/>
    <w:rsid w:val="00597F8F"/>
    <w:rsid w:val="005A0B04"/>
    <w:rsid w:val="005A2794"/>
    <w:rsid w:val="005A614A"/>
    <w:rsid w:val="005A7B58"/>
    <w:rsid w:val="005B210E"/>
    <w:rsid w:val="005B3483"/>
    <w:rsid w:val="005C3F65"/>
    <w:rsid w:val="005C5E4B"/>
    <w:rsid w:val="005C75D9"/>
    <w:rsid w:val="005C7F57"/>
    <w:rsid w:val="005D1636"/>
    <w:rsid w:val="005D22BF"/>
    <w:rsid w:val="005D601C"/>
    <w:rsid w:val="005D7FCD"/>
    <w:rsid w:val="005E2A6D"/>
    <w:rsid w:val="005E36E1"/>
    <w:rsid w:val="005E5E17"/>
    <w:rsid w:val="005E7110"/>
    <w:rsid w:val="005F054D"/>
    <w:rsid w:val="005F1E1A"/>
    <w:rsid w:val="005F5C4B"/>
    <w:rsid w:val="005F628F"/>
    <w:rsid w:val="00600370"/>
    <w:rsid w:val="00600908"/>
    <w:rsid w:val="0060256D"/>
    <w:rsid w:val="00603C9D"/>
    <w:rsid w:val="00604DF5"/>
    <w:rsid w:val="006055AC"/>
    <w:rsid w:val="00605FE8"/>
    <w:rsid w:val="00606A47"/>
    <w:rsid w:val="00611C06"/>
    <w:rsid w:val="006124D6"/>
    <w:rsid w:val="00614364"/>
    <w:rsid w:val="0062182F"/>
    <w:rsid w:val="00623F78"/>
    <w:rsid w:val="00623FDE"/>
    <w:rsid w:val="00624561"/>
    <w:rsid w:val="00624D01"/>
    <w:rsid w:val="00625BD4"/>
    <w:rsid w:val="00640462"/>
    <w:rsid w:val="00640930"/>
    <w:rsid w:val="00645D26"/>
    <w:rsid w:val="00650C07"/>
    <w:rsid w:val="0065148D"/>
    <w:rsid w:val="00652747"/>
    <w:rsid w:val="00652E26"/>
    <w:rsid w:val="006532A8"/>
    <w:rsid w:val="00653F1F"/>
    <w:rsid w:val="00654501"/>
    <w:rsid w:val="00660324"/>
    <w:rsid w:val="00660889"/>
    <w:rsid w:val="00660FDE"/>
    <w:rsid w:val="006620F0"/>
    <w:rsid w:val="006632AB"/>
    <w:rsid w:val="00663B16"/>
    <w:rsid w:val="00663C0B"/>
    <w:rsid w:val="00665743"/>
    <w:rsid w:val="0066636A"/>
    <w:rsid w:val="006679EE"/>
    <w:rsid w:val="006739B7"/>
    <w:rsid w:val="00675EB7"/>
    <w:rsid w:val="006777C5"/>
    <w:rsid w:val="00680D53"/>
    <w:rsid w:val="00684B07"/>
    <w:rsid w:val="0069259F"/>
    <w:rsid w:val="00692D7D"/>
    <w:rsid w:val="006954C2"/>
    <w:rsid w:val="00696CA9"/>
    <w:rsid w:val="00697CFC"/>
    <w:rsid w:val="006A0ACF"/>
    <w:rsid w:val="006A51C2"/>
    <w:rsid w:val="006A54B5"/>
    <w:rsid w:val="006A72E3"/>
    <w:rsid w:val="006B0801"/>
    <w:rsid w:val="006B12B6"/>
    <w:rsid w:val="006B4258"/>
    <w:rsid w:val="006B5473"/>
    <w:rsid w:val="006B6B6F"/>
    <w:rsid w:val="006C201D"/>
    <w:rsid w:val="006C2486"/>
    <w:rsid w:val="006C2773"/>
    <w:rsid w:val="006C30ED"/>
    <w:rsid w:val="006C3738"/>
    <w:rsid w:val="006C5D4A"/>
    <w:rsid w:val="006D143E"/>
    <w:rsid w:val="006D1BA6"/>
    <w:rsid w:val="006D384E"/>
    <w:rsid w:val="006E0B89"/>
    <w:rsid w:val="006E1A58"/>
    <w:rsid w:val="006E55AE"/>
    <w:rsid w:val="006F2332"/>
    <w:rsid w:val="006F252A"/>
    <w:rsid w:val="00703F9C"/>
    <w:rsid w:val="00704268"/>
    <w:rsid w:val="00705ADF"/>
    <w:rsid w:val="00706E44"/>
    <w:rsid w:val="00710C2D"/>
    <w:rsid w:val="00711E90"/>
    <w:rsid w:val="00713417"/>
    <w:rsid w:val="00714F94"/>
    <w:rsid w:val="007256EC"/>
    <w:rsid w:val="007337C3"/>
    <w:rsid w:val="00734F1F"/>
    <w:rsid w:val="00743BA1"/>
    <w:rsid w:val="00747D76"/>
    <w:rsid w:val="00751136"/>
    <w:rsid w:val="00753164"/>
    <w:rsid w:val="00753E24"/>
    <w:rsid w:val="00760D6B"/>
    <w:rsid w:val="0076246B"/>
    <w:rsid w:val="007625AA"/>
    <w:rsid w:val="007633B7"/>
    <w:rsid w:val="00766CC7"/>
    <w:rsid w:val="00771DC6"/>
    <w:rsid w:val="007734D3"/>
    <w:rsid w:val="00776CA7"/>
    <w:rsid w:val="00781BE3"/>
    <w:rsid w:val="00781F50"/>
    <w:rsid w:val="0078219B"/>
    <w:rsid w:val="00783723"/>
    <w:rsid w:val="007865C7"/>
    <w:rsid w:val="00790F13"/>
    <w:rsid w:val="0079686B"/>
    <w:rsid w:val="00797BF9"/>
    <w:rsid w:val="007A52AA"/>
    <w:rsid w:val="007A7308"/>
    <w:rsid w:val="007B01BF"/>
    <w:rsid w:val="007B1078"/>
    <w:rsid w:val="007B12C1"/>
    <w:rsid w:val="007B6CEB"/>
    <w:rsid w:val="007C1E18"/>
    <w:rsid w:val="007C5B3B"/>
    <w:rsid w:val="007C684A"/>
    <w:rsid w:val="007D49A7"/>
    <w:rsid w:val="007D6115"/>
    <w:rsid w:val="007E5847"/>
    <w:rsid w:val="007E5C51"/>
    <w:rsid w:val="007E600F"/>
    <w:rsid w:val="007E6D24"/>
    <w:rsid w:val="007E75A7"/>
    <w:rsid w:val="007F2496"/>
    <w:rsid w:val="007F61B4"/>
    <w:rsid w:val="007F668A"/>
    <w:rsid w:val="00802D35"/>
    <w:rsid w:val="00804E1E"/>
    <w:rsid w:val="008078E1"/>
    <w:rsid w:val="00810952"/>
    <w:rsid w:val="0081392C"/>
    <w:rsid w:val="00813A60"/>
    <w:rsid w:val="008164B7"/>
    <w:rsid w:val="00816850"/>
    <w:rsid w:val="00821F88"/>
    <w:rsid w:val="00824563"/>
    <w:rsid w:val="008330EA"/>
    <w:rsid w:val="00837BD0"/>
    <w:rsid w:val="0084172D"/>
    <w:rsid w:val="00851E1F"/>
    <w:rsid w:val="0085482D"/>
    <w:rsid w:val="00860860"/>
    <w:rsid w:val="0086267E"/>
    <w:rsid w:val="0086286D"/>
    <w:rsid w:val="00863626"/>
    <w:rsid w:val="00867DB3"/>
    <w:rsid w:val="0087138F"/>
    <w:rsid w:val="0088084A"/>
    <w:rsid w:val="008936C9"/>
    <w:rsid w:val="00894733"/>
    <w:rsid w:val="0089480A"/>
    <w:rsid w:val="00894E12"/>
    <w:rsid w:val="00895355"/>
    <w:rsid w:val="008A1DD7"/>
    <w:rsid w:val="008A1E20"/>
    <w:rsid w:val="008B136B"/>
    <w:rsid w:val="008B56E8"/>
    <w:rsid w:val="008B6F47"/>
    <w:rsid w:val="008C0364"/>
    <w:rsid w:val="008C0BD4"/>
    <w:rsid w:val="008C280C"/>
    <w:rsid w:val="008C4602"/>
    <w:rsid w:val="008C6C04"/>
    <w:rsid w:val="008C6DDE"/>
    <w:rsid w:val="008D25F3"/>
    <w:rsid w:val="008D2D52"/>
    <w:rsid w:val="008D4708"/>
    <w:rsid w:val="008D5E34"/>
    <w:rsid w:val="008E3726"/>
    <w:rsid w:val="008E7077"/>
    <w:rsid w:val="008E7B8C"/>
    <w:rsid w:val="008F1AF3"/>
    <w:rsid w:val="008F5630"/>
    <w:rsid w:val="008F7239"/>
    <w:rsid w:val="00912A0C"/>
    <w:rsid w:val="00921041"/>
    <w:rsid w:val="00922C4B"/>
    <w:rsid w:val="00925BA6"/>
    <w:rsid w:val="00925C0B"/>
    <w:rsid w:val="009460D2"/>
    <w:rsid w:val="00947FEA"/>
    <w:rsid w:val="00950AB8"/>
    <w:rsid w:val="00950AC9"/>
    <w:rsid w:val="0095169F"/>
    <w:rsid w:val="00951E0E"/>
    <w:rsid w:val="00952D60"/>
    <w:rsid w:val="00954981"/>
    <w:rsid w:val="0096549C"/>
    <w:rsid w:val="00967745"/>
    <w:rsid w:val="00971815"/>
    <w:rsid w:val="00972C90"/>
    <w:rsid w:val="00972E57"/>
    <w:rsid w:val="009746F5"/>
    <w:rsid w:val="00981069"/>
    <w:rsid w:val="00985995"/>
    <w:rsid w:val="00987E98"/>
    <w:rsid w:val="00990098"/>
    <w:rsid w:val="00990AD7"/>
    <w:rsid w:val="00991E3B"/>
    <w:rsid w:val="00995CC5"/>
    <w:rsid w:val="009A054B"/>
    <w:rsid w:val="009A32E5"/>
    <w:rsid w:val="009A7FCA"/>
    <w:rsid w:val="009B16D5"/>
    <w:rsid w:val="009B453F"/>
    <w:rsid w:val="009B5366"/>
    <w:rsid w:val="009B5CCF"/>
    <w:rsid w:val="009B7112"/>
    <w:rsid w:val="009C1C18"/>
    <w:rsid w:val="009C2708"/>
    <w:rsid w:val="009C427E"/>
    <w:rsid w:val="009C4F68"/>
    <w:rsid w:val="009C6F63"/>
    <w:rsid w:val="009D1F98"/>
    <w:rsid w:val="009D2C1C"/>
    <w:rsid w:val="009D3A44"/>
    <w:rsid w:val="009D4825"/>
    <w:rsid w:val="009D59B5"/>
    <w:rsid w:val="009D6B5A"/>
    <w:rsid w:val="009D7BE5"/>
    <w:rsid w:val="009E1A05"/>
    <w:rsid w:val="009E1BBF"/>
    <w:rsid w:val="009E7C51"/>
    <w:rsid w:val="009F2447"/>
    <w:rsid w:val="009F4AF7"/>
    <w:rsid w:val="009F5408"/>
    <w:rsid w:val="009F5C0A"/>
    <w:rsid w:val="00A07DE6"/>
    <w:rsid w:val="00A10DE4"/>
    <w:rsid w:val="00A11A39"/>
    <w:rsid w:val="00A11AF7"/>
    <w:rsid w:val="00A15881"/>
    <w:rsid w:val="00A15DD1"/>
    <w:rsid w:val="00A203A5"/>
    <w:rsid w:val="00A21CBA"/>
    <w:rsid w:val="00A24025"/>
    <w:rsid w:val="00A304FD"/>
    <w:rsid w:val="00A305FF"/>
    <w:rsid w:val="00A307D1"/>
    <w:rsid w:val="00A31159"/>
    <w:rsid w:val="00A34AB5"/>
    <w:rsid w:val="00A34F1A"/>
    <w:rsid w:val="00A367AF"/>
    <w:rsid w:val="00A4105B"/>
    <w:rsid w:val="00A450FB"/>
    <w:rsid w:val="00A45E39"/>
    <w:rsid w:val="00A47638"/>
    <w:rsid w:val="00A61D2B"/>
    <w:rsid w:val="00A62532"/>
    <w:rsid w:val="00A64C8C"/>
    <w:rsid w:val="00A64FDE"/>
    <w:rsid w:val="00A6503B"/>
    <w:rsid w:val="00A65278"/>
    <w:rsid w:val="00A653F8"/>
    <w:rsid w:val="00A66169"/>
    <w:rsid w:val="00A6628F"/>
    <w:rsid w:val="00A74996"/>
    <w:rsid w:val="00A75A77"/>
    <w:rsid w:val="00A76C09"/>
    <w:rsid w:val="00A775CF"/>
    <w:rsid w:val="00A805FD"/>
    <w:rsid w:val="00A80F30"/>
    <w:rsid w:val="00A831FB"/>
    <w:rsid w:val="00A83EA0"/>
    <w:rsid w:val="00A84B26"/>
    <w:rsid w:val="00A909B7"/>
    <w:rsid w:val="00A90D68"/>
    <w:rsid w:val="00A90FDA"/>
    <w:rsid w:val="00A91D39"/>
    <w:rsid w:val="00A97345"/>
    <w:rsid w:val="00AA3D46"/>
    <w:rsid w:val="00AB4DD1"/>
    <w:rsid w:val="00AC58C0"/>
    <w:rsid w:val="00AC652D"/>
    <w:rsid w:val="00AD0355"/>
    <w:rsid w:val="00AD0E79"/>
    <w:rsid w:val="00AD17D0"/>
    <w:rsid w:val="00AD2A48"/>
    <w:rsid w:val="00AD5C11"/>
    <w:rsid w:val="00AD68B9"/>
    <w:rsid w:val="00AE19DF"/>
    <w:rsid w:val="00AE3143"/>
    <w:rsid w:val="00AE6C79"/>
    <w:rsid w:val="00AE7B4F"/>
    <w:rsid w:val="00AF0944"/>
    <w:rsid w:val="00AF14A3"/>
    <w:rsid w:val="00AF5690"/>
    <w:rsid w:val="00AF5B85"/>
    <w:rsid w:val="00AF625B"/>
    <w:rsid w:val="00B00FDA"/>
    <w:rsid w:val="00B0151E"/>
    <w:rsid w:val="00B03474"/>
    <w:rsid w:val="00B04533"/>
    <w:rsid w:val="00B10E86"/>
    <w:rsid w:val="00B11314"/>
    <w:rsid w:val="00B14285"/>
    <w:rsid w:val="00B209A6"/>
    <w:rsid w:val="00B27D72"/>
    <w:rsid w:val="00B27E29"/>
    <w:rsid w:val="00B31E2D"/>
    <w:rsid w:val="00B33353"/>
    <w:rsid w:val="00B34E28"/>
    <w:rsid w:val="00B44AE7"/>
    <w:rsid w:val="00B47349"/>
    <w:rsid w:val="00B51FB6"/>
    <w:rsid w:val="00B535B0"/>
    <w:rsid w:val="00B535DC"/>
    <w:rsid w:val="00B57B92"/>
    <w:rsid w:val="00B7045F"/>
    <w:rsid w:val="00B707B6"/>
    <w:rsid w:val="00B71CF6"/>
    <w:rsid w:val="00B72C53"/>
    <w:rsid w:val="00B77F92"/>
    <w:rsid w:val="00B801C7"/>
    <w:rsid w:val="00B8042E"/>
    <w:rsid w:val="00B82C67"/>
    <w:rsid w:val="00B849B0"/>
    <w:rsid w:val="00B87AF3"/>
    <w:rsid w:val="00B903DC"/>
    <w:rsid w:val="00B90F81"/>
    <w:rsid w:val="00B939F2"/>
    <w:rsid w:val="00B94066"/>
    <w:rsid w:val="00B97A94"/>
    <w:rsid w:val="00BA119A"/>
    <w:rsid w:val="00BA1A7D"/>
    <w:rsid w:val="00BA45C1"/>
    <w:rsid w:val="00BB3164"/>
    <w:rsid w:val="00BB57A4"/>
    <w:rsid w:val="00BC1340"/>
    <w:rsid w:val="00BC3F18"/>
    <w:rsid w:val="00BC5E90"/>
    <w:rsid w:val="00BC6B44"/>
    <w:rsid w:val="00BC7F75"/>
    <w:rsid w:val="00BD3AFA"/>
    <w:rsid w:val="00BD3D7B"/>
    <w:rsid w:val="00BD72D9"/>
    <w:rsid w:val="00BF08F8"/>
    <w:rsid w:val="00BF23DF"/>
    <w:rsid w:val="00C00A81"/>
    <w:rsid w:val="00C0495C"/>
    <w:rsid w:val="00C0696F"/>
    <w:rsid w:val="00C11B4F"/>
    <w:rsid w:val="00C1491B"/>
    <w:rsid w:val="00C1630B"/>
    <w:rsid w:val="00C20FD3"/>
    <w:rsid w:val="00C22CFB"/>
    <w:rsid w:val="00C31E57"/>
    <w:rsid w:val="00C412F1"/>
    <w:rsid w:val="00C41F9E"/>
    <w:rsid w:val="00C42FCA"/>
    <w:rsid w:val="00C51ECF"/>
    <w:rsid w:val="00C5265D"/>
    <w:rsid w:val="00C56520"/>
    <w:rsid w:val="00C57391"/>
    <w:rsid w:val="00C61CC7"/>
    <w:rsid w:val="00C64483"/>
    <w:rsid w:val="00C70FAD"/>
    <w:rsid w:val="00C72B7B"/>
    <w:rsid w:val="00C768F9"/>
    <w:rsid w:val="00C772D4"/>
    <w:rsid w:val="00C801A7"/>
    <w:rsid w:val="00C82326"/>
    <w:rsid w:val="00C84060"/>
    <w:rsid w:val="00C84198"/>
    <w:rsid w:val="00C8660F"/>
    <w:rsid w:val="00C8690F"/>
    <w:rsid w:val="00C87655"/>
    <w:rsid w:val="00C9135A"/>
    <w:rsid w:val="00C913F6"/>
    <w:rsid w:val="00C966A8"/>
    <w:rsid w:val="00CA17BD"/>
    <w:rsid w:val="00CA68B1"/>
    <w:rsid w:val="00CA6C27"/>
    <w:rsid w:val="00CA6DC8"/>
    <w:rsid w:val="00CB1205"/>
    <w:rsid w:val="00CB1D85"/>
    <w:rsid w:val="00CB563A"/>
    <w:rsid w:val="00CB664C"/>
    <w:rsid w:val="00CB694A"/>
    <w:rsid w:val="00CC016E"/>
    <w:rsid w:val="00CC73F1"/>
    <w:rsid w:val="00CC794C"/>
    <w:rsid w:val="00CD1DB3"/>
    <w:rsid w:val="00CD1E5D"/>
    <w:rsid w:val="00CD2288"/>
    <w:rsid w:val="00CD45FB"/>
    <w:rsid w:val="00CE0A26"/>
    <w:rsid w:val="00CE5019"/>
    <w:rsid w:val="00CE7C9B"/>
    <w:rsid w:val="00CF1453"/>
    <w:rsid w:val="00CF5D8E"/>
    <w:rsid w:val="00CF74A9"/>
    <w:rsid w:val="00D049A0"/>
    <w:rsid w:val="00D04DEE"/>
    <w:rsid w:val="00D0579E"/>
    <w:rsid w:val="00D10EB6"/>
    <w:rsid w:val="00D112E2"/>
    <w:rsid w:val="00D11E6F"/>
    <w:rsid w:val="00D127BE"/>
    <w:rsid w:val="00D151A8"/>
    <w:rsid w:val="00D15219"/>
    <w:rsid w:val="00D17BF2"/>
    <w:rsid w:val="00D203F3"/>
    <w:rsid w:val="00D30F03"/>
    <w:rsid w:val="00D35F81"/>
    <w:rsid w:val="00D373FC"/>
    <w:rsid w:val="00D378B0"/>
    <w:rsid w:val="00D479A9"/>
    <w:rsid w:val="00D50C7A"/>
    <w:rsid w:val="00D60FF0"/>
    <w:rsid w:val="00D621AE"/>
    <w:rsid w:val="00D660B7"/>
    <w:rsid w:val="00D6711B"/>
    <w:rsid w:val="00D67AFD"/>
    <w:rsid w:val="00D67FD9"/>
    <w:rsid w:val="00D7136A"/>
    <w:rsid w:val="00D7210C"/>
    <w:rsid w:val="00D73F48"/>
    <w:rsid w:val="00D74215"/>
    <w:rsid w:val="00D74A91"/>
    <w:rsid w:val="00D8098F"/>
    <w:rsid w:val="00D83E4C"/>
    <w:rsid w:val="00D84067"/>
    <w:rsid w:val="00D843E0"/>
    <w:rsid w:val="00D8500E"/>
    <w:rsid w:val="00D93098"/>
    <w:rsid w:val="00D937EF"/>
    <w:rsid w:val="00D944E0"/>
    <w:rsid w:val="00D97DED"/>
    <w:rsid w:val="00DA1FEA"/>
    <w:rsid w:val="00DA2081"/>
    <w:rsid w:val="00DA2A81"/>
    <w:rsid w:val="00DA6316"/>
    <w:rsid w:val="00DB7E08"/>
    <w:rsid w:val="00DC0694"/>
    <w:rsid w:val="00DC1506"/>
    <w:rsid w:val="00DC2780"/>
    <w:rsid w:val="00DC5E1C"/>
    <w:rsid w:val="00DC5E35"/>
    <w:rsid w:val="00DD0D01"/>
    <w:rsid w:val="00DD32D6"/>
    <w:rsid w:val="00DD374F"/>
    <w:rsid w:val="00DD65C1"/>
    <w:rsid w:val="00DE502A"/>
    <w:rsid w:val="00DE531A"/>
    <w:rsid w:val="00DE602C"/>
    <w:rsid w:val="00DF0E20"/>
    <w:rsid w:val="00DF2292"/>
    <w:rsid w:val="00DF498E"/>
    <w:rsid w:val="00DF6B88"/>
    <w:rsid w:val="00E00BD6"/>
    <w:rsid w:val="00E01815"/>
    <w:rsid w:val="00E02929"/>
    <w:rsid w:val="00E04EAA"/>
    <w:rsid w:val="00E05D54"/>
    <w:rsid w:val="00E05FEF"/>
    <w:rsid w:val="00E06123"/>
    <w:rsid w:val="00E07574"/>
    <w:rsid w:val="00E10BA2"/>
    <w:rsid w:val="00E20855"/>
    <w:rsid w:val="00E21432"/>
    <w:rsid w:val="00E21805"/>
    <w:rsid w:val="00E22BBB"/>
    <w:rsid w:val="00E22F83"/>
    <w:rsid w:val="00E2725B"/>
    <w:rsid w:val="00E334C2"/>
    <w:rsid w:val="00E351D0"/>
    <w:rsid w:val="00E351D1"/>
    <w:rsid w:val="00E36D92"/>
    <w:rsid w:val="00E3772F"/>
    <w:rsid w:val="00E37F32"/>
    <w:rsid w:val="00E41A88"/>
    <w:rsid w:val="00E42F78"/>
    <w:rsid w:val="00E44DA1"/>
    <w:rsid w:val="00E45A8C"/>
    <w:rsid w:val="00E52E29"/>
    <w:rsid w:val="00E54030"/>
    <w:rsid w:val="00E573F7"/>
    <w:rsid w:val="00E61336"/>
    <w:rsid w:val="00E81099"/>
    <w:rsid w:val="00E826BB"/>
    <w:rsid w:val="00E90656"/>
    <w:rsid w:val="00E90901"/>
    <w:rsid w:val="00E95717"/>
    <w:rsid w:val="00E95C69"/>
    <w:rsid w:val="00E95E6E"/>
    <w:rsid w:val="00E97EFF"/>
    <w:rsid w:val="00EA25C8"/>
    <w:rsid w:val="00EA73A3"/>
    <w:rsid w:val="00EA7C95"/>
    <w:rsid w:val="00EA7F86"/>
    <w:rsid w:val="00EB0B24"/>
    <w:rsid w:val="00EB147D"/>
    <w:rsid w:val="00EB3530"/>
    <w:rsid w:val="00EB3FF9"/>
    <w:rsid w:val="00EB4ED0"/>
    <w:rsid w:val="00EB5A00"/>
    <w:rsid w:val="00EC02F7"/>
    <w:rsid w:val="00EC07F7"/>
    <w:rsid w:val="00ED1037"/>
    <w:rsid w:val="00ED34D9"/>
    <w:rsid w:val="00EE2312"/>
    <w:rsid w:val="00EE44F7"/>
    <w:rsid w:val="00EF6BFF"/>
    <w:rsid w:val="00EF70DA"/>
    <w:rsid w:val="00F03F34"/>
    <w:rsid w:val="00F10F86"/>
    <w:rsid w:val="00F1137A"/>
    <w:rsid w:val="00F12001"/>
    <w:rsid w:val="00F14BA7"/>
    <w:rsid w:val="00F172D8"/>
    <w:rsid w:val="00F17678"/>
    <w:rsid w:val="00F310D8"/>
    <w:rsid w:val="00F32670"/>
    <w:rsid w:val="00F32BBF"/>
    <w:rsid w:val="00F351E2"/>
    <w:rsid w:val="00F41D5F"/>
    <w:rsid w:val="00F429B2"/>
    <w:rsid w:val="00F45933"/>
    <w:rsid w:val="00F474AD"/>
    <w:rsid w:val="00F50BB3"/>
    <w:rsid w:val="00F527FC"/>
    <w:rsid w:val="00F53DE0"/>
    <w:rsid w:val="00F60546"/>
    <w:rsid w:val="00F61C3B"/>
    <w:rsid w:val="00F62A67"/>
    <w:rsid w:val="00F71AA6"/>
    <w:rsid w:val="00F73025"/>
    <w:rsid w:val="00F73A76"/>
    <w:rsid w:val="00F74D3D"/>
    <w:rsid w:val="00F76171"/>
    <w:rsid w:val="00F76EAD"/>
    <w:rsid w:val="00F807B5"/>
    <w:rsid w:val="00F80EC5"/>
    <w:rsid w:val="00F81751"/>
    <w:rsid w:val="00F86A4D"/>
    <w:rsid w:val="00F908B9"/>
    <w:rsid w:val="00F92A70"/>
    <w:rsid w:val="00F9309A"/>
    <w:rsid w:val="00F9726F"/>
    <w:rsid w:val="00F97B6E"/>
    <w:rsid w:val="00F97ED1"/>
    <w:rsid w:val="00FA1750"/>
    <w:rsid w:val="00FA4AD7"/>
    <w:rsid w:val="00FA6325"/>
    <w:rsid w:val="00FA7696"/>
    <w:rsid w:val="00FB61AB"/>
    <w:rsid w:val="00FB6D6E"/>
    <w:rsid w:val="00FC0CFC"/>
    <w:rsid w:val="00FC1CC6"/>
    <w:rsid w:val="00FC5500"/>
    <w:rsid w:val="00FC78C3"/>
    <w:rsid w:val="00FD1882"/>
    <w:rsid w:val="00FD4449"/>
    <w:rsid w:val="00FD602F"/>
    <w:rsid w:val="00FE006B"/>
    <w:rsid w:val="00FE03D8"/>
    <w:rsid w:val="00FE239D"/>
    <w:rsid w:val="00FE3342"/>
    <w:rsid w:val="00FF62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2A93"/>
  </w:style>
  <w:style w:type="paragraph" w:styleId="Heading1">
    <w:name w:val="heading 1"/>
    <w:basedOn w:val="Normal"/>
    <w:next w:val="Normal"/>
    <w:qFormat/>
    <w:rsid w:val="005F628F"/>
    <w:pPr>
      <w:keepNext/>
      <w:tabs>
        <w:tab w:val="left" w:pos="1540"/>
        <w:tab w:val="center" w:pos="4603"/>
      </w:tabs>
      <w:ind w:firstLine="567"/>
      <w:jc w:val="center"/>
      <w:outlineLvl w:val="0"/>
    </w:pPr>
    <w:rPr>
      <w:rFonts w:ascii="Arial Armenian" w:hAnsi="Arial Armenian"/>
      <w:sz w:val="24"/>
      <w:szCs w:val="24"/>
    </w:rPr>
  </w:style>
  <w:style w:type="paragraph" w:styleId="Heading2">
    <w:name w:val="heading 2"/>
    <w:basedOn w:val="Normal"/>
    <w:next w:val="Normal"/>
    <w:qFormat/>
    <w:rsid w:val="00132DC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D23B6"/>
    <w:pPr>
      <w:keepNext/>
      <w:spacing w:before="240" w:after="60"/>
      <w:outlineLvl w:val="2"/>
    </w:pPr>
    <w:rPr>
      <w:rFonts w:ascii="Arial" w:hAnsi="Arial" w:cs="Arial"/>
      <w:b/>
      <w:bCs/>
      <w:sz w:val="26"/>
      <w:szCs w:val="26"/>
    </w:rPr>
  </w:style>
  <w:style w:type="paragraph" w:styleId="Heading4">
    <w:name w:val="heading 4"/>
    <w:basedOn w:val="Normal"/>
    <w:next w:val="Normal"/>
    <w:qFormat/>
    <w:rsid w:val="005F628F"/>
    <w:pPr>
      <w:keepNext/>
      <w:outlineLvl w:val="3"/>
    </w:pPr>
    <w:rPr>
      <w:rFonts w:ascii="Arial Armenian" w:hAnsi="Arial Armenian"/>
      <w:sz w:val="24"/>
      <w:szCs w:val="24"/>
    </w:rPr>
  </w:style>
  <w:style w:type="paragraph" w:styleId="Heading5">
    <w:name w:val="heading 5"/>
    <w:basedOn w:val="Normal"/>
    <w:next w:val="Normal"/>
    <w:qFormat/>
    <w:rsid w:val="005F628F"/>
    <w:pPr>
      <w:keepNext/>
      <w:spacing w:line="360" w:lineRule="auto"/>
      <w:ind w:firstLine="709"/>
      <w:outlineLvl w:val="4"/>
    </w:pPr>
    <w:rPr>
      <w:rFonts w:ascii="Arial Armenian" w:hAnsi="Arial Armenian"/>
      <w:sz w:val="24"/>
      <w:szCs w:val="24"/>
    </w:rPr>
  </w:style>
  <w:style w:type="paragraph" w:styleId="Heading7">
    <w:name w:val="heading 7"/>
    <w:basedOn w:val="Normal"/>
    <w:next w:val="Normal"/>
    <w:qFormat/>
    <w:rsid w:val="005F628F"/>
    <w:pPr>
      <w:keepNext/>
      <w:jc w:val="center"/>
      <w:outlineLvl w:val="6"/>
    </w:pPr>
    <w:rPr>
      <w:rFonts w:ascii="Arial Armenian" w:hAnsi="Arial Armeni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F628F"/>
    <w:pPr>
      <w:jc w:val="both"/>
    </w:pPr>
    <w:rPr>
      <w:rFonts w:ascii="Arial Armenian" w:hAnsi="Arial Armenian"/>
      <w:sz w:val="24"/>
      <w:szCs w:val="24"/>
    </w:rPr>
  </w:style>
  <w:style w:type="character" w:customStyle="1" w:styleId="BodyTextChar">
    <w:name w:val="Body Text Char"/>
    <w:basedOn w:val="DefaultParagraphFont"/>
    <w:link w:val="BodyText"/>
    <w:rsid w:val="001E32E7"/>
    <w:rPr>
      <w:rFonts w:ascii="Arial Armenian" w:hAnsi="Arial Armenian"/>
      <w:sz w:val="24"/>
      <w:szCs w:val="24"/>
      <w:lang w:val="ru-RU" w:eastAsia="ru-RU" w:bidi="ru-RU"/>
    </w:rPr>
  </w:style>
  <w:style w:type="paragraph" w:customStyle="1" w:styleId="BodyText21">
    <w:name w:val="Body Text 21"/>
    <w:basedOn w:val="Normal"/>
    <w:rsid w:val="005F628F"/>
    <w:rPr>
      <w:rFonts w:ascii="Arial Armenian" w:hAnsi="Arial Armenian"/>
      <w:sz w:val="24"/>
      <w:szCs w:val="24"/>
    </w:rPr>
  </w:style>
  <w:style w:type="paragraph" w:styleId="BodyTextIndent">
    <w:name w:val="Body Text Indent"/>
    <w:basedOn w:val="Normal"/>
    <w:link w:val="BodyTextIndentChar"/>
    <w:rsid w:val="005F628F"/>
    <w:pPr>
      <w:spacing w:line="360" w:lineRule="auto"/>
      <w:jc w:val="both"/>
    </w:pPr>
    <w:rPr>
      <w:rFonts w:ascii="Arial Armenian" w:hAnsi="Arial Armenian"/>
      <w:sz w:val="24"/>
      <w:szCs w:val="24"/>
    </w:rPr>
  </w:style>
  <w:style w:type="character" w:customStyle="1" w:styleId="BodyTextIndentChar">
    <w:name w:val="Body Text Indent Char"/>
    <w:basedOn w:val="DefaultParagraphFont"/>
    <w:link w:val="BodyTextIndent"/>
    <w:rsid w:val="00AF0944"/>
    <w:rPr>
      <w:rFonts w:ascii="Arial Armenian" w:hAnsi="Arial Armenian"/>
      <w:sz w:val="24"/>
      <w:szCs w:val="24"/>
    </w:rPr>
  </w:style>
  <w:style w:type="paragraph" w:styleId="BodyTextIndent3">
    <w:name w:val="Body Text Indent 3"/>
    <w:basedOn w:val="Normal"/>
    <w:rsid w:val="005F628F"/>
    <w:pPr>
      <w:ind w:firstLine="709"/>
      <w:jc w:val="both"/>
    </w:pPr>
    <w:rPr>
      <w:rFonts w:ascii="Arial Armenian" w:hAnsi="Arial Armenian"/>
      <w:sz w:val="24"/>
      <w:szCs w:val="24"/>
    </w:rPr>
  </w:style>
  <w:style w:type="paragraph" w:customStyle="1" w:styleId="CharCharCharCharCharChar1CharCharCharCharCharCharCharCharChar">
    <w:name w:val="Char Char Char Char Char Char1 Char Char Char Char Char Char Char Char Char Знак Знак"/>
    <w:basedOn w:val="Normal"/>
    <w:rsid w:val="008E3726"/>
    <w:pPr>
      <w:spacing w:after="160" w:line="240" w:lineRule="exact"/>
    </w:pPr>
    <w:rPr>
      <w:rFonts w:ascii="Arial" w:hAnsi="Arial" w:cs="Arial"/>
    </w:rPr>
  </w:style>
  <w:style w:type="paragraph" w:styleId="ListParagraph">
    <w:name w:val="List Paragraph"/>
    <w:basedOn w:val="Normal"/>
    <w:uiPriority w:val="34"/>
    <w:qFormat/>
    <w:rsid w:val="008E3726"/>
    <w:pPr>
      <w:spacing w:after="200" w:line="276" w:lineRule="auto"/>
      <w:ind w:left="720"/>
      <w:contextualSpacing/>
    </w:pPr>
    <w:rPr>
      <w:rFonts w:ascii="Calibri" w:eastAsia="Calibri" w:hAnsi="Calibri"/>
      <w:sz w:val="22"/>
      <w:szCs w:val="22"/>
    </w:rPr>
  </w:style>
  <w:style w:type="table" w:styleId="TableGrid">
    <w:name w:val="Table Grid"/>
    <w:basedOn w:val="TableNormal"/>
    <w:rsid w:val="00C61C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1CC7"/>
    <w:rPr>
      <w:i/>
      <w:iCs/>
    </w:rPr>
  </w:style>
  <w:style w:type="paragraph" w:styleId="BodyTextIndent2">
    <w:name w:val="Body Text Indent 2"/>
    <w:basedOn w:val="Normal"/>
    <w:rsid w:val="00132DCA"/>
    <w:pPr>
      <w:spacing w:after="120" w:line="480" w:lineRule="auto"/>
      <w:ind w:left="283"/>
    </w:pPr>
  </w:style>
  <w:style w:type="paragraph" w:styleId="BlockText">
    <w:name w:val="Block Text"/>
    <w:basedOn w:val="Normal"/>
    <w:rsid w:val="005A0B04"/>
    <w:pPr>
      <w:spacing w:line="360" w:lineRule="auto"/>
      <w:ind w:left="-284" w:right="-291"/>
      <w:jc w:val="both"/>
    </w:pPr>
    <w:rPr>
      <w:rFonts w:ascii="Arial Armenian" w:hAnsi="Arial Armenian"/>
      <w:sz w:val="24"/>
    </w:rPr>
  </w:style>
  <w:style w:type="paragraph" w:styleId="NormalWeb">
    <w:name w:val="Normal (Web)"/>
    <w:basedOn w:val="Normal"/>
    <w:link w:val="NormalWebChar"/>
    <w:uiPriority w:val="99"/>
    <w:rsid w:val="00697CFC"/>
    <w:pPr>
      <w:spacing w:before="100" w:beforeAutospacing="1" w:after="100" w:afterAutospacing="1"/>
    </w:pPr>
    <w:rPr>
      <w:sz w:val="24"/>
      <w:szCs w:val="24"/>
    </w:rPr>
  </w:style>
  <w:style w:type="character" w:customStyle="1" w:styleId="NormalWebChar">
    <w:name w:val="Normal (Web) Char"/>
    <w:basedOn w:val="DefaultParagraphFont"/>
    <w:link w:val="NormalWeb"/>
    <w:locked/>
    <w:rsid w:val="00697CFC"/>
    <w:rPr>
      <w:sz w:val="24"/>
      <w:szCs w:val="24"/>
      <w:lang w:val="ru-RU" w:eastAsia="ru-RU" w:bidi="ru-RU"/>
    </w:rPr>
  </w:style>
  <w:style w:type="character" w:customStyle="1" w:styleId="CharChar">
    <w:name w:val="Char Char"/>
    <w:basedOn w:val="DefaultParagraphFont"/>
    <w:rsid w:val="00804E1E"/>
    <w:rPr>
      <w:rFonts w:ascii="Arial Armenian" w:hAnsi="Arial Armenian"/>
      <w:sz w:val="24"/>
      <w:szCs w:val="24"/>
      <w:lang w:val="ru-RU" w:eastAsia="ru-RU" w:bidi="ru-RU"/>
    </w:rPr>
  </w:style>
  <w:style w:type="character" w:customStyle="1" w:styleId="CharChar1">
    <w:name w:val="Char Char1"/>
    <w:basedOn w:val="DefaultParagraphFont"/>
    <w:rsid w:val="001A41A7"/>
    <w:rPr>
      <w:rFonts w:ascii="Arial Armenian" w:hAnsi="Arial Armenian"/>
      <w:sz w:val="24"/>
      <w:szCs w:val="24"/>
      <w:lang w:val="ru-RU" w:eastAsia="ru-RU" w:bidi="ru-RU"/>
    </w:rPr>
  </w:style>
  <w:style w:type="paragraph" w:styleId="Header">
    <w:name w:val="header"/>
    <w:basedOn w:val="Normal"/>
    <w:rsid w:val="009E1BBF"/>
    <w:pPr>
      <w:tabs>
        <w:tab w:val="center" w:pos="4320"/>
        <w:tab w:val="right" w:pos="8640"/>
      </w:tabs>
    </w:pPr>
    <w:rPr>
      <w:rFonts w:ascii="Arial Armenian" w:eastAsia="Batang" w:hAnsi="Arial Armenian"/>
      <w:sz w:val="24"/>
      <w:szCs w:val="24"/>
    </w:rPr>
  </w:style>
  <w:style w:type="paragraph" w:customStyle="1" w:styleId="a">
    <w:name w:val="Абзац списка"/>
    <w:basedOn w:val="Normal"/>
    <w:qFormat/>
    <w:rsid w:val="00231C5F"/>
    <w:pPr>
      <w:spacing w:after="200" w:line="276" w:lineRule="auto"/>
      <w:ind w:left="720"/>
      <w:contextualSpacing/>
    </w:pPr>
    <w:rPr>
      <w:rFonts w:ascii="Calibri" w:eastAsia="Calibri" w:hAnsi="Calibri"/>
      <w:sz w:val="22"/>
      <w:szCs w:val="22"/>
    </w:rPr>
  </w:style>
  <w:style w:type="paragraph" w:customStyle="1" w:styleId="a0">
    <w:name w:val="Без интервала"/>
    <w:qFormat/>
    <w:rsid w:val="00231C5F"/>
    <w:rPr>
      <w:sz w:val="24"/>
      <w:szCs w:val="24"/>
    </w:rPr>
  </w:style>
  <w:style w:type="character" w:customStyle="1" w:styleId="apple-style-span">
    <w:name w:val="apple-style-span"/>
    <w:basedOn w:val="DefaultParagraphFont"/>
    <w:rsid w:val="000D0C8E"/>
  </w:style>
  <w:style w:type="character" w:styleId="Strong">
    <w:name w:val="Strong"/>
    <w:basedOn w:val="DefaultParagraphFont"/>
    <w:uiPriority w:val="22"/>
    <w:qFormat/>
    <w:rsid w:val="00CD1DB3"/>
    <w:rPr>
      <w:b/>
      <w:bCs/>
    </w:rPr>
  </w:style>
  <w:style w:type="character" w:customStyle="1" w:styleId="apple-converted-space">
    <w:name w:val="apple-converted-space"/>
    <w:basedOn w:val="DefaultParagraphFont"/>
    <w:rsid w:val="00CD1DB3"/>
  </w:style>
  <w:style w:type="paragraph" w:styleId="BodyText3">
    <w:name w:val="Body Text 3"/>
    <w:basedOn w:val="Normal"/>
    <w:link w:val="BodyText3Char"/>
    <w:unhideWhenUsed/>
    <w:rsid w:val="00454FFF"/>
    <w:pPr>
      <w:spacing w:after="120"/>
    </w:pPr>
    <w:rPr>
      <w:rFonts w:ascii="Arial Armenian" w:eastAsia="Batang" w:hAnsi="Arial Armenian"/>
      <w:sz w:val="16"/>
      <w:szCs w:val="16"/>
    </w:rPr>
  </w:style>
  <w:style w:type="character" w:customStyle="1" w:styleId="BodyText3Char">
    <w:name w:val="Body Text 3 Char"/>
    <w:basedOn w:val="DefaultParagraphFont"/>
    <w:link w:val="BodyText3"/>
    <w:rsid w:val="00454FFF"/>
    <w:rPr>
      <w:rFonts w:ascii="Arial Armenian" w:eastAsia="Batang" w:hAnsi="Arial Armenian"/>
      <w:sz w:val="16"/>
      <w:szCs w:val="16"/>
    </w:rPr>
  </w:style>
  <w:style w:type="paragraph" w:styleId="BodyText2">
    <w:name w:val="Body Text 2"/>
    <w:basedOn w:val="Normal"/>
    <w:link w:val="BodyText2Char"/>
    <w:rsid w:val="00C72B7B"/>
    <w:pPr>
      <w:spacing w:after="120" w:line="480" w:lineRule="auto"/>
    </w:pPr>
  </w:style>
  <w:style w:type="character" w:customStyle="1" w:styleId="BodyText2Char">
    <w:name w:val="Body Text 2 Char"/>
    <w:basedOn w:val="DefaultParagraphFont"/>
    <w:link w:val="BodyText2"/>
    <w:rsid w:val="00C72B7B"/>
    <w:rPr>
      <w:lang w:eastAsia="ru-RU"/>
    </w:rPr>
  </w:style>
  <w:style w:type="paragraph" w:styleId="Title">
    <w:name w:val="Title"/>
    <w:basedOn w:val="Normal"/>
    <w:link w:val="TitleChar"/>
    <w:qFormat/>
    <w:rsid w:val="00813A60"/>
    <w:pPr>
      <w:jc w:val="center"/>
    </w:pPr>
    <w:rPr>
      <w:rFonts w:ascii="Arial LatArm" w:hAnsi="Arial LatArm"/>
      <w:sz w:val="24"/>
      <w:szCs w:val="24"/>
    </w:rPr>
  </w:style>
  <w:style w:type="character" w:customStyle="1" w:styleId="TitleChar">
    <w:name w:val="Title Char"/>
    <w:basedOn w:val="DefaultParagraphFont"/>
    <w:link w:val="Title"/>
    <w:rsid w:val="00813A60"/>
    <w:rPr>
      <w:rFonts w:ascii="Arial LatArm" w:hAnsi="Arial LatArm"/>
      <w:sz w:val="24"/>
      <w:szCs w:val="24"/>
    </w:rPr>
  </w:style>
  <w:style w:type="paragraph" w:styleId="Footer">
    <w:name w:val="footer"/>
    <w:basedOn w:val="Normal"/>
    <w:link w:val="FooterChar"/>
    <w:rsid w:val="002E73A8"/>
    <w:pPr>
      <w:tabs>
        <w:tab w:val="center" w:pos="4680"/>
        <w:tab w:val="right" w:pos="9360"/>
      </w:tabs>
    </w:pPr>
  </w:style>
  <w:style w:type="character" w:customStyle="1" w:styleId="FooterChar">
    <w:name w:val="Footer Char"/>
    <w:basedOn w:val="DefaultParagraphFont"/>
    <w:link w:val="Footer"/>
    <w:rsid w:val="002E73A8"/>
    <w:rPr>
      <w:lang w:eastAsia="ru-RU"/>
    </w:rPr>
  </w:style>
  <w:style w:type="character" w:styleId="Hyperlink">
    <w:name w:val="Hyperlink"/>
    <w:basedOn w:val="DefaultParagraphFont"/>
    <w:uiPriority w:val="99"/>
    <w:rsid w:val="00DD0D01"/>
    <w:rPr>
      <w:color w:val="0000FF"/>
      <w:u w:val="single"/>
    </w:rPr>
  </w:style>
  <w:style w:type="paragraph" w:customStyle="1" w:styleId="xl24">
    <w:name w:val="xl24"/>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
    <w:name w:val="xl25"/>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
    <w:name w:val="xl26"/>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Normal"/>
    <w:rsid w:val="00DD0D01"/>
    <w:pPr>
      <w:spacing w:before="100" w:beforeAutospacing="1" w:after="100" w:afterAutospacing="1"/>
      <w:jc w:val="center"/>
    </w:pPr>
    <w:rPr>
      <w:rFonts w:ascii="Arial Armenian" w:hAnsi="Arial Armenian"/>
      <w:i/>
      <w:iCs/>
      <w:sz w:val="16"/>
      <w:szCs w:val="16"/>
    </w:rPr>
  </w:style>
  <w:style w:type="paragraph" w:customStyle="1" w:styleId="xl29">
    <w:name w:val="xl29"/>
    <w:basedOn w:val="Normal"/>
    <w:rsid w:val="00DD0D01"/>
    <w:pPr>
      <w:spacing w:before="100" w:beforeAutospacing="1" w:after="100" w:afterAutospacing="1"/>
      <w:jc w:val="center"/>
    </w:pPr>
    <w:rPr>
      <w:rFonts w:ascii="Arial Armenian" w:hAnsi="Arial Armenian"/>
      <w:sz w:val="24"/>
      <w:szCs w:val="24"/>
    </w:rPr>
  </w:style>
  <w:style w:type="paragraph" w:customStyle="1" w:styleId="xl30">
    <w:name w:val="xl30"/>
    <w:basedOn w:val="Normal"/>
    <w:rsid w:val="00DD0D01"/>
    <w:pPr>
      <w:spacing w:before="100" w:beforeAutospacing="1" w:after="100" w:afterAutospacing="1"/>
      <w:jc w:val="center"/>
    </w:pPr>
    <w:rPr>
      <w:rFonts w:ascii="Arial Armenian" w:hAnsi="Arial Armenian"/>
      <w:i/>
      <w:iCs/>
      <w:sz w:val="24"/>
      <w:szCs w:val="24"/>
    </w:rPr>
  </w:style>
  <w:style w:type="character" w:styleId="PageNumber">
    <w:name w:val="page number"/>
    <w:basedOn w:val="DefaultParagraphFont"/>
    <w:rsid w:val="00DD0D01"/>
  </w:style>
  <w:style w:type="paragraph" w:customStyle="1" w:styleId="notranslation">
    <w:name w:val="notranslation"/>
    <w:basedOn w:val="Normal"/>
    <w:rsid w:val="00CE7C9B"/>
    <w:pPr>
      <w:spacing w:before="100" w:beforeAutospacing="1" w:after="100" w:afterAutospacing="1"/>
    </w:pPr>
    <w:rPr>
      <w:sz w:val="24"/>
      <w:szCs w:val="24"/>
    </w:rPr>
  </w:style>
  <w:style w:type="paragraph" w:styleId="CommentText">
    <w:name w:val="annotation text"/>
    <w:basedOn w:val="Normal"/>
    <w:link w:val="CommentTextChar"/>
    <w:rsid w:val="00C0696F"/>
  </w:style>
  <w:style w:type="character" w:customStyle="1" w:styleId="CommentTextChar">
    <w:name w:val="Comment Text Char"/>
    <w:basedOn w:val="DefaultParagraphFont"/>
    <w:link w:val="CommentText"/>
    <w:rsid w:val="00C0696F"/>
  </w:style>
  <w:style w:type="character" w:styleId="CommentReference">
    <w:name w:val="annotation reference"/>
    <w:basedOn w:val="DefaultParagraphFont"/>
    <w:rsid w:val="00C0696F"/>
    <w:rPr>
      <w:sz w:val="16"/>
      <w:szCs w:val="16"/>
    </w:rPr>
  </w:style>
  <w:style w:type="paragraph" w:styleId="BalloonText">
    <w:name w:val="Balloon Text"/>
    <w:basedOn w:val="Normal"/>
    <w:link w:val="BalloonTextChar"/>
    <w:rsid w:val="00AD17D0"/>
    <w:rPr>
      <w:rFonts w:ascii="Tahoma" w:hAnsi="Tahoma" w:cs="Tahoma"/>
      <w:sz w:val="16"/>
      <w:szCs w:val="16"/>
    </w:rPr>
  </w:style>
  <w:style w:type="character" w:customStyle="1" w:styleId="BalloonTextChar">
    <w:name w:val="Balloon Text Char"/>
    <w:basedOn w:val="DefaultParagraphFont"/>
    <w:link w:val="BalloonText"/>
    <w:rsid w:val="00AD17D0"/>
    <w:rPr>
      <w:rFonts w:ascii="Tahoma" w:hAnsi="Tahoma" w:cs="Tahoma"/>
      <w:sz w:val="16"/>
      <w:szCs w:val="16"/>
    </w:rPr>
  </w:style>
  <w:style w:type="paragraph" w:styleId="CommentSubject">
    <w:name w:val="annotation subject"/>
    <w:basedOn w:val="CommentText"/>
    <w:next w:val="CommentText"/>
    <w:link w:val="CommentSubjectChar"/>
    <w:rsid w:val="004331B9"/>
    <w:rPr>
      <w:b/>
      <w:bCs/>
    </w:rPr>
  </w:style>
  <w:style w:type="character" w:customStyle="1" w:styleId="CommentSubjectChar">
    <w:name w:val="Comment Subject Char"/>
    <w:basedOn w:val="CommentTextChar"/>
    <w:link w:val="CommentSubject"/>
    <w:rsid w:val="004331B9"/>
    <w:rPr>
      <w:b/>
      <w:bCs/>
    </w:rPr>
  </w:style>
  <w:style w:type="paragraph" w:styleId="Revision">
    <w:name w:val="Revision"/>
    <w:hidden/>
    <w:uiPriority w:val="99"/>
    <w:semiHidden/>
    <w:rsid w:val="004331B9"/>
  </w:style>
</w:styles>
</file>

<file path=word/webSettings.xml><?xml version="1.0" encoding="utf-8"?>
<w:webSettings xmlns:r="http://schemas.openxmlformats.org/officeDocument/2006/relationships" xmlns:w="http://schemas.openxmlformats.org/wordprocessingml/2006/main">
  <w:divs>
    <w:div w:id="54739323">
      <w:bodyDiv w:val="1"/>
      <w:marLeft w:val="0"/>
      <w:marRight w:val="0"/>
      <w:marTop w:val="0"/>
      <w:marBottom w:val="0"/>
      <w:divBdr>
        <w:top w:val="none" w:sz="0" w:space="0" w:color="auto"/>
        <w:left w:val="none" w:sz="0" w:space="0" w:color="auto"/>
        <w:bottom w:val="none" w:sz="0" w:space="0" w:color="auto"/>
        <w:right w:val="none" w:sz="0" w:space="0" w:color="auto"/>
      </w:divBdr>
    </w:div>
    <w:div w:id="59599361">
      <w:bodyDiv w:val="1"/>
      <w:marLeft w:val="0"/>
      <w:marRight w:val="0"/>
      <w:marTop w:val="0"/>
      <w:marBottom w:val="0"/>
      <w:divBdr>
        <w:top w:val="none" w:sz="0" w:space="0" w:color="auto"/>
        <w:left w:val="none" w:sz="0" w:space="0" w:color="auto"/>
        <w:bottom w:val="none" w:sz="0" w:space="0" w:color="auto"/>
        <w:right w:val="none" w:sz="0" w:space="0" w:color="auto"/>
      </w:divBdr>
    </w:div>
    <w:div w:id="78840942">
      <w:bodyDiv w:val="1"/>
      <w:marLeft w:val="0"/>
      <w:marRight w:val="0"/>
      <w:marTop w:val="0"/>
      <w:marBottom w:val="0"/>
      <w:divBdr>
        <w:top w:val="none" w:sz="0" w:space="0" w:color="auto"/>
        <w:left w:val="none" w:sz="0" w:space="0" w:color="auto"/>
        <w:bottom w:val="none" w:sz="0" w:space="0" w:color="auto"/>
        <w:right w:val="none" w:sz="0" w:space="0" w:color="auto"/>
      </w:divBdr>
    </w:div>
    <w:div w:id="200097661">
      <w:bodyDiv w:val="1"/>
      <w:marLeft w:val="0"/>
      <w:marRight w:val="0"/>
      <w:marTop w:val="0"/>
      <w:marBottom w:val="0"/>
      <w:divBdr>
        <w:top w:val="none" w:sz="0" w:space="0" w:color="auto"/>
        <w:left w:val="none" w:sz="0" w:space="0" w:color="auto"/>
        <w:bottom w:val="none" w:sz="0" w:space="0" w:color="auto"/>
        <w:right w:val="none" w:sz="0" w:space="0" w:color="auto"/>
      </w:divBdr>
    </w:div>
    <w:div w:id="217713567">
      <w:bodyDiv w:val="1"/>
      <w:marLeft w:val="0"/>
      <w:marRight w:val="0"/>
      <w:marTop w:val="0"/>
      <w:marBottom w:val="0"/>
      <w:divBdr>
        <w:top w:val="none" w:sz="0" w:space="0" w:color="auto"/>
        <w:left w:val="none" w:sz="0" w:space="0" w:color="auto"/>
        <w:bottom w:val="none" w:sz="0" w:space="0" w:color="auto"/>
        <w:right w:val="none" w:sz="0" w:space="0" w:color="auto"/>
      </w:divBdr>
    </w:div>
    <w:div w:id="220949396">
      <w:bodyDiv w:val="1"/>
      <w:marLeft w:val="0"/>
      <w:marRight w:val="0"/>
      <w:marTop w:val="0"/>
      <w:marBottom w:val="0"/>
      <w:divBdr>
        <w:top w:val="none" w:sz="0" w:space="0" w:color="auto"/>
        <w:left w:val="none" w:sz="0" w:space="0" w:color="auto"/>
        <w:bottom w:val="none" w:sz="0" w:space="0" w:color="auto"/>
        <w:right w:val="none" w:sz="0" w:space="0" w:color="auto"/>
      </w:divBdr>
    </w:div>
    <w:div w:id="235751570">
      <w:bodyDiv w:val="1"/>
      <w:marLeft w:val="0"/>
      <w:marRight w:val="0"/>
      <w:marTop w:val="0"/>
      <w:marBottom w:val="0"/>
      <w:divBdr>
        <w:top w:val="none" w:sz="0" w:space="0" w:color="auto"/>
        <w:left w:val="none" w:sz="0" w:space="0" w:color="auto"/>
        <w:bottom w:val="none" w:sz="0" w:space="0" w:color="auto"/>
        <w:right w:val="none" w:sz="0" w:space="0" w:color="auto"/>
      </w:divBdr>
    </w:div>
    <w:div w:id="326592135">
      <w:bodyDiv w:val="1"/>
      <w:marLeft w:val="0"/>
      <w:marRight w:val="0"/>
      <w:marTop w:val="0"/>
      <w:marBottom w:val="0"/>
      <w:divBdr>
        <w:top w:val="none" w:sz="0" w:space="0" w:color="auto"/>
        <w:left w:val="none" w:sz="0" w:space="0" w:color="auto"/>
        <w:bottom w:val="none" w:sz="0" w:space="0" w:color="auto"/>
        <w:right w:val="none" w:sz="0" w:space="0" w:color="auto"/>
      </w:divBdr>
    </w:div>
    <w:div w:id="377240315">
      <w:bodyDiv w:val="1"/>
      <w:marLeft w:val="0"/>
      <w:marRight w:val="0"/>
      <w:marTop w:val="0"/>
      <w:marBottom w:val="0"/>
      <w:divBdr>
        <w:top w:val="none" w:sz="0" w:space="0" w:color="auto"/>
        <w:left w:val="none" w:sz="0" w:space="0" w:color="auto"/>
        <w:bottom w:val="none" w:sz="0" w:space="0" w:color="auto"/>
        <w:right w:val="none" w:sz="0" w:space="0" w:color="auto"/>
      </w:divBdr>
    </w:div>
    <w:div w:id="399864624">
      <w:bodyDiv w:val="1"/>
      <w:marLeft w:val="0"/>
      <w:marRight w:val="0"/>
      <w:marTop w:val="0"/>
      <w:marBottom w:val="0"/>
      <w:divBdr>
        <w:top w:val="none" w:sz="0" w:space="0" w:color="auto"/>
        <w:left w:val="none" w:sz="0" w:space="0" w:color="auto"/>
        <w:bottom w:val="none" w:sz="0" w:space="0" w:color="auto"/>
        <w:right w:val="none" w:sz="0" w:space="0" w:color="auto"/>
      </w:divBdr>
    </w:div>
    <w:div w:id="560405088">
      <w:bodyDiv w:val="1"/>
      <w:marLeft w:val="0"/>
      <w:marRight w:val="0"/>
      <w:marTop w:val="0"/>
      <w:marBottom w:val="0"/>
      <w:divBdr>
        <w:top w:val="none" w:sz="0" w:space="0" w:color="auto"/>
        <w:left w:val="none" w:sz="0" w:space="0" w:color="auto"/>
        <w:bottom w:val="none" w:sz="0" w:space="0" w:color="auto"/>
        <w:right w:val="none" w:sz="0" w:space="0" w:color="auto"/>
      </w:divBdr>
    </w:div>
    <w:div w:id="691303533">
      <w:bodyDiv w:val="1"/>
      <w:marLeft w:val="0"/>
      <w:marRight w:val="0"/>
      <w:marTop w:val="0"/>
      <w:marBottom w:val="0"/>
      <w:divBdr>
        <w:top w:val="none" w:sz="0" w:space="0" w:color="auto"/>
        <w:left w:val="none" w:sz="0" w:space="0" w:color="auto"/>
        <w:bottom w:val="none" w:sz="0" w:space="0" w:color="auto"/>
        <w:right w:val="none" w:sz="0" w:space="0" w:color="auto"/>
      </w:divBdr>
    </w:div>
    <w:div w:id="692999913">
      <w:bodyDiv w:val="1"/>
      <w:marLeft w:val="0"/>
      <w:marRight w:val="0"/>
      <w:marTop w:val="0"/>
      <w:marBottom w:val="0"/>
      <w:divBdr>
        <w:top w:val="none" w:sz="0" w:space="0" w:color="auto"/>
        <w:left w:val="none" w:sz="0" w:space="0" w:color="auto"/>
        <w:bottom w:val="none" w:sz="0" w:space="0" w:color="auto"/>
        <w:right w:val="none" w:sz="0" w:space="0" w:color="auto"/>
      </w:divBdr>
    </w:div>
    <w:div w:id="697240364">
      <w:bodyDiv w:val="1"/>
      <w:marLeft w:val="0"/>
      <w:marRight w:val="0"/>
      <w:marTop w:val="0"/>
      <w:marBottom w:val="0"/>
      <w:divBdr>
        <w:top w:val="none" w:sz="0" w:space="0" w:color="auto"/>
        <w:left w:val="none" w:sz="0" w:space="0" w:color="auto"/>
        <w:bottom w:val="none" w:sz="0" w:space="0" w:color="auto"/>
        <w:right w:val="none" w:sz="0" w:space="0" w:color="auto"/>
      </w:divBdr>
    </w:div>
    <w:div w:id="794060530">
      <w:bodyDiv w:val="1"/>
      <w:marLeft w:val="0"/>
      <w:marRight w:val="0"/>
      <w:marTop w:val="0"/>
      <w:marBottom w:val="0"/>
      <w:divBdr>
        <w:top w:val="none" w:sz="0" w:space="0" w:color="auto"/>
        <w:left w:val="none" w:sz="0" w:space="0" w:color="auto"/>
        <w:bottom w:val="none" w:sz="0" w:space="0" w:color="auto"/>
        <w:right w:val="none" w:sz="0" w:space="0" w:color="auto"/>
      </w:divBdr>
    </w:div>
    <w:div w:id="844981848">
      <w:bodyDiv w:val="1"/>
      <w:marLeft w:val="0"/>
      <w:marRight w:val="0"/>
      <w:marTop w:val="0"/>
      <w:marBottom w:val="0"/>
      <w:divBdr>
        <w:top w:val="none" w:sz="0" w:space="0" w:color="auto"/>
        <w:left w:val="none" w:sz="0" w:space="0" w:color="auto"/>
        <w:bottom w:val="none" w:sz="0" w:space="0" w:color="auto"/>
        <w:right w:val="none" w:sz="0" w:space="0" w:color="auto"/>
      </w:divBdr>
    </w:div>
    <w:div w:id="848566665">
      <w:bodyDiv w:val="1"/>
      <w:marLeft w:val="0"/>
      <w:marRight w:val="0"/>
      <w:marTop w:val="0"/>
      <w:marBottom w:val="0"/>
      <w:divBdr>
        <w:top w:val="none" w:sz="0" w:space="0" w:color="auto"/>
        <w:left w:val="none" w:sz="0" w:space="0" w:color="auto"/>
        <w:bottom w:val="none" w:sz="0" w:space="0" w:color="auto"/>
        <w:right w:val="none" w:sz="0" w:space="0" w:color="auto"/>
      </w:divBdr>
    </w:div>
    <w:div w:id="887761513">
      <w:bodyDiv w:val="1"/>
      <w:marLeft w:val="0"/>
      <w:marRight w:val="0"/>
      <w:marTop w:val="0"/>
      <w:marBottom w:val="0"/>
      <w:divBdr>
        <w:top w:val="none" w:sz="0" w:space="0" w:color="auto"/>
        <w:left w:val="none" w:sz="0" w:space="0" w:color="auto"/>
        <w:bottom w:val="none" w:sz="0" w:space="0" w:color="auto"/>
        <w:right w:val="none" w:sz="0" w:space="0" w:color="auto"/>
      </w:divBdr>
    </w:div>
    <w:div w:id="952633899">
      <w:bodyDiv w:val="1"/>
      <w:marLeft w:val="0"/>
      <w:marRight w:val="0"/>
      <w:marTop w:val="0"/>
      <w:marBottom w:val="0"/>
      <w:divBdr>
        <w:top w:val="none" w:sz="0" w:space="0" w:color="auto"/>
        <w:left w:val="none" w:sz="0" w:space="0" w:color="auto"/>
        <w:bottom w:val="none" w:sz="0" w:space="0" w:color="auto"/>
        <w:right w:val="none" w:sz="0" w:space="0" w:color="auto"/>
      </w:divBdr>
    </w:div>
    <w:div w:id="997464380">
      <w:bodyDiv w:val="1"/>
      <w:marLeft w:val="0"/>
      <w:marRight w:val="0"/>
      <w:marTop w:val="0"/>
      <w:marBottom w:val="0"/>
      <w:divBdr>
        <w:top w:val="none" w:sz="0" w:space="0" w:color="auto"/>
        <w:left w:val="none" w:sz="0" w:space="0" w:color="auto"/>
        <w:bottom w:val="none" w:sz="0" w:space="0" w:color="auto"/>
        <w:right w:val="none" w:sz="0" w:space="0" w:color="auto"/>
      </w:divBdr>
    </w:div>
    <w:div w:id="1021667398">
      <w:bodyDiv w:val="1"/>
      <w:marLeft w:val="0"/>
      <w:marRight w:val="0"/>
      <w:marTop w:val="0"/>
      <w:marBottom w:val="0"/>
      <w:divBdr>
        <w:top w:val="none" w:sz="0" w:space="0" w:color="auto"/>
        <w:left w:val="none" w:sz="0" w:space="0" w:color="auto"/>
        <w:bottom w:val="none" w:sz="0" w:space="0" w:color="auto"/>
        <w:right w:val="none" w:sz="0" w:space="0" w:color="auto"/>
      </w:divBdr>
    </w:div>
    <w:div w:id="1053843388">
      <w:bodyDiv w:val="1"/>
      <w:marLeft w:val="0"/>
      <w:marRight w:val="0"/>
      <w:marTop w:val="0"/>
      <w:marBottom w:val="0"/>
      <w:divBdr>
        <w:top w:val="none" w:sz="0" w:space="0" w:color="auto"/>
        <w:left w:val="none" w:sz="0" w:space="0" w:color="auto"/>
        <w:bottom w:val="none" w:sz="0" w:space="0" w:color="auto"/>
        <w:right w:val="none" w:sz="0" w:space="0" w:color="auto"/>
      </w:divBdr>
    </w:div>
    <w:div w:id="1089932991">
      <w:bodyDiv w:val="1"/>
      <w:marLeft w:val="0"/>
      <w:marRight w:val="0"/>
      <w:marTop w:val="0"/>
      <w:marBottom w:val="0"/>
      <w:divBdr>
        <w:top w:val="none" w:sz="0" w:space="0" w:color="auto"/>
        <w:left w:val="none" w:sz="0" w:space="0" w:color="auto"/>
        <w:bottom w:val="none" w:sz="0" w:space="0" w:color="auto"/>
        <w:right w:val="none" w:sz="0" w:space="0" w:color="auto"/>
      </w:divBdr>
    </w:div>
    <w:div w:id="1227690387">
      <w:bodyDiv w:val="1"/>
      <w:marLeft w:val="0"/>
      <w:marRight w:val="0"/>
      <w:marTop w:val="0"/>
      <w:marBottom w:val="0"/>
      <w:divBdr>
        <w:top w:val="none" w:sz="0" w:space="0" w:color="auto"/>
        <w:left w:val="none" w:sz="0" w:space="0" w:color="auto"/>
        <w:bottom w:val="none" w:sz="0" w:space="0" w:color="auto"/>
        <w:right w:val="none" w:sz="0" w:space="0" w:color="auto"/>
      </w:divBdr>
    </w:div>
    <w:div w:id="1271619468">
      <w:bodyDiv w:val="1"/>
      <w:marLeft w:val="0"/>
      <w:marRight w:val="0"/>
      <w:marTop w:val="0"/>
      <w:marBottom w:val="0"/>
      <w:divBdr>
        <w:top w:val="none" w:sz="0" w:space="0" w:color="auto"/>
        <w:left w:val="none" w:sz="0" w:space="0" w:color="auto"/>
        <w:bottom w:val="none" w:sz="0" w:space="0" w:color="auto"/>
        <w:right w:val="none" w:sz="0" w:space="0" w:color="auto"/>
      </w:divBdr>
    </w:div>
    <w:div w:id="1326127451">
      <w:bodyDiv w:val="1"/>
      <w:marLeft w:val="0"/>
      <w:marRight w:val="0"/>
      <w:marTop w:val="0"/>
      <w:marBottom w:val="0"/>
      <w:divBdr>
        <w:top w:val="none" w:sz="0" w:space="0" w:color="auto"/>
        <w:left w:val="none" w:sz="0" w:space="0" w:color="auto"/>
        <w:bottom w:val="none" w:sz="0" w:space="0" w:color="auto"/>
        <w:right w:val="none" w:sz="0" w:space="0" w:color="auto"/>
      </w:divBdr>
    </w:div>
    <w:div w:id="1411539840">
      <w:bodyDiv w:val="1"/>
      <w:marLeft w:val="0"/>
      <w:marRight w:val="0"/>
      <w:marTop w:val="0"/>
      <w:marBottom w:val="0"/>
      <w:divBdr>
        <w:top w:val="none" w:sz="0" w:space="0" w:color="auto"/>
        <w:left w:val="none" w:sz="0" w:space="0" w:color="auto"/>
        <w:bottom w:val="none" w:sz="0" w:space="0" w:color="auto"/>
        <w:right w:val="none" w:sz="0" w:space="0" w:color="auto"/>
      </w:divBdr>
    </w:div>
    <w:div w:id="1535923711">
      <w:bodyDiv w:val="1"/>
      <w:marLeft w:val="0"/>
      <w:marRight w:val="0"/>
      <w:marTop w:val="0"/>
      <w:marBottom w:val="0"/>
      <w:divBdr>
        <w:top w:val="none" w:sz="0" w:space="0" w:color="auto"/>
        <w:left w:val="none" w:sz="0" w:space="0" w:color="auto"/>
        <w:bottom w:val="none" w:sz="0" w:space="0" w:color="auto"/>
        <w:right w:val="none" w:sz="0" w:space="0" w:color="auto"/>
      </w:divBdr>
    </w:div>
    <w:div w:id="1561791349">
      <w:bodyDiv w:val="1"/>
      <w:marLeft w:val="0"/>
      <w:marRight w:val="0"/>
      <w:marTop w:val="0"/>
      <w:marBottom w:val="0"/>
      <w:divBdr>
        <w:top w:val="none" w:sz="0" w:space="0" w:color="auto"/>
        <w:left w:val="none" w:sz="0" w:space="0" w:color="auto"/>
        <w:bottom w:val="none" w:sz="0" w:space="0" w:color="auto"/>
        <w:right w:val="none" w:sz="0" w:space="0" w:color="auto"/>
      </w:divBdr>
    </w:div>
    <w:div w:id="1582450123">
      <w:bodyDiv w:val="1"/>
      <w:marLeft w:val="0"/>
      <w:marRight w:val="0"/>
      <w:marTop w:val="0"/>
      <w:marBottom w:val="0"/>
      <w:divBdr>
        <w:top w:val="none" w:sz="0" w:space="0" w:color="auto"/>
        <w:left w:val="none" w:sz="0" w:space="0" w:color="auto"/>
        <w:bottom w:val="none" w:sz="0" w:space="0" w:color="auto"/>
        <w:right w:val="none" w:sz="0" w:space="0" w:color="auto"/>
      </w:divBdr>
    </w:div>
    <w:div w:id="1656447350">
      <w:bodyDiv w:val="1"/>
      <w:marLeft w:val="0"/>
      <w:marRight w:val="0"/>
      <w:marTop w:val="0"/>
      <w:marBottom w:val="0"/>
      <w:divBdr>
        <w:top w:val="none" w:sz="0" w:space="0" w:color="auto"/>
        <w:left w:val="none" w:sz="0" w:space="0" w:color="auto"/>
        <w:bottom w:val="none" w:sz="0" w:space="0" w:color="auto"/>
        <w:right w:val="none" w:sz="0" w:space="0" w:color="auto"/>
      </w:divBdr>
    </w:div>
    <w:div w:id="1711685758">
      <w:bodyDiv w:val="1"/>
      <w:marLeft w:val="0"/>
      <w:marRight w:val="0"/>
      <w:marTop w:val="0"/>
      <w:marBottom w:val="0"/>
      <w:divBdr>
        <w:top w:val="none" w:sz="0" w:space="0" w:color="auto"/>
        <w:left w:val="none" w:sz="0" w:space="0" w:color="auto"/>
        <w:bottom w:val="none" w:sz="0" w:space="0" w:color="auto"/>
        <w:right w:val="none" w:sz="0" w:space="0" w:color="auto"/>
      </w:divBdr>
    </w:div>
    <w:div w:id="1719738882">
      <w:bodyDiv w:val="1"/>
      <w:marLeft w:val="0"/>
      <w:marRight w:val="0"/>
      <w:marTop w:val="0"/>
      <w:marBottom w:val="0"/>
      <w:divBdr>
        <w:top w:val="none" w:sz="0" w:space="0" w:color="auto"/>
        <w:left w:val="none" w:sz="0" w:space="0" w:color="auto"/>
        <w:bottom w:val="none" w:sz="0" w:space="0" w:color="auto"/>
        <w:right w:val="none" w:sz="0" w:space="0" w:color="auto"/>
      </w:divBdr>
    </w:div>
    <w:div w:id="1723358990">
      <w:bodyDiv w:val="1"/>
      <w:marLeft w:val="0"/>
      <w:marRight w:val="0"/>
      <w:marTop w:val="0"/>
      <w:marBottom w:val="0"/>
      <w:divBdr>
        <w:top w:val="none" w:sz="0" w:space="0" w:color="auto"/>
        <w:left w:val="none" w:sz="0" w:space="0" w:color="auto"/>
        <w:bottom w:val="none" w:sz="0" w:space="0" w:color="auto"/>
        <w:right w:val="none" w:sz="0" w:space="0" w:color="auto"/>
      </w:divBdr>
    </w:div>
    <w:div w:id="1834291747">
      <w:bodyDiv w:val="1"/>
      <w:marLeft w:val="0"/>
      <w:marRight w:val="0"/>
      <w:marTop w:val="0"/>
      <w:marBottom w:val="0"/>
      <w:divBdr>
        <w:top w:val="none" w:sz="0" w:space="0" w:color="auto"/>
        <w:left w:val="none" w:sz="0" w:space="0" w:color="auto"/>
        <w:bottom w:val="none" w:sz="0" w:space="0" w:color="auto"/>
        <w:right w:val="none" w:sz="0" w:space="0" w:color="auto"/>
      </w:divBdr>
    </w:div>
    <w:div w:id="1989433836">
      <w:bodyDiv w:val="1"/>
      <w:marLeft w:val="0"/>
      <w:marRight w:val="0"/>
      <w:marTop w:val="0"/>
      <w:marBottom w:val="0"/>
      <w:divBdr>
        <w:top w:val="none" w:sz="0" w:space="0" w:color="auto"/>
        <w:left w:val="none" w:sz="0" w:space="0" w:color="auto"/>
        <w:bottom w:val="none" w:sz="0" w:space="0" w:color="auto"/>
        <w:right w:val="none" w:sz="0" w:space="0" w:color="auto"/>
      </w:divBdr>
    </w:div>
    <w:div w:id="2086608495">
      <w:bodyDiv w:val="1"/>
      <w:marLeft w:val="0"/>
      <w:marRight w:val="0"/>
      <w:marTop w:val="0"/>
      <w:marBottom w:val="0"/>
      <w:divBdr>
        <w:top w:val="none" w:sz="0" w:space="0" w:color="auto"/>
        <w:left w:val="none" w:sz="0" w:space="0" w:color="auto"/>
        <w:bottom w:val="none" w:sz="0" w:space="0" w:color="auto"/>
        <w:right w:val="none" w:sz="0" w:space="0" w:color="auto"/>
      </w:divBdr>
      <w:divsChild>
        <w:div w:id="67728377">
          <w:marLeft w:val="0"/>
          <w:marRight w:val="0"/>
          <w:marTop w:val="0"/>
          <w:marBottom w:val="0"/>
          <w:divBdr>
            <w:top w:val="none" w:sz="0" w:space="0" w:color="auto"/>
            <w:left w:val="none" w:sz="0" w:space="0" w:color="auto"/>
            <w:bottom w:val="none" w:sz="0" w:space="0" w:color="auto"/>
            <w:right w:val="none" w:sz="0" w:space="0" w:color="auto"/>
          </w:divBdr>
        </w:div>
        <w:div w:id="176846901">
          <w:marLeft w:val="0"/>
          <w:marRight w:val="0"/>
          <w:marTop w:val="0"/>
          <w:marBottom w:val="0"/>
          <w:divBdr>
            <w:top w:val="none" w:sz="0" w:space="0" w:color="auto"/>
            <w:left w:val="none" w:sz="0" w:space="0" w:color="auto"/>
            <w:bottom w:val="none" w:sz="0" w:space="0" w:color="auto"/>
            <w:right w:val="none" w:sz="0" w:space="0" w:color="auto"/>
          </w:divBdr>
        </w:div>
        <w:div w:id="553082996">
          <w:marLeft w:val="0"/>
          <w:marRight w:val="0"/>
          <w:marTop w:val="0"/>
          <w:marBottom w:val="0"/>
          <w:divBdr>
            <w:top w:val="none" w:sz="0" w:space="0" w:color="auto"/>
            <w:left w:val="none" w:sz="0" w:space="0" w:color="auto"/>
            <w:bottom w:val="none" w:sz="0" w:space="0" w:color="auto"/>
            <w:right w:val="none" w:sz="0" w:space="0" w:color="auto"/>
          </w:divBdr>
        </w:div>
        <w:div w:id="582957392">
          <w:marLeft w:val="0"/>
          <w:marRight w:val="0"/>
          <w:marTop w:val="0"/>
          <w:marBottom w:val="0"/>
          <w:divBdr>
            <w:top w:val="none" w:sz="0" w:space="0" w:color="auto"/>
            <w:left w:val="none" w:sz="0" w:space="0" w:color="auto"/>
            <w:bottom w:val="none" w:sz="0" w:space="0" w:color="auto"/>
            <w:right w:val="none" w:sz="0" w:space="0" w:color="auto"/>
          </w:divBdr>
        </w:div>
        <w:div w:id="631712148">
          <w:marLeft w:val="0"/>
          <w:marRight w:val="0"/>
          <w:marTop w:val="0"/>
          <w:marBottom w:val="0"/>
          <w:divBdr>
            <w:top w:val="none" w:sz="0" w:space="0" w:color="auto"/>
            <w:left w:val="none" w:sz="0" w:space="0" w:color="auto"/>
            <w:bottom w:val="none" w:sz="0" w:space="0" w:color="auto"/>
            <w:right w:val="none" w:sz="0" w:space="0" w:color="auto"/>
          </w:divBdr>
        </w:div>
        <w:div w:id="799149719">
          <w:marLeft w:val="0"/>
          <w:marRight w:val="0"/>
          <w:marTop w:val="0"/>
          <w:marBottom w:val="0"/>
          <w:divBdr>
            <w:top w:val="none" w:sz="0" w:space="0" w:color="auto"/>
            <w:left w:val="none" w:sz="0" w:space="0" w:color="auto"/>
            <w:bottom w:val="none" w:sz="0" w:space="0" w:color="auto"/>
            <w:right w:val="none" w:sz="0" w:space="0" w:color="auto"/>
          </w:divBdr>
        </w:div>
        <w:div w:id="861435733">
          <w:marLeft w:val="0"/>
          <w:marRight w:val="0"/>
          <w:marTop w:val="0"/>
          <w:marBottom w:val="0"/>
          <w:divBdr>
            <w:top w:val="none" w:sz="0" w:space="0" w:color="auto"/>
            <w:left w:val="none" w:sz="0" w:space="0" w:color="auto"/>
            <w:bottom w:val="none" w:sz="0" w:space="0" w:color="auto"/>
            <w:right w:val="none" w:sz="0" w:space="0" w:color="auto"/>
          </w:divBdr>
        </w:div>
        <w:div w:id="915095434">
          <w:marLeft w:val="0"/>
          <w:marRight w:val="0"/>
          <w:marTop w:val="0"/>
          <w:marBottom w:val="0"/>
          <w:divBdr>
            <w:top w:val="none" w:sz="0" w:space="0" w:color="auto"/>
            <w:left w:val="none" w:sz="0" w:space="0" w:color="auto"/>
            <w:bottom w:val="none" w:sz="0" w:space="0" w:color="auto"/>
            <w:right w:val="none" w:sz="0" w:space="0" w:color="auto"/>
          </w:divBdr>
        </w:div>
        <w:div w:id="936641035">
          <w:marLeft w:val="0"/>
          <w:marRight w:val="0"/>
          <w:marTop w:val="0"/>
          <w:marBottom w:val="0"/>
          <w:divBdr>
            <w:top w:val="none" w:sz="0" w:space="0" w:color="auto"/>
            <w:left w:val="none" w:sz="0" w:space="0" w:color="auto"/>
            <w:bottom w:val="none" w:sz="0" w:space="0" w:color="auto"/>
            <w:right w:val="none" w:sz="0" w:space="0" w:color="auto"/>
          </w:divBdr>
        </w:div>
        <w:div w:id="973295916">
          <w:marLeft w:val="0"/>
          <w:marRight w:val="0"/>
          <w:marTop w:val="0"/>
          <w:marBottom w:val="0"/>
          <w:divBdr>
            <w:top w:val="none" w:sz="0" w:space="0" w:color="auto"/>
            <w:left w:val="none" w:sz="0" w:space="0" w:color="auto"/>
            <w:bottom w:val="none" w:sz="0" w:space="0" w:color="auto"/>
            <w:right w:val="none" w:sz="0" w:space="0" w:color="auto"/>
          </w:divBdr>
        </w:div>
        <w:div w:id="1070611970">
          <w:marLeft w:val="0"/>
          <w:marRight w:val="0"/>
          <w:marTop w:val="0"/>
          <w:marBottom w:val="0"/>
          <w:divBdr>
            <w:top w:val="none" w:sz="0" w:space="0" w:color="auto"/>
            <w:left w:val="none" w:sz="0" w:space="0" w:color="auto"/>
            <w:bottom w:val="none" w:sz="0" w:space="0" w:color="auto"/>
            <w:right w:val="none" w:sz="0" w:space="0" w:color="auto"/>
          </w:divBdr>
        </w:div>
        <w:div w:id="1245148035">
          <w:marLeft w:val="0"/>
          <w:marRight w:val="0"/>
          <w:marTop w:val="0"/>
          <w:marBottom w:val="0"/>
          <w:divBdr>
            <w:top w:val="none" w:sz="0" w:space="0" w:color="auto"/>
            <w:left w:val="none" w:sz="0" w:space="0" w:color="auto"/>
            <w:bottom w:val="none" w:sz="0" w:space="0" w:color="auto"/>
            <w:right w:val="none" w:sz="0" w:space="0" w:color="auto"/>
          </w:divBdr>
        </w:div>
        <w:div w:id="1338579263">
          <w:marLeft w:val="0"/>
          <w:marRight w:val="0"/>
          <w:marTop w:val="0"/>
          <w:marBottom w:val="0"/>
          <w:divBdr>
            <w:top w:val="none" w:sz="0" w:space="0" w:color="auto"/>
            <w:left w:val="none" w:sz="0" w:space="0" w:color="auto"/>
            <w:bottom w:val="none" w:sz="0" w:space="0" w:color="auto"/>
            <w:right w:val="none" w:sz="0" w:space="0" w:color="auto"/>
          </w:divBdr>
        </w:div>
        <w:div w:id="1522282191">
          <w:marLeft w:val="0"/>
          <w:marRight w:val="0"/>
          <w:marTop w:val="0"/>
          <w:marBottom w:val="0"/>
          <w:divBdr>
            <w:top w:val="none" w:sz="0" w:space="0" w:color="auto"/>
            <w:left w:val="none" w:sz="0" w:space="0" w:color="auto"/>
            <w:bottom w:val="none" w:sz="0" w:space="0" w:color="auto"/>
            <w:right w:val="none" w:sz="0" w:space="0" w:color="auto"/>
          </w:divBdr>
        </w:div>
        <w:div w:id="1597329912">
          <w:marLeft w:val="0"/>
          <w:marRight w:val="0"/>
          <w:marTop w:val="0"/>
          <w:marBottom w:val="0"/>
          <w:divBdr>
            <w:top w:val="none" w:sz="0" w:space="0" w:color="auto"/>
            <w:left w:val="none" w:sz="0" w:space="0" w:color="auto"/>
            <w:bottom w:val="none" w:sz="0" w:space="0" w:color="auto"/>
            <w:right w:val="none" w:sz="0" w:space="0" w:color="auto"/>
          </w:divBdr>
        </w:div>
        <w:div w:id="1746492273">
          <w:marLeft w:val="0"/>
          <w:marRight w:val="0"/>
          <w:marTop w:val="0"/>
          <w:marBottom w:val="0"/>
          <w:divBdr>
            <w:top w:val="none" w:sz="0" w:space="0" w:color="auto"/>
            <w:left w:val="none" w:sz="0" w:space="0" w:color="auto"/>
            <w:bottom w:val="none" w:sz="0" w:space="0" w:color="auto"/>
            <w:right w:val="none" w:sz="0" w:space="0" w:color="auto"/>
          </w:divBdr>
        </w:div>
        <w:div w:id="1877504246">
          <w:marLeft w:val="0"/>
          <w:marRight w:val="0"/>
          <w:marTop w:val="0"/>
          <w:marBottom w:val="0"/>
          <w:divBdr>
            <w:top w:val="none" w:sz="0" w:space="0" w:color="auto"/>
            <w:left w:val="none" w:sz="0" w:space="0" w:color="auto"/>
            <w:bottom w:val="none" w:sz="0" w:space="0" w:color="auto"/>
            <w:right w:val="none" w:sz="0" w:space="0" w:color="auto"/>
          </w:divBdr>
        </w:div>
        <w:div w:id="1995257626">
          <w:marLeft w:val="0"/>
          <w:marRight w:val="0"/>
          <w:marTop w:val="0"/>
          <w:marBottom w:val="0"/>
          <w:divBdr>
            <w:top w:val="none" w:sz="0" w:space="0" w:color="auto"/>
            <w:left w:val="none" w:sz="0" w:space="0" w:color="auto"/>
            <w:bottom w:val="none" w:sz="0" w:space="0" w:color="auto"/>
            <w:right w:val="none" w:sz="0" w:space="0" w:color="auto"/>
          </w:divBdr>
        </w:div>
      </w:divsChild>
    </w:div>
    <w:div w:id="212457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lis.am/DocumentView.aspx?docid=10397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lis.am/DocumentView.aspx?docid=1039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E4CB2-70DF-4F2D-98D4-25F48EE67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75</Pages>
  <Words>12813</Words>
  <Characters>97144</Characters>
  <Application>Microsoft Office Word</Application>
  <DocSecurity>0</DocSecurity>
  <Lines>1977</Lines>
  <Paragraphs>584</Paragraphs>
  <ScaleCrop>false</ScaleCrop>
  <HeadingPairs>
    <vt:vector size="2" baseType="variant">
      <vt:variant>
        <vt:lpstr>Title</vt:lpstr>
      </vt:variant>
      <vt:variant>
        <vt:i4>1</vt:i4>
      </vt:variant>
    </vt:vector>
  </HeadingPairs>
  <TitlesOfParts>
    <vt:vector size="1" baseType="lpstr">
      <vt:lpstr>ՀԱՅԱՍՏԱՆԻ ՀԱՆՐԱՊԵՏՈՒԹՅԱՆ ԿԱՌԱՎԱՐՈՒԹՅՈՒՆ</vt:lpstr>
    </vt:vector>
  </TitlesOfParts>
  <Company/>
  <LinksUpToDate>false</LinksUpToDate>
  <CharactersWithSpaces>109616</CharactersWithSpaces>
  <SharedDoc>false</SharedDoc>
  <HLinks>
    <vt:vector size="18" baseType="variant">
      <vt:variant>
        <vt:i4>2556012</vt:i4>
      </vt:variant>
      <vt:variant>
        <vt:i4>9</vt:i4>
      </vt:variant>
      <vt:variant>
        <vt:i4>0</vt:i4>
      </vt:variant>
      <vt:variant>
        <vt:i4>5</vt:i4>
      </vt:variant>
      <vt:variant>
        <vt:lpwstr>http://www.arlis.am/DocumentView.aspx?docid=103975</vt:lpwstr>
      </vt:variant>
      <vt:variant>
        <vt:lpwstr/>
      </vt:variant>
      <vt:variant>
        <vt:i4>2556012</vt:i4>
      </vt:variant>
      <vt:variant>
        <vt:i4>6</vt:i4>
      </vt:variant>
      <vt:variant>
        <vt:i4>0</vt:i4>
      </vt:variant>
      <vt:variant>
        <vt:i4>5</vt:i4>
      </vt:variant>
      <vt:variant>
        <vt:lpwstr>http://www.arlis.am/DocumentView.aspx?docid=103975</vt:lpwstr>
      </vt:variant>
      <vt:variant>
        <vt:lpwstr/>
      </vt:variant>
      <vt:variant>
        <vt:i4>1507412</vt:i4>
      </vt:variant>
      <vt:variant>
        <vt:i4>3</vt:i4>
      </vt:variant>
      <vt:variant>
        <vt:i4>0</vt:i4>
      </vt:variant>
      <vt:variant>
        <vt:i4>5</vt:i4>
      </vt:variant>
      <vt:variant>
        <vt:lpwstr>http://www.arlis.am/DocumentView.aspx?docid=88549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ՀԱՅԱՍՏԱՆԻ ՀԱՆՐԱՊԵՏՈՒԹՅԱՆ ԿԱՌԱՎԱՐՈՒԹՅՈՒՆ</dc:title>
  <dc:creator>User1</dc:creator>
  <cp:lastModifiedBy>mher</cp:lastModifiedBy>
  <cp:revision>4</cp:revision>
  <cp:lastPrinted>2016-06-29T11:20:00Z</cp:lastPrinted>
  <dcterms:created xsi:type="dcterms:W3CDTF">2016-07-12T08:19:00Z</dcterms:created>
  <dcterms:modified xsi:type="dcterms:W3CDTF">2016-07-12T08:19:00Z</dcterms:modified>
</cp:coreProperties>
</file>