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207"/>
      <w:bookmarkStart w:id="1" w:name="_GoBack"/>
      <w:bookmarkEnd w:id="0"/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B71DA3" w:rsidRPr="00EB5C6B" w:rsidRDefault="00B71DA3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E3C" w:rsidRPr="00B71DA3" w:rsidRDefault="004D6B5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B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 и дополнений в Перечень инфекционных (паразитарных) болезней, требующих проведения мероприятий по санитарной охране таможенной территории Таможенного союза</w:t>
      </w:r>
    </w:p>
    <w:p w:rsidR="008644B1" w:rsidRPr="00B71DA3" w:rsidRDefault="004D6B5C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71D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253D8" w:rsidRPr="00B71D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="008C5141" w:rsidRPr="00B71D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73506D" w:rsidRPr="00B71D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проекта </w:t>
      </w:r>
      <w:r w:rsidR="00381903" w:rsidRPr="00B71D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акта </w:t>
      </w:r>
      <w:r w:rsidR="008644B1" w:rsidRPr="00B71D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Евразийской экономической комиссии</w:t>
      </w:r>
      <w:r w:rsidR="009253D8" w:rsidRPr="00B71D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)</w:t>
      </w:r>
    </w:p>
    <w:p w:rsidR="00E972B8" w:rsidRPr="00B71DA3" w:rsidRDefault="00E972B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E972B8" w:rsidRPr="00E972B8" w:rsidRDefault="00E972B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6B5C" w:rsidRPr="00B71DA3" w:rsidRDefault="004D6B5C" w:rsidP="00221D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6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Нотификация ВТО: </w:t>
      </w:r>
      <w:r w:rsidRPr="004D6B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ru-RU"/>
        </w:rPr>
        <w:t>G</w:t>
      </w:r>
      <w:r w:rsidRPr="004D6B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 w:rsidRPr="004D6B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ru-RU"/>
        </w:rPr>
        <w:t>SPS</w:t>
      </w:r>
      <w:r w:rsidRPr="004D6B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 w:rsidRPr="004D6B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ru-RU"/>
        </w:rPr>
        <w:t>N</w:t>
      </w:r>
      <w:r w:rsidRPr="004D6B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 w:rsidRPr="004D6B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GB" w:eastAsia="ru-RU"/>
        </w:rPr>
        <w:t>RUS</w:t>
      </w:r>
      <w:r w:rsidRPr="004D6B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/32</w:t>
      </w:r>
    </w:p>
    <w:p w:rsidR="00E972B8" w:rsidRPr="00E972B8" w:rsidRDefault="00E972B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4111"/>
        <w:gridCol w:w="3260"/>
        <w:gridCol w:w="1985"/>
      </w:tblGrid>
      <w:tr w:rsidR="00EB5C6B" w:rsidRPr="00EB5C6B" w:rsidTr="000C78ED">
        <w:trPr>
          <w:trHeight w:val="1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C53F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C53F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 итогам рассмотрения</w:t>
            </w:r>
          </w:p>
        </w:tc>
      </w:tr>
      <w:tr w:rsidR="002F1E3C" w:rsidRPr="00EB5C6B" w:rsidTr="000C78ED">
        <w:trPr>
          <w:trHeight w:val="4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1E3C" w:rsidRPr="00EB5C6B" w:rsidTr="000C78ED">
        <w:trPr>
          <w:trHeight w:val="1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5C" w:rsidRPr="00B71DA3" w:rsidRDefault="004D6B5C" w:rsidP="00B71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Проект внесения изменений и дополнений в Перечень инфекционных </w:t>
            </w:r>
            <w:r w:rsidRPr="00B71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(паразитарных) болезней, требующих проведения мероприятий по санитарной охране таможенной территории Таможенного союза </w:t>
            </w:r>
            <w:r w:rsidR="00B71DA3" w:rsidRPr="00B71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B71DA3" w:rsidRPr="00B71DA3">
              <w:rPr>
                <w:rFonts w:ascii="Times New Roman" w:hAnsi="Times New Roman"/>
                <w:bCs/>
                <w:sz w:val="28"/>
                <w:szCs w:val="28"/>
              </w:rPr>
              <w:t>приложение № 2 к Положению о порядке осуществления государственного санитарно-</w:t>
            </w:r>
            <w:r w:rsidR="00B71DA3" w:rsidRPr="00B71D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союза, утвержденному Решением Комиссии Таможенного союза № 299 от 28. 05. 2010 г.)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EC76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Замечаний (предложений) не поступ</w:t>
            </w:r>
            <w:r w:rsidR="00EC76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5C6B" w:rsidRDefault="00EB5C6B" w:rsidP="000071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4"/>
        <w:gridCol w:w="5893"/>
      </w:tblGrid>
      <w:tr w:rsidR="004D6B5C" w:rsidRPr="004D6B5C" w:rsidTr="004D6B5C">
        <w:tc>
          <w:tcPr>
            <w:tcW w:w="4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B5C" w:rsidRPr="004D6B5C" w:rsidRDefault="004D6B5C" w:rsidP="004D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24"/>
                <w:szCs w:val="24"/>
                <w:lang w:eastAsia="ru-RU"/>
              </w:rPr>
            </w:pPr>
          </w:p>
        </w:tc>
      </w:tr>
      <w:tr w:rsidR="004D6B5C" w:rsidRPr="004D6B5C" w:rsidTr="004D6B5C">
        <w:tc>
          <w:tcPr>
            <w:tcW w:w="3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B5C" w:rsidRPr="004D6B5C" w:rsidRDefault="004D6B5C" w:rsidP="004D6B5C">
            <w:pPr>
              <w:spacing w:line="240" w:lineRule="auto"/>
              <w:rPr>
                <w:rFonts w:ascii="Arial" w:eastAsia="Times New Roman" w:hAnsi="Arial" w:cs="Arial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19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B5C" w:rsidRPr="004D6B5C" w:rsidRDefault="004D6B5C" w:rsidP="004D6B5C">
            <w:pPr>
              <w:spacing w:line="240" w:lineRule="auto"/>
              <w:rPr>
                <w:rFonts w:ascii="Arial" w:eastAsia="Times New Roman" w:hAnsi="Arial" w:cs="Arial"/>
                <w:color w:val="676767"/>
                <w:sz w:val="16"/>
                <w:szCs w:val="16"/>
                <w:lang w:eastAsia="ru-RU"/>
              </w:rPr>
            </w:pPr>
          </w:p>
        </w:tc>
      </w:tr>
      <w:tr w:rsidR="004D6B5C" w:rsidRPr="004D6B5C" w:rsidTr="004D6B5C">
        <w:tc>
          <w:tcPr>
            <w:tcW w:w="3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B5C" w:rsidRPr="004D6B5C" w:rsidRDefault="004D6B5C" w:rsidP="004D6B5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B5C" w:rsidRPr="004D6B5C" w:rsidRDefault="004D6B5C" w:rsidP="004D6B5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6"/>
                <w:szCs w:val="16"/>
                <w:lang w:eastAsia="ru-RU"/>
              </w:rPr>
            </w:pPr>
          </w:p>
        </w:tc>
      </w:tr>
      <w:tr w:rsidR="004D6B5C" w:rsidRPr="004D6B5C" w:rsidTr="004D6B5C">
        <w:tc>
          <w:tcPr>
            <w:tcW w:w="3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B5C" w:rsidRPr="004D6B5C" w:rsidRDefault="004D6B5C" w:rsidP="004D6B5C">
            <w:pPr>
              <w:spacing w:line="240" w:lineRule="auto"/>
              <w:rPr>
                <w:rFonts w:ascii="Arial" w:eastAsia="Times New Roman" w:hAnsi="Arial" w:cs="Arial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B5C" w:rsidRPr="004D6B5C" w:rsidRDefault="004D6B5C" w:rsidP="004D6B5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6"/>
                <w:szCs w:val="16"/>
                <w:lang w:eastAsia="ru-RU"/>
              </w:rPr>
            </w:pPr>
          </w:p>
        </w:tc>
      </w:tr>
      <w:tr w:rsidR="004D6B5C" w:rsidRPr="004D6B5C" w:rsidTr="004D6B5C">
        <w:tc>
          <w:tcPr>
            <w:tcW w:w="3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B5C" w:rsidRPr="004D6B5C" w:rsidRDefault="004D6B5C" w:rsidP="004D6B5C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B5C" w:rsidRPr="004D6B5C" w:rsidRDefault="004D6B5C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6B5C" w:rsidRPr="00EB5C6B" w:rsidRDefault="004D6B5C" w:rsidP="000071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D6B5C" w:rsidRPr="00EB5C6B" w:rsidSect="00EB5C6B">
      <w:headerReference w:type="default" r:id="rId10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E0" w:rsidRDefault="009915E0" w:rsidP="00046698">
      <w:pPr>
        <w:spacing w:after="0" w:line="240" w:lineRule="auto"/>
      </w:pPr>
      <w:r>
        <w:separator/>
      </w:r>
    </w:p>
  </w:endnote>
  <w:endnote w:type="continuationSeparator" w:id="0">
    <w:p w:rsidR="009915E0" w:rsidRDefault="009915E0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E0" w:rsidRDefault="009915E0" w:rsidP="00046698">
      <w:pPr>
        <w:spacing w:after="0" w:line="240" w:lineRule="auto"/>
      </w:pPr>
      <w:r>
        <w:separator/>
      </w:r>
    </w:p>
  </w:footnote>
  <w:footnote w:type="continuationSeparator" w:id="0">
    <w:p w:rsidR="009915E0" w:rsidRDefault="009915E0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98" w:rsidRPr="0031528B" w:rsidRDefault="0004669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046698" w:rsidRDefault="00046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45F14"/>
    <w:rsid w:val="00046698"/>
    <w:rsid w:val="00050000"/>
    <w:rsid w:val="000513F3"/>
    <w:rsid w:val="00052D23"/>
    <w:rsid w:val="00054DA7"/>
    <w:rsid w:val="00064C75"/>
    <w:rsid w:val="00092A38"/>
    <w:rsid w:val="000A6B2E"/>
    <w:rsid w:val="000B2927"/>
    <w:rsid w:val="000B3362"/>
    <w:rsid w:val="000B4645"/>
    <w:rsid w:val="000B6DF0"/>
    <w:rsid w:val="000C6636"/>
    <w:rsid w:val="000C78ED"/>
    <w:rsid w:val="000D06C8"/>
    <w:rsid w:val="000D48FF"/>
    <w:rsid w:val="000D5822"/>
    <w:rsid w:val="000E04FB"/>
    <w:rsid w:val="000E64C3"/>
    <w:rsid w:val="000E6CB6"/>
    <w:rsid w:val="000F16D8"/>
    <w:rsid w:val="000F685B"/>
    <w:rsid w:val="00103E95"/>
    <w:rsid w:val="00105BA8"/>
    <w:rsid w:val="00111209"/>
    <w:rsid w:val="00124855"/>
    <w:rsid w:val="00124A58"/>
    <w:rsid w:val="00126C08"/>
    <w:rsid w:val="00137EAF"/>
    <w:rsid w:val="00154FED"/>
    <w:rsid w:val="00157ED4"/>
    <w:rsid w:val="001630B6"/>
    <w:rsid w:val="00164999"/>
    <w:rsid w:val="00164F2F"/>
    <w:rsid w:val="00165ED9"/>
    <w:rsid w:val="00167481"/>
    <w:rsid w:val="00173A43"/>
    <w:rsid w:val="00181615"/>
    <w:rsid w:val="0018479F"/>
    <w:rsid w:val="00195658"/>
    <w:rsid w:val="001A0547"/>
    <w:rsid w:val="001B4C28"/>
    <w:rsid w:val="001D4F74"/>
    <w:rsid w:val="001D508F"/>
    <w:rsid w:val="001D632D"/>
    <w:rsid w:val="001D6A70"/>
    <w:rsid w:val="001D727F"/>
    <w:rsid w:val="001F0B7D"/>
    <w:rsid w:val="001F0D99"/>
    <w:rsid w:val="0021089B"/>
    <w:rsid w:val="00213C34"/>
    <w:rsid w:val="00220B21"/>
    <w:rsid w:val="00221D21"/>
    <w:rsid w:val="00234F83"/>
    <w:rsid w:val="0024036B"/>
    <w:rsid w:val="002430CA"/>
    <w:rsid w:val="0028472F"/>
    <w:rsid w:val="00293693"/>
    <w:rsid w:val="00296AE8"/>
    <w:rsid w:val="002A58E0"/>
    <w:rsid w:val="002B0B89"/>
    <w:rsid w:val="002C43CB"/>
    <w:rsid w:val="002C48E4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7CA3"/>
    <w:rsid w:val="003A51FA"/>
    <w:rsid w:val="003B1FE3"/>
    <w:rsid w:val="003B60FF"/>
    <w:rsid w:val="003C1965"/>
    <w:rsid w:val="003E10B3"/>
    <w:rsid w:val="003F439A"/>
    <w:rsid w:val="003F4567"/>
    <w:rsid w:val="00405000"/>
    <w:rsid w:val="00416998"/>
    <w:rsid w:val="00427201"/>
    <w:rsid w:val="004335BA"/>
    <w:rsid w:val="00441B8D"/>
    <w:rsid w:val="00452026"/>
    <w:rsid w:val="00456DFF"/>
    <w:rsid w:val="00457169"/>
    <w:rsid w:val="00463EC1"/>
    <w:rsid w:val="00475B08"/>
    <w:rsid w:val="0049061A"/>
    <w:rsid w:val="004A38D4"/>
    <w:rsid w:val="004A7ACC"/>
    <w:rsid w:val="004C1300"/>
    <w:rsid w:val="004C76CB"/>
    <w:rsid w:val="004D6B5C"/>
    <w:rsid w:val="004E56A9"/>
    <w:rsid w:val="004F2649"/>
    <w:rsid w:val="004F4B5B"/>
    <w:rsid w:val="00520C36"/>
    <w:rsid w:val="00526210"/>
    <w:rsid w:val="00527022"/>
    <w:rsid w:val="00537285"/>
    <w:rsid w:val="00547AED"/>
    <w:rsid w:val="00567AA1"/>
    <w:rsid w:val="00576643"/>
    <w:rsid w:val="00586981"/>
    <w:rsid w:val="005A042C"/>
    <w:rsid w:val="005B43E3"/>
    <w:rsid w:val="005B6160"/>
    <w:rsid w:val="005E101C"/>
    <w:rsid w:val="005F171E"/>
    <w:rsid w:val="005F35A1"/>
    <w:rsid w:val="0060493B"/>
    <w:rsid w:val="00622F26"/>
    <w:rsid w:val="006441BC"/>
    <w:rsid w:val="00656A2F"/>
    <w:rsid w:val="00657C77"/>
    <w:rsid w:val="00660204"/>
    <w:rsid w:val="00676518"/>
    <w:rsid w:val="00685FE8"/>
    <w:rsid w:val="00694CFC"/>
    <w:rsid w:val="0069614B"/>
    <w:rsid w:val="00697449"/>
    <w:rsid w:val="006A3618"/>
    <w:rsid w:val="006A7AEC"/>
    <w:rsid w:val="006B33DE"/>
    <w:rsid w:val="006C44F6"/>
    <w:rsid w:val="006E6D7D"/>
    <w:rsid w:val="006F5E07"/>
    <w:rsid w:val="006F6376"/>
    <w:rsid w:val="00700590"/>
    <w:rsid w:val="007125C7"/>
    <w:rsid w:val="00716029"/>
    <w:rsid w:val="00716752"/>
    <w:rsid w:val="00716F0E"/>
    <w:rsid w:val="00724460"/>
    <w:rsid w:val="007255A4"/>
    <w:rsid w:val="0073506D"/>
    <w:rsid w:val="00741C2C"/>
    <w:rsid w:val="00746405"/>
    <w:rsid w:val="007643D2"/>
    <w:rsid w:val="00783F17"/>
    <w:rsid w:val="00793E7D"/>
    <w:rsid w:val="00795491"/>
    <w:rsid w:val="007B2911"/>
    <w:rsid w:val="007B2CD1"/>
    <w:rsid w:val="007C5FD4"/>
    <w:rsid w:val="007F22D4"/>
    <w:rsid w:val="007F4912"/>
    <w:rsid w:val="007F6508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80BC2"/>
    <w:rsid w:val="00887382"/>
    <w:rsid w:val="00890985"/>
    <w:rsid w:val="0089186C"/>
    <w:rsid w:val="008B7B14"/>
    <w:rsid w:val="008C5141"/>
    <w:rsid w:val="008C5E50"/>
    <w:rsid w:val="008D6536"/>
    <w:rsid w:val="008F4182"/>
    <w:rsid w:val="008F6F2A"/>
    <w:rsid w:val="0090490B"/>
    <w:rsid w:val="00910B80"/>
    <w:rsid w:val="009136EC"/>
    <w:rsid w:val="009253D8"/>
    <w:rsid w:val="009371CD"/>
    <w:rsid w:val="00946EAB"/>
    <w:rsid w:val="00947BD4"/>
    <w:rsid w:val="009507AB"/>
    <w:rsid w:val="00957F6A"/>
    <w:rsid w:val="00961CD5"/>
    <w:rsid w:val="00966AA4"/>
    <w:rsid w:val="00967422"/>
    <w:rsid w:val="00970B61"/>
    <w:rsid w:val="00980D5A"/>
    <w:rsid w:val="00986515"/>
    <w:rsid w:val="009915E0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13EDE"/>
    <w:rsid w:val="00A1627F"/>
    <w:rsid w:val="00A263AF"/>
    <w:rsid w:val="00A52F24"/>
    <w:rsid w:val="00A623A5"/>
    <w:rsid w:val="00A672C8"/>
    <w:rsid w:val="00AC29AA"/>
    <w:rsid w:val="00AD3FB3"/>
    <w:rsid w:val="00AE0130"/>
    <w:rsid w:val="00AE01AD"/>
    <w:rsid w:val="00AE4DFE"/>
    <w:rsid w:val="00AF011D"/>
    <w:rsid w:val="00AF6778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71DA3"/>
    <w:rsid w:val="00B72917"/>
    <w:rsid w:val="00B84EA5"/>
    <w:rsid w:val="00B952F1"/>
    <w:rsid w:val="00BB2E9B"/>
    <w:rsid w:val="00BB4B16"/>
    <w:rsid w:val="00BC18EA"/>
    <w:rsid w:val="00BC2AD3"/>
    <w:rsid w:val="00BC5E91"/>
    <w:rsid w:val="00BE7145"/>
    <w:rsid w:val="00BF00A5"/>
    <w:rsid w:val="00BF3F40"/>
    <w:rsid w:val="00C00928"/>
    <w:rsid w:val="00C0135D"/>
    <w:rsid w:val="00C12300"/>
    <w:rsid w:val="00C12D29"/>
    <w:rsid w:val="00C15C3C"/>
    <w:rsid w:val="00C23A09"/>
    <w:rsid w:val="00C26C5A"/>
    <w:rsid w:val="00C30D73"/>
    <w:rsid w:val="00C41F2B"/>
    <w:rsid w:val="00C50F13"/>
    <w:rsid w:val="00C531CC"/>
    <w:rsid w:val="00C53F8E"/>
    <w:rsid w:val="00C55EE2"/>
    <w:rsid w:val="00C67422"/>
    <w:rsid w:val="00C73714"/>
    <w:rsid w:val="00C927F1"/>
    <w:rsid w:val="00C96FCD"/>
    <w:rsid w:val="00C9770D"/>
    <w:rsid w:val="00CA64AD"/>
    <w:rsid w:val="00CB485C"/>
    <w:rsid w:val="00CC3B41"/>
    <w:rsid w:val="00CD0999"/>
    <w:rsid w:val="00CD6ACD"/>
    <w:rsid w:val="00CD6F3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7915"/>
    <w:rsid w:val="00D42E4D"/>
    <w:rsid w:val="00D5712A"/>
    <w:rsid w:val="00D64028"/>
    <w:rsid w:val="00D6593A"/>
    <w:rsid w:val="00D7633C"/>
    <w:rsid w:val="00D959D8"/>
    <w:rsid w:val="00DA0B75"/>
    <w:rsid w:val="00DC40C4"/>
    <w:rsid w:val="00DC55FE"/>
    <w:rsid w:val="00DC63D4"/>
    <w:rsid w:val="00DD10A1"/>
    <w:rsid w:val="00DD43E2"/>
    <w:rsid w:val="00DE77F2"/>
    <w:rsid w:val="00DF24F3"/>
    <w:rsid w:val="00E24F62"/>
    <w:rsid w:val="00E317EC"/>
    <w:rsid w:val="00E34FAA"/>
    <w:rsid w:val="00E407FA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972B8"/>
    <w:rsid w:val="00EB5C6B"/>
    <w:rsid w:val="00EB7E90"/>
    <w:rsid w:val="00EC7696"/>
    <w:rsid w:val="00ED4CB0"/>
    <w:rsid w:val="00EE6EE4"/>
    <w:rsid w:val="00EF530C"/>
    <w:rsid w:val="00F0200C"/>
    <w:rsid w:val="00F116AB"/>
    <w:rsid w:val="00F16C07"/>
    <w:rsid w:val="00F241BA"/>
    <w:rsid w:val="00F276D4"/>
    <w:rsid w:val="00F30144"/>
    <w:rsid w:val="00F63510"/>
    <w:rsid w:val="00F74275"/>
    <w:rsid w:val="00F75C72"/>
    <w:rsid w:val="00F81A6E"/>
    <w:rsid w:val="00F943F3"/>
    <w:rsid w:val="00F95043"/>
    <w:rsid w:val="00F96F0A"/>
    <w:rsid w:val="00FA4863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0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7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9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94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7300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43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5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23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B10CD54D05254B87973BF88AB57D85" ma:contentTypeVersion="2" ma:contentTypeDescription="Создание документа." ma:contentTypeScope="" ma:versionID="b5675e2922f68c5de05a957f7b43ca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fb03b929852c4afc4c96587d6557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94374C-35B7-4A89-9C4E-D4845EA7F52D}"/>
</file>

<file path=customXml/itemProps2.xml><?xml version="1.0" encoding="utf-8"?>
<ds:datastoreItem xmlns:ds="http://schemas.openxmlformats.org/officeDocument/2006/customXml" ds:itemID="{DB1115AD-6CD3-4F85-9442-A1F85588788D}"/>
</file>

<file path=customXml/itemProps3.xml><?xml version="1.0" encoding="utf-8"?>
<ds:datastoreItem xmlns:ds="http://schemas.openxmlformats.org/officeDocument/2006/customXml" ds:itemID="{C587DFCB-BABB-4365-96AC-E83191129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Корнаков Дмитрий Владимирович</cp:lastModifiedBy>
  <cp:revision>2</cp:revision>
  <cp:lastPrinted>2013-08-27T10:22:00Z</cp:lastPrinted>
  <dcterms:created xsi:type="dcterms:W3CDTF">2013-11-12T07:10:00Z</dcterms:created>
  <dcterms:modified xsi:type="dcterms:W3CDTF">2013-11-12T07:10:00Z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0x01010038B10CD54D05254B87973BF88AB57D85</vt:lpwstr>
  </property>
</Properties>
</file>