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A" w:rsidRDefault="00A570EA" w:rsidP="00A570EA">
      <w:pPr>
        <w:jc w:val="center"/>
        <w:rPr>
          <w:b/>
          <w:bCs/>
          <w:color w:val="000080"/>
          <w:sz w:val="40"/>
          <w:szCs w:val="40"/>
        </w:rPr>
      </w:pPr>
      <w:r>
        <w:object w:dxaOrig="6053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5pt;height:50.75pt" o:ole="" filled="t">
            <v:fill color2="black"/>
            <v:imagedata r:id="rId6" o:title=""/>
          </v:shape>
          <o:OLEObject Type="Embed" ProgID="Microsoft" ShapeID="_x0000_i1025" DrawAspect="Content" ObjectID="_1423904086" r:id="rId7"/>
        </w:object>
      </w:r>
    </w:p>
    <w:p w:rsidR="00A570EA" w:rsidRPr="00CA6604" w:rsidRDefault="00A570EA" w:rsidP="00A570EA">
      <w:pPr>
        <w:pStyle w:val="a3"/>
        <w:spacing w:after="0"/>
        <w:jc w:val="center"/>
        <w:rPr>
          <w:b/>
          <w:bCs/>
          <w:color w:val="000080"/>
          <w:sz w:val="32"/>
          <w:szCs w:val="32"/>
        </w:rPr>
      </w:pPr>
      <w:r w:rsidRPr="00CA6604">
        <w:rPr>
          <w:b/>
          <w:bCs/>
          <w:color w:val="000080"/>
          <w:sz w:val="32"/>
          <w:szCs w:val="32"/>
        </w:rPr>
        <w:t>ЕВРАЗИЙСКАЯ ЭКОНОМИЧЕСКАЯ КОМИССИЯ</w:t>
      </w:r>
    </w:p>
    <w:p w:rsidR="00A570EA" w:rsidRPr="00CA6604" w:rsidRDefault="00A570EA" w:rsidP="00A570EA">
      <w:pPr>
        <w:pStyle w:val="a3"/>
        <w:spacing w:after="0"/>
        <w:jc w:val="center"/>
        <w:rPr>
          <w:b/>
          <w:bCs/>
          <w:color w:val="000080"/>
          <w:sz w:val="36"/>
          <w:szCs w:val="36"/>
        </w:rPr>
      </w:pPr>
      <w:r w:rsidRPr="00CA6604">
        <w:rPr>
          <w:b/>
          <w:bCs/>
          <w:color w:val="000080"/>
          <w:sz w:val="36"/>
          <w:szCs w:val="36"/>
        </w:rPr>
        <w:t>КОЛЛЕГИЯ</w:t>
      </w:r>
    </w:p>
    <w:p w:rsidR="00A570EA" w:rsidRDefault="00A570EA" w:rsidP="00A570EA">
      <w:pPr>
        <w:pStyle w:val="ConsPlusTitle"/>
        <w:widowControl/>
        <w:spacing w:line="31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123190</wp:posOffset>
                </wp:positionV>
                <wp:extent cx="6022340" cy="0"/>
                <wp:effectExtent l="35560" t="34290" r="3810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9.7pt" to="48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" strokecolor="blue" strokeweight="1.59mm">
                <v:stroke joinstyle="miter"/>
              </v:line>
            </w:pict>
          </mc:Fallback>
        </mc:AlternateContent>
      </w:r>
    </w:p>
    <w:p w:rsidR="00A570EA" w:rsidRPr="00E52379" w:rsidRDefault="00A570EA" w:rsidP="00A570EA">
      <w:pPr>
        <w:jc w:val="right"/>
        <w:rPr>
          <w:sz w:val="28"/>
          <w:szCs w:val="28"/>
        </w:rPr>
      </w:pPr>
      <w:r w:rsidRPr="00E52379">
        <w:rPr>
          <w:sz w:val="28"/>
          <w:szCs w:val="28"/>
        </w:rPr>
        <w:t>Проект</w:t>
      </w:r>
    </w:p>
    <w:p w:rsidR="00A570EA" w:rsidRDefault="00A570EA" w:rsidP="00A570EA">
      <w:pPr>
        <w:jc w:val="right"/>
        <w:rPr>
          <w:sz w:val="20"/>
          <w:szCs w:val="20"/>
        </w:rPr>
      </w:pPr>
    </w:p>
    <w:p w:rsidR="00A570EA" w:rsidRDefault="00A570EA" w:rsidP="00A570EA">
      <w:pPr>
        <w:pStyle w:val="ConsPlusTitle"/>
        <w:widowControl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570EA" w:rsidRDefault="00A570EA" w:rsidP="00A570EA">
      <w:pPr>
        <w:pStyle w:val="ConsPlusTitle"/>
        <w:widowControl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284"/>
      </w:tblGrid>
      <w:tr w:rsidR="00A570EA" w:rsidTr="008F3A9E">
        <w:tc>
          <w:tcPr>
            <w:tcW w:w="9889" w:type="dxa"/>
            <w:shd w:val="clear" w:color="auto" w:fill="auto"/>
          </w:tcPr>
          <w:p w:rsidR="00A570EA" w:rsidRDefault="00A570EA" w:rsidP="008F3A9E">
            <w:pPr>
              <w:pStyle w:val="ConsPlusTitle"/>
              <w:widowControl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«__» __________ 2012 г. </w:t>
            </w:r>
            <w:r w:rsidRPr="00CA66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Pr="00CA66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Pr="00CA6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66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CA66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Москва</w:t>
            </w:r>
          </w:p>
          <w:p w:rsidR="00A570EA" w:rsidRDefault="00A570EA" w:rsidP="008F3A9E">
            <w:pPr>
              <w:pStyle w:val="ConsPlusTitle"/>
              <w:widowControl/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570EA" w:rsidRDefault="00A570EA" w:rsidP="008F3A9E">
            <w:pPr>
              <w:pStyle w:val="ConsPlusTitle"/>
              <w:widowControl/>
              <w:snapToGrid w:val="0"/>
              <w:spacing w:line="312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570EA" w:rsidRDefault="00A570EA" w:rsidP="00A570EA">
      <w:pPr>
        <w:jc w:val="center"/>
        <w:rPr>
          <w:b/>
          <w:sz w:val="28"/>
          <w:szCs w:val="28"/>
        </w:rPr>
      </w:pPr>
    </w:p>
    <w:p w:rsidR="00A570EA" w:rsidRDefault="00A570EA" w:rsidP="00A570E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A570EA" w:rsidRDefault="00A570EA" w:rsidP="00A570EA">
      <w:pPr>
        <w:jc w:val="center"/>
        <w:rPr>
          <w:color w:val="000000"/>
          <w:sz w:val="28"/>
          <w:szCs w:val="28"/>
        </w:rPr>
      </w:pPr>
    </w:p>
    <w:p w:rsidR="00A570EA" w:rsidRPr="0036109F" w:rsidRDefault="00A570EA" w:rsidP="00A570EA">
      <w:pPr>
        <w:spacing w:line="360" w:lineRule="auto"/>
        <w:ind w:firstLine="709"/>
        <w:contextualSpacing/>
        <w:jc w:val="both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Коллегия </w:t>
      </w:r>
      <w:r w:rsidRPr="0036109F">
        <w:rPr>
          <w:color w:val="000000"/>
          <w:sz w:val="28"/>
          <w:szCs w:val="28"/>
        </w:rPr>
        <w:t>Евразийск</w:t>
      </w:r>
      <w:r>
        <w:rPr>
          <w:color w:val="000000"/>
          <w:sz w:val="28"/>
          <w:szCs w:val="28"/>
        </w:rPr>
        <w:t>ой</w:t>
      </w:r>
      <w:r w:rsidRPr="0036109F">
        <w:rPr>
          <w:color w:val="000000"/>
          <w:sz w:val="28"/>
          <w:szCs w:val="28"/>
        </w:rPr>
        <w:t xml:space="preserve"> экономическ</w:t>
      </w:r>
      <w:r>
        <w:rPr>
          <w:color w:val="000000"/>
          <w:sz w:val="28"/>
          <w:szCs w:val="28"/>
        </w:rPr>
        <w:t>ой</w:t>
      </w:r>
      <w:r w:rsidRPr="0036109F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36109F">
        <w:rPr>
          <w:b/>
          <w:color w:val="000000"/>
          <w:spacing w:val="20"/>
          <w:sz w:val="28"/>
          <w:szCs w:val="28"/>
        </w:rPr>
        <w:t xml:space="preserve"> </w:t>
      </w:r>
      <w:r w:rsidRPr="00CA6604">
        <w:rPr>
          <w:b/>
          <w:color w:val="000000"/>
          <w:spacing w:val="20"/>
          <w:sz w:val="28"/>
          <w:szCs w:val="28"/>
        </w:rPr>
        <w:t>решила</w:t>
      </w:r>
      <w:r w:rsidRPr="00A44758">
        <w:rPr>
          <w:color w:val="000000"/>
          <w:spacing w:val="20"/>
          <w:sz w:val="28"/>
          <w:szCs w:val="28"/>
        </w:rPr>
        <w:t>:</w:t>
      </w:r>
    </w:p>
    <w:p w:rsidR="00A570EA" w:rsidRPr="00932336" w:rsidRDefault="00A570EA" w:rsidP="00A570E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63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 317 «О применении ветеринарно-санитарных мер в Таможенном союзе», изменения согласно приложению.</w:t>
      </w:r>
    </w:p>
    <w:p w:rsidR="00A570EA" w:rsidRPr="00932336" w:rsidRDefault="00A570EA" w:rsidP="00A570EA">
      <w:pPr>
        <w:numPr>
          <w:ilvl w:val="0"/>
          <w:numId w:val="1"/>
        </w:numPr>
        <w:tabs>
          <w:tab w:val="left" w:pos="993"/>
        </w:tabs>
        <w:spacing w:line="312" w:lineRule="auto"/>
        <w:ind w:left="0" w:firstLine="632"/>
        <w:contextualSpacing/>
        <w:jc w:val="both"/>
        <w:rPr>
          <w:sz w:val="28"/>
          <w:szCs w:val="28"/>
        </w:rPr>
      </w:pPr>
      <w:r w:rsidRPr="00932336">
        <w:rPr>
          <w:sz w:val="28"/>
          <w:szCs w:val="28"/>
        </w:rPr>
        <w:t xml:space="preserve">Настоящее Решение вступает в силу по </w:t>
      </w:r>
      <w:proofErr w:type="gramStart"/>
      <w:r w:rsidRPr="00932336">
        <w:rPr>
          <w:sz w:val="28"/>
          <w:szCs w:val="28"/>
        </w:rPr>
        <w:t>истечении</w:t>
      </w:r>
      <w:proofErr w:type="gramEnd"/>
      <w:r w:rsidRPr="0093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календарных </w:t>
      </w:r>
      <w:r w:rsidRPr="00932336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даты </w:t>
      </w:r>
      <w:r w:rsidRPr="00932336">
        <w:rPr>
          <w:sz w:val="28"/>
          <w:szCs w:val="28"/>
        </w:rPr>
        <w:t>его официального опубликования.</w:t>
      </w:r>
    </w:p>
    <w:p w:rsidR="00A570EA" w:rsidRPr="006F1884" w:rsidRDefault="00A570EA" w:rsidP="00A570EA">
      <w:pPr>
        <w:spacing w:line="312" w:lineRule="auto"/>
        <w:jc w:val="both"/>
        <w:rPr>
          <w:sz w:val="28"/>
          <w:szCs w:val="28"/>
        </w:rPr>
      </w:pPr>
    </w:p>
    <w:p w:rsidR="00A570EA" w:rsidRPr="006F1884" w:rsidRDefault="00A570EA" w:rsidP="00A570EA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570EA" w:rsidTr="008F3A9E">
        <w:tc>
          <w:tcPr>
            <w:tcW w:w="4926" w:type="dxa"/>
            <w:shd w:val="clear" w:color="auto" w:fill="auto"/>
          </w:tcPr>
          <w:p w:rsidR="00A570EA" w:rsidRDefault="00A570EA" w:rsidP="008F3A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570EA" w:rsidRDefault="00A570EA" w:rsidP="008F3A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570EA" w:rsidRDefault="00A570EA" w:rsidP="008F3A9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Христенко</w:t>
            </w:r>
          </w:p>
        </w:tc>
      </w:tr>
    </w:tbl>
    <w:p w:rsidR="00A570EA" w:rsidRDefault="00A570EA" w:rsidP="00A570EA"/>
    <w:p w:rsidR="00A570EA" w:rsidRDefault="00A570EA" w:rsidP="00A570EA"/>
    <w:p w:rsidR="00A570EA" w:rsidRDefault="00A570EA" w:rsidP="00A570EA"/>
    <w:p w:rsidR="00A570EA" w:rsidRDefault="00A570EA" w:rsidP="00A570EA"/>
    <w:p w:rsidR="00A570EA" w:rsidRDefault="00A570EA" w:rsidP="00A570EA"/>
    <w:p w:rsidR="00A570EA" w:rsidRDefault="00A570EA" w:rsidP="00A570EA"/>
    <w:p w:rsidR="00A570EA" w:rsidRDefault="00A570EA" w:rsidP="00A570EA">
      <w:pPr>
        <w:rPr>
          <w:lang w:val="en-US"/>
        </w:rPr>
      </w:pPr>
    </w:p>
    <w:p w:rsidR="00A570EA" w:rsidRDefault="00A570EA" w:rsidP="00A570EA">
      <w:pPr>
        <w:rPr>
          <w:lang w:val="en-US"/>
        </w:rPr>
      </w:pPr>
    </w:p>
    <w:p w:rsidR="00A570EA" w:rsidRDefault="00A570EA" w:rsidP="00A570EA">
      <w:pPr>
        <w:ind w:firstLine="851"/>
        <w:contextualSpacing/>
        <w:jc w:val="right"/>
        <w:rPr>
          <w:sz w:val="28"/>
          <w:szCs w:val="28"/>
        </w:rPr>
      </w:pPr>
    </w:p>
    <w:p w:rsidR="00A570EA" w:rsidRDefault="00A570EA" w:rsidP="00A570EA">
      <w:pPr>
        <w:ind w:firstLine="851"/>
        <w:contextualSpacing/>
        <w:jc w:val="right"/>
        <w:rPr>
          <w:sz w:val="28"/>
          <w:szCs w:val="28"/>
        </w:rPr>
      </w:pPr>
    </w:p>
    <w:p w:rsidR="00A570EA" w:rsidRDefault="00A570EA" w:rsidP="00A570EA">
      <w:pPr>
        <w:ind w:firstLine="851"/>
        <w:contextualSpacing/>
        <w:jc w:val="right"/>
        <w:rPr>
          <w:sz w:val="28"/>
          <w:szCs w:val="28"/>
        </w:rPr>
      </w:pPr>
    </w:p>
    <w:p w:rsidR="00A570EA" w:rsidRPr="00A570EA" w:rsidRDefault="00A570EA" w:rsidP="00A570EA">
      <w:pPr>
        <w:spacing w:line="360" w:lineRule="auto"/>
        <w:ind w:left="4253"/>
        <w:contextualSpacing/>
        <w:jc w:val="center"/>
        <w:rPr>
          <w:sz w:val="28"/>
          <w:szCs w:val="28"/>
        </w:rPr>
      </w:pPr>
      <w:r w:rsidRPr="00A570EA">
        <w:rPr>
          <w:sz w:val="28"/>
          <w:szCs w:val="28"/>
        </w:rPr>
        <w:lastRenderedPageBreak/>
        <w:t>ПРИЛОЖЕНИЕ</w:t>
      </w:r>
    </w:p>
    <w:p w:rsidR="00A570EA" w:rsidRPr="00A570EA" w:rsidRDefault="00A570EA" w:rsidP="00A570EA">
      <w:pPr>
        <w:ind w:left="4253"/>
        <w:contextualSpacing/>
        <w:jc w:val="center"/>
        <w:rPr>
          <w:sz w:val="28"/>
          <w:szCs w:val="28"/>
        </w:rPr>
      </w:pPr>
      <w:r w:rsidRPr="00A570EA">
        <w:rPr>
          <w:sz w:val="28"/>
          <w:szCs w:val="28"/>
        </w:rPr>
        <w:t xml:space="preserve">к Решению Коллегии </w:t>
      </w:r>
    </w:p>
    <w:p w:rsidR="00A570EA" w:rsidRPr="00A570EA" w:rsidRDefault="00A570EA" w:rsidP="00A570EA">
      <w:pPr>
        <w:ind w:left="4253"/>
        <w:contextualSpacing/>
        <w:jc w:val="center"/>
        <w:rPr>
          <w:sz w:val="28"/>
          <w:szCs w:val="28"/>
        </w:rPr>
      </w:pPr>
      <w:r w:rsidRPr="00A570EA">
        <w:rPr>
          <w:sz w:val="28"/>
          <w:szCs w:val="28"/>
        </w:rPr>
        <w:t>Евразийской экономической комиссии</w:t>
      </w:r>
      <w:r w:rsidRPr="00A570EA">
        <w:rPr>
          <w:sz w:val="28"/>
          <w:szCs w:val="28"/>
        </w:rPr>
        <w:br/>
        <w:t>от «____» __________ 201</w:t>
      </w:r>
      <w:r>
        <w:rPr>
          <w:sz w:val="28"/>
          <w:szCs w:val="28"/>
        </w:rPr>
        <w:t>3</w:t>
      </w:r>
      <w:r w:rsidRPr="00A570EA">
        <w:rPr>
          <w:sz w:val="28"/>
          <w:szCs w:val="28"/>
        </w:rPr>
        <w:t xml:space="preserve"> г. № _____</w:t>
      </w:r>
    </w:p>
    <w:p w:rsidR="00A570EA" w:rsidRPr="00A570EA" w:rsidRDefault="00A570EA" w:rsidP="00A570EA">
      <w:pPr>
        <w:contextualSpacing/>
        <w:jc w:val="center"/>
        <w:rPr>
          <w:b/>
          <w:sz w:val="28"/>
          <w:szCs w:val="28"/>
          <w:lang w:eastAsia="en-US"/>
        </w:rPr>
      </w:pPr>
    </w:p>
    <w:p w:rsidR="00A570EA" w:rsidRPr="00A570EA" w:rsidRDefault="00A570EA" w:rsidP="00A570EA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570EA" w:rsidRPr="00A570EA" w:rsidRDefault="00A570EA" w:rsidP="00A570EA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70EA">
        <w:rPr>
          <w:rFonts w:eastAsia="Calibri"/>
          <w:b/>
          <w:bCs/>
          <w:color w:val="000000"/>
          <w:sz w:val="28"/>
          <w:szCs w:val="28"/>
        </w:rPr>
        <w:t xml:space="preserve">И </w:t>
      </w:r>
      <w:proofErr w:type="gramStart"/>
      <w:r w:rsidRPr="00A570EA">
        <w:rPr>
          <w:rFonts w:eastAsia="Calibri"/>
          <w:b/>
          <w:bCs/>
          <w:color w:val="000000"/>
          <w:sz w:val="28"/>
          <w:szCs w:val="28"/>
        </w:rPr>
        <w:t>З</w:t>
      </w:r>
      <w:proofErr w:type="gramEnd"/>
      <w:r w:rsidRPr="00A570EA">
        <w:rPr>
          <w:rFonts w:eastAsia="Calibri"/>
          <w:b/>
          <w:bCs/>
          <w:color w:val="000000"/>
          <w:sz w:val="28"/>
          <w:szCs w:val="28"/>
        </w:rPr>
        <w:t xml:space="preserve"> М Е Н Е Н И Я, </w:t>
      </w:r>
    </w:p>
    <w:p w:rsidR="00A570EA" w:rsidRPr="00A570EA" w:rsidRDefault="00A570EA" w:rsidP="00A570EA">
      <w:pPr>
        <w:contextualSpacing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A570EA">
        <w:rPr>
          <w:b/>
          <w:bCs/>
          <w:sz w:val="28"/>
          <w:szCs w:val="28"/>
          <w:lang w:eastAsia="en-US"/>
        </w:rPr>
        <w:t>вносимые в Единые ветеринарные (ветеринарно-санитарные) требования, предъявляемые к товарам, подлежащим ветеринарному контролю (надзору)</w:t>
      </w:r>
      <w:proofErr w:type="gramEnd"/>
    </w:p>
    <w:p w:rsidR="00A570EA" w:rsidRPr="00A570EA" w:rsidRDefault="00A570EA" w:rsidP="00A570EA">
      <w:pPr>
        <w:widowControl w:val="0"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</w:rPr>
      </w:pPr>
    </w:p>
    <w:p w:rsidR="00A570EA" w:rsidRDefault="00A570EA" w:rsidP="00A570EA">
      <w:pPr>
        <w:ind w:firstLine="851"/>
        <w:contextualSpacing/>
        <w:jc w:val="right"/>
        <w:rPr>
          <w:sz w:val="28"/>
          <w:szCs w:val="28"/>
        </w:rPr>
      </w:pPr>
    </w:p>
    <w:p w:rsidR="00A570EA" w:rsidRPr="00A570EA" w:rsidRDefault="00A570EA" w:rsidP="00A570EA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A570EA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>Г</w:t>
      </w:r>
      <w:r w:rsidRPr="00A570EA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у</w:t>
      </w:r>
      <w:r w:rsidRPr="00A570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25 изложить в следующей редакции:</w:t>
      </w:r>
    </w:p>
    <w:p w:rsidR="00A570EA" w:rsidRPr="00A570EA" w:rsidRDefault="00A570EA" w:rsidP="00A570EA">
      <w:pPr>
        <w:pStyle w:val="Default"/>
        <w:jc w:val="center"/>
        <w:rPr>
          <w:b/>
          <w:bCs/>
          <w:sz w:val="28"/>
          <w:szCs w:val="28"/>
        </w:rPr>
      </w:pPr>
      <w:r w:rsidRPr="00A570EA">
        <w:rPr>
          <w:b/>
          <w:bCs/>
          <w:sz w:val="28"/>
          <w:szCs w:val="28"/>
        </w:rPr>
        <w:t>«</w:t>
      </w:r>
      <w:r w:rsidRPr="00A570EA">
        <w:rPr>
          <w:b/>
          <w:bCs/>
          <w:sz w:val="28"/>
          <w:szCs w:val="28"/>
        </w:rPr>
        <w:t>Глава 25</w:t>
      </w:r>
    </w:p>
    <w:p w:rsidR="00A570EA" w:rsidRPr="00A570EA" w:rsidRDefault="00A570EA" w:rsidP="00A570EA">
      <w:pPr>
        <w:pStyle w:val="Default"/>
        <w:jc w:val="center"/>
        <w:rPr>
          <w:b/>
          <w:bCs/>
          <w:sz w:val="28"/>
          <w:szCs w:val="28"/>
        </w:rPr>
      </w:pPr>
      <w:r w:rsidRPr="00A570EA">
        <w:rPr>
          <w:b/>
          <w:bCs/>
          <w:sz w:val="28"/>
          <w:szCs w:val="28"/>
        </w:rPr>
        <w:t xml:space="preserve">Ветеринарно-санитарные требования при ввозе на таможенную территорию Таможенного союза и (или) перемещению между Сторонами консервов и других готовых мясных продуктов, подвергнутых термической обработке, обеспечивающей температуру в толще изделия не ниже 70 </w:t>
      </w:r>
      <w:r w:rsidRPr="00A570EA">
        <w:rPr>
          <w:b/>
          <w:bCs/>
          <w:sz w:val="28"/>
          <w:szCs w:val="28"/>
          <w:vertAlign w:val="superscript"/>
        </w:rPr>
        <w:t>0</w:t>
      </w:r>
      <w:proofErr w:type="gramStart"/>
      <w:r w:rsidRPr="00A570EA">
        <w:rPr>
          <w:b/>
          <w:bCs/>
          <w:sz w:val="28"/>
          <w:szCs w:val="28"/>
          <w:vertAlign w:val="superscript"/>
        </w:rPr>
        <w:t xml:space="preserve"> </w:t>
      </w:r>
      <w:r w:rsidRPr="00A570EA">
        <w:rPr>
          <w:b/>
          <w:bCs/>
          <w:sz w:val="28"/>
          <w:szCs w:val="28"/>
        </w:rPr>
        <w:t>С</w:t>
      </w:r>
      <w:proofErr w:type="gramEnd"/>
      <w:r w:rsidRPr="00A570EA">
        <w:rPr>
          <w:b/>
          <w:bCs/>
          <w:sz w:val="28"/>
          <w:szCs w:val="28"/>
        </w:rPr>
        <w:t xml:space="preserve"> </w:t>
      </w:r>
    </w:p>
    <w:p w:rsidR="00A570EA" w:rsidRDefault="00A570EA" w:rsidP="00A570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допускаются </w:t>
      </w:r>
      <w:r w:rsidRPr="00F03E64">
        <w:rPr>
          <w:bCs/>
          <w:sz w:val="28"/>
          <w:szCs w:val="28"/>
        </w:rPr>
        <w:t xml:space="preserve">консервы и другие готовые мясные продукты, подвергнутые термической обработке, обеспечивающей температуру в толще изделия не ниже 70 </w:t>
      </w:r>
      <w:r w:rsidRPr="00F03E64">
        <w:rPr>
          <w:bCs/>
          <w:sz w:val="28"/>
          <w:szCs w:val="28"/>
          <w:vertAlign w:val="superscript"/>
        </w:rPr>
        <w:t>0</w:t>
      </w:r>
      <w:r w:rsidRPr="00F03E64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 (далее для целей настоящей главы – готовые мясопродукты) и предназначенные в пищу человеку, произведенные на мясоперерабатывающих предприятиях. </w:t>
      </w:r>
    </w:p>
    <w:p w:rsidR="00A570EA" w:rsidRDefault="00A570EA" w:rsidP="00A570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Мясное сырье, из которого произведены готовые мясопродукты, должны быть получены от клинически здоровых животных и пройти ветеринарно-санитарную экспертизу. </w:t>
      </w:r>
    </w:p>
    <w:p w:rsidR="00A570EA" w:rsidRDefault="00A570EA" w:rsidP="00A570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Ввоз на таможенную территорию Таможенного союза и (или) перемещению между Сторонами готовых мясопродуктов допускается с мясоперерабатывающих предприятий, расположенных на административных территориях, свободных от заразных болезней животных в соответствии с рекомендациями Кодекса МЭБ.</w:t>
      </w:r>
    </w:p>
    <w:p w:rsidR="00A570EA" w:rsidRDefault="00A570EA" w:rsidP="00A570E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44AF">
        <w:rPr>
          <w:sz w:val="28"/>
          <w:szCs w:val="28"/>
        </w:rPr>
        <w:t xml:space="preserve">е допускается </w:t>
      </w:r>
      <w:r>
        <w:rPr>
          <w:sz w:val="28"/>
          <w:szCs w:val="28"/>
        </w:rPr>
        <w:t xml:space="preserve">ввоз </w:t>
      </w:r>
      <w:r w:rsidRPr="007C44AF">
        <w:rPr>
          <w:sz w:val="28"/>
          <w:szCs w:val="28"/>
        </w:rPr>
        <w:t xml:space="preserve">на территорию </w:t>
      </w:r>
      <w:r>
        <w:rPr>
          <w:sz w:val="28"/>
          <w:szCs w:val="28"/>
        </w:rPr>
        <w:t>Т</w:t>
      </w:r>
      <w:r w:rsidRPr="007C44AF">
        <w:rPr>
          <w:sz w:val="28"/>
          <w:szCs w:val="28"/>
        </w:rPr>
        <w:t xml:space="preserve">аможенного союза </w:t>
      </w:r>
      <w:r>
        <w:rPr>
          <w:sz w:val="28"/>
          <w:szCs w:val="28"/>
        </w:rPr>
        <w:t xml:space="preserve">и (или) перемещение между Сторонами </w:t>
      </w:r>
      <w:r w:rsidRPr="007C44AF">
        <w:rPr>
          <w:sz w:val="28"/>
          <w:szCs w:val="28"/>
        </w:rPr>
        <w:t>готовых мясопродуктов, полученных от убоя животных, которые подвергались воздействию</w:t>
      </w:r>
      <w:r>
        <w:rPr>
          <w:sz w:val="28"/>
          <w:szCs w:val="28"/>
        </w:rPr>
        <w:t>:</w:t>
      </w:r>
    </w:p>
    <w:p w:rsidR="00A570EA" w:rsidRDefault="00A570EA" w:rsidP="00A570E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4AF">
        <w:rPr>
          <w:sz w:val="28"/>
          <w:szCs w:val="28"/>
        </w:rPr>
        <w:t>натуральны</w:t>
      </w:r>
      <w:r>
        <w:rPr>
          <w:sz w:val="28"/>
          <w:szCs w:val="28"/>
        </w:rPr>
        <w:t>х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C44AF">
        <w:rPr>
          <w:sz w:val="28"/>
          <w:szCs w:val="28"/>
        </w:rPr>
        <w:t>синтетически</w:t>
      </w:r>
      <w:r>
        <w:rPr>
          <w:sz w:val="28"/>
          <w:szCs w:val="28"/>
        </w:rPr>
        <w:t>х)</w:t>
      </w:r>
      <w:r w:rsidRPr="007C44AF">
        <w:rPr>
          <w:sz w:val="28"/>
          <w:szCs w:val="28"/>
        </w:rPr>
        <w:t xml:space="preserve"> эстрогенны</w:t>
      </w:r>
      <w:r>
        <w:rPr>
          <w:sz w:val="28"/>
          <w:szCs w:val="28"/>
        </w:rPr>
        <w:t>х,</w:t>
      </w:r>
      <w:r w:rsidRPr="007C44AF">
        <w:rPr>
          <w:sz w:val="28"/>
          <w:szCs w:val="28"/>
        </w:rPr>
        <w:t xml:space="preserve"> гормональны</w:t>
      </w:r>
      <w:r>
        <w:rPr>
          <w:sz w:val="28"/>
          <w:szCs w:val="28"/>
        </w:rPr>
        <w:t>х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7C44AF">
        <w:rPr>
          <w:sz w:val="28"/>
          <w:szCs w:val="28"/>
        </w:rPr>
        <w:t>тиреостатически</w:t>
      </w:r>
      <w:r>
        <w:rPr>
          <w:sz w:val="28"/>
          <w:szCs w:val="28"/>
        </w:rPr>
        <w:t>х</w:t>
      </w:r>
      <w:proofErr w:type="spellEnd"/>
      <w:r w:rsidRPr="007C44AF">
        <w:rPr>
          <w:sz w:val="28"/>
          <w:szCs w:val="28"/>
        </w:rPr>
        <w:t xml:space="preserve"> препарат</w:t>
      </w:r>
      <w:r>
        <w:rPr>
          <w:sz w:val="28"/>
          <w:szCs w:val="28"/>
        </w:rPr>
        <w:t>ов</w:t>
      </w:r>
      <w:r w:rsidRPr="00E24A52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стимуляции роста;</w:t>
      </w:r>
    </w:p>
    <w:p w:rsidR="00A570EA" w:rsidRDefault="00A570EA" w:rsidP="00A570E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C44AF">
        <w:rPr>
          <w:sz w:val="28"/>
          <w:szCs w:val="28"/>
        </w:rPr>
        <w:t>нтибиотиков</w:t>
      </w:r>
      <w:r>
        <w:rPr>
          <w:sz w:val="28"/>
          <w:szCs w:val="28"/>
        </w:rPr>
        <w:t>, других лекарственных</w:t>
      </w:r>
      <w:r w:rsidRPr="007C44AF">
        <w:rPr>
          <w:sz w:val="28"/>
          <w:szCs w:val="28"/>
        </w:rPr>
        <w:t xml:space="preserve"> средств</w:t>
      </w:r>
      <w:r w:rsidRPr="000F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C44AF">
        <w:rPr>
          <w:sz w:val="28"/>
          <w:szCs w:val="28"/>
        </w:rPr>
        <w:t xml:space="preserve">пестицидов, введённых перед убоем </w:t>
      </w:r>
      <w:r>
        <w:rPr>
          <w:sz w:val="28"/>
          <w:szCs w:val="28"/>
        </w:rPr>
        <w:t>до истечения сроков их выведения из организмов таких животных.</w:t>
      </w:r>
    </w:p>
    <w:p w:rsidR="00A570EA" w:rsidRPr="00066453" w:rsidRDefault="00A570EA" w:rsidP="00A570EA">
      <w:pPr>
        <w:ind w:firstLine="567"/>
        <w:contextualSpacing/>
        <w:jc w:val="both"/>
        <w:rPr>
          <w:sz w:val="28"/>
          <w:szCs w:val="28"/>
        </w:rPr>
      </w:pPr>
      <w:r w:rsidRPr="002F2E1F">
        <w:rPr>
          <w:sz w:val="28"/>
          <w:szCs w:val="28"/>
        </w:rPr>
        <w:t xml:space="preserve">Микробиологические, химико-токсикологические и радиологические показатели готовых мясопродуктов должны соответствовать действующим </w:t>
      </w:r>
      <w:r w:rsidRPr="002F2E1F">
        <w:rPr>
          <w:sz w:val="28"/>
          <w:szCs w:val="28"/>
        </w:rPr>
        <w:lastRenderedPageBreak/>
        <w:t xml:space="preserve">на территории таможенного союза ветеринарным </w:t>
      </w:r>
      <w:r w:rsidRPr="00066453">
        <w:rPr>
          <w:sz w:val="28"/>
          <w:szCs w:val="28"/>
        </w:rPr>
        <w:t>и санитарным правилам и требованиям.</w:t>
      </w:r>
    </w:p>
    <w:p w:rsidR="00A570EA" w:rsidRDefault="00A570EA" w:rsidP="00A570EA">
      <w:pPr>
        <w:ind w:firstLine="567"/>
        <w:contextualSpacing/>
        <w:jc w:val="both"/>
        <w:rPr>
          <w:sz w:val="28"/>
          <w:szCs w:val="28"/>
        </w:rPr>
      </w:pPr>
      <w:r w:rsidRPr="002F2E1F">
        <w:rPr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допускаются готовые мясопродукты в </w:t>
      </w:r>
      <w:r>
        <w:rPr>
          <w:sz w:val="28"/>
          <w:szCs w:val="28"/>
        </w:rPr>
        <w:t>целостной</w:t>
      </w:r>
      <w:r w:rsidRPr="002F2E1F">
        <w:rPr>
          <w:sz w:val="28"/>
          <w:szCs w:val="28"/>
        </w:rPr>
        <w:t xml:space="preserve"> упаковке </w:t>
      </w:r>
      <w:r>
        <w:rPr>
          <w:sz w:val="28"/>
          <w:szCs w:val="28"/>
        </w:rPr>
        <w:t xml:space="preserve">и </w:t>
      </w:r>
      <w:r w:rsidRPr="002F2E1F">
        <w:rPr>
          <w:sz w:val="28"/>
          <w:szCs w:val="28"/>
        </w:rPr>
        <w:t>ненарушенной таре.</w:t>
      </w:r>
    </w:p>
    <w:p w:rsidR="00A570EA" w:rsidRDefault="00A570EA" w:rsidP="00A570EA">
      <w:pPr>
        <w:rPr>
          <w:sz w:val="28"/>
          <w:szCs w:val="28"/>
        </w:rPr>
      </w:pPr>
      <w:r w:rsidRPr="00E007B4">
        <w:rPr>
          <w:sz w:val="28"/>
          <w:szCs w:val="28"/>
        </w:rPr>
        <w:t xml:space="preserve">Продукция должна иметь маркировку на упаковке. </w:t>
      </w:r>
      <w:r>
        <w:rPr>
          <w:sz w:val="28"/>
          <w:szCs w:val="28"/>
        </w:rPr>
        <w:t>Э</w:t>
      </w:r>
      <w:r w:rsidRPr="00E007B4">
        <w:rPr>
          <w:sz w:val="28"/>
          <w:szCs w:val="28"/>
        </w:rPr>
        <w:t xml:space="preserve">тикетка должна быть наклеена на упаковке таким образом, чтобы вскрытие упаковки было невозможным без нарушения </w:t>
      </w:r>
      <w:r>
        <w:rPr>
          <w:sz w:val="28"/>
          <w:szCs w:val="28"/>
        </w:rPr>
        <w:t xml:space="preserve">ее </w:t>
      </w:r>
      <w:r w:rsidRPr="00E007B4">
        <w:rPr>
          <w:sz w:val="28"/>
          <w:szCs w:val="28"/>
        </w:rPr>
        <w:t>целостности</w:t>
      </w:r>
      <w:proofErr w:type="gramStart"/>
      <w:r w:rsidRPr="00E007B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570EA" w:rsidRDefault="00A570EA" w:rsidP="00A570EA">
      <w:pPr>
        <w:ind w:firstLine="567"/>
      </w:pPr>
      <w:r>
        <w:rPr>
          <w:sz w:val="28"/>
          <w:szCs w:val="28"/>
        </w:rPr>
        <w:t>2. Дополнить главой следующего содержания:</w:t>
      </w:r>
    </w:p>
    <w:p w:rsidR="00A570EA" w:rsidRPr="00A570EA" w:rsidRDefault="00A570EA" w:rsidP="00A570EA">
      <w:pPr>
        <w:pStyle w:val="Default"/>
        <w:jc w:val="center"/>
        <w:rPr>
          <w:b/>
          <w:bCs/>
          <w:sz w:val="28"/>
          <w:szCs w:val="28"/>
        </w:rPr>
      </w:pPr>
      <w:r w:rsidRPr="00A570EA">
        <w:rPr>
          <w:b/>
          <w:bCs/>
          <w:sz w:val="28"/>
          <w:szCs w:val="28"/>
        </w:rPr>
        <w:t>«Глава 40</w:t>
      </w:r>
    </w:p>
    <w:p w:rsidR="00A570EA" w:rsidRPr="00A570EA" w:rsidRDefault="00A570EA" w:rsidP="00A570EA">
      <w:pPr>
        <w:pStyle w:val="Default"/>
        <w:jc w:val="center"/>
        <w:rPr>
          <w:sz w:val="28"/>
          <w:szCs w:val="28"/>
        </w:rPr>
      </w:pPr>
      <w:r w:rsidRPr="00A570EA">
        <w:rPr>
          <w:b/>
          <w:bCs/>
          <w:sz w:val="28"/>
          <w:szCs w:val="28"/>
        </w:rPr>
        <w:t>ВЕТЕРИНАРНО-САНИТАРНЫЕ ТРЕБОВАНИЯ</w:t>
      </w:r>
    </w:p>
    <w:p w:rsidR="00A570EA" w:rsidRPr="00A570EA" w:rsidRDefault="00A570EA" w:rsidP="00A570EA">
      <w:pPr>
        <w:pStyle w:val="Default"/>
        <w:jc w:val="center"/>
        <w:rPr>
          <w:b/>
          <w:bCs/>
          <w:sz w:val="28"/>
          <w:szCs w:val="28"/>
        </w:rPr>
      </w:pPr>
      <w:r w:rsidRPr="00A570EA">
        <w:rPr>
          <w:b/>
          <w:bCs/>
          <w:sz w:val="28"/>
          <w:szCs w:val="28"/>
        </w:rPr>
        <w:t xml:space="preserve">при ввозе на таможенную территорию Таможенного союза и (или) перемещению между Сторонами готовых мясных продуктов, производимых без применения термической обработки или подвергнутых термической обработке при температуре ниже 70 </w:t>
      </w:r>
      <w:r w:rsidRPr="00A570EA">
        <w:rPr>
          <w:b/>
          <w:bCs/>
          <w:sz w:val="28"/>
          <w:szCs w:val="28"/>
          <w:vertAlign w:val="superscript"/>
        </w:rPr>
        <w:t>0</w:t>
      </w:r>
      <w:r w:rsidRPr="00A570EA">
        <w:rPr>
          <w:b/>
          <w:bCs/>
          <w:sz w:val="28"/>
          <w:szCs w:val="28"/>
        </w:rPr>
        <w:t>С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допускаются готовые мясные продукты, </w:t>
      </w:r>
      <w:r w:rsidRPr="004C5061">
        <w:rPr>
          <w:bCs/>
          <w:sz w:val="28"/>
          <w:szCs w:val="28"/>
        </w:rPr>
        <w:t>производимы</w:t>
      </w:r>
      <w:r>
        <w:rPr>
          <w:bCs/>
          <w:sz w:val="28"/>
          <w:szCs w:val="28"/>
        </w:rPr>
        <w:t>е</w:t>
      </w:r>
      <w:r w:rsidRPr="004C5061">
        <w:rPr>
          <w:bCs/>
          <w:sz w:val="28"/>
          <w:szCs w:val="28"/>
        </w:rPr>
        <w:t xml:space="preserve"> без применения термической обработки или подвергнуты</w:t>
      </w:r>
      <w:r>
        <w:rPr>
          <w:bCs/>
          <w:sz w:val="28"/>
          <w:szCs w:val="28"/>
        </w:rPr>
        <w:t>е</w:t>
      </w:r>
      <w:r w:rsidRPr="004C5061">
        <w:rPr>
          <w:bCs/>
          <w:sz w:val="28"/>
          <w:szCs w:val="28"/>
        </w:rPr>
        <w:t xml:space="preserve"> термической обработке при температуре ниже 70 </w:t>
      </w:r>
      <w:r w:rsidRPr="004C5061">
        <w:rPr>
          <w:bCs/>
          <w:sz w:val="28"/>
          <w:szCs w:val="28"/>
          <w:vertAlign w:val="superscript"/>
        </w:rPr>
        <w:t>0</w:t>
      </w:r>
      <w:r w:rsidRPr="004C5061">
        <w:rPr>
          <w:bCs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(</w:t>
      </w:r>
      <w:r>
        <w:rPr>
          <w:sz w:val="28"/>
          <w:szCs w:val="28"/>
        </w:rPr>
        <w:t>далее для целей настоящей главы</w:t>
      </w:r>
      <w:r>
        <w:rPr>
          <w:color w:val="auto"/>
          <w:sz w:val="28"/>
          <w:szCs w:val="28"/>
        </w:rPr>
        <w:t xml:space="preserve"> – готовые мясопродукты), предназначенные в пищу человеку, произведенные на мясоперерабатывающих предприятиях.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Готовые мясопродукты произведены из мяса и другого пищевого мясного сырья, должны быть получены от здоровых животных подвергнутых </w:t>
      </w:r>
      <w:proofErr w:type="spellStart"/>
      <w:r>
        <w:rPr>
          <w:color w:val="auto"/>
          <w:sz w:val="28"/>
          <w:szCs w:val="28"/>
        </w:rPr>
        <w:t>предубойному</w:t>
      </w:r>
      <w:proofErr w:type="spellEnd"/>
      <w:r>
        <w:rPr>
          <w:color w:val="auto"/>
          <w:sz w:val="28"/>
          <w:szCs w:val="28"/>
        </w:rPr>
        <w:t xml:space="preserve"> ветеринарному осмотру и послеубойной ветеринарно-санитарной экспертизе.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Мясо и другое пищевое мясное сырье должны происходить от убоя здоровых животных, заготовленных в хозяйствах или административной территории в соответствии с регионализацией, официально свободных от болезней животных: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всех видов животных: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ящура - в течение последних 12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сибирской язвы - в течение последних 20 дней на территории хозяйства.</w:t>
      </w:r>
    </w:p>
    <w:p w:rsidR="00A570EA" w:rsidRDefault="00A570EA" w:rsidP="00A570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крупного рогатого скота: </w:t>
      </w:r>
    </w:p>
    <w:p w:rsidR="00A570EA" w:rsidRDefault="00A570EA" w:rsidP="00A570EA">
      <w:pPr>
        <w:pStyle w:val="Default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губкообразной энцефалопатии крупного рогатого скота - в соответствии с рекомендациями Кодекса МЭБ и классификацией риска по губкообразной энцефалопатии крупного рогатого скота экспортирующей страны, зоны или </w:t>
      </w:r>
      <w:proofErr w:type="spellStart"/>
      <w:r>
        <w:rPr>
          <w:color w:val="auto"/>
          <w:sz w:val="28"/>
          <w:szCs w:val="28"/>
        </w:rPr>
        <w:t>компартмента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A570EA" w:rsidRDefault="00A570EA" w:rsidP="00A570EA">
      <w:pPr>
        <w:pStyle w:val="Default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чумы крупного рогатого скота – в течение последних 24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бруцеллеза, туберкулеза - в течение последних 6 месяцев на территории хозяйства;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энзоотического лейкоза - в течение последних 12 месяцев в хозяйстве. </w:t>
      </w:r>
    </w:p>
    <w:p w:rsidR="00A570EA" w:rsidRDefault="00A570EA" w:rsidP="00A570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овец и коз: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скрепи овец – в соответствии с рекомендациями Кодекса МЭБ;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чумы мелких жвачных - в течение последних 36 месяцев на территории страны или административной территории в соответствии с регионализацией или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6 месяцев при проведении «</w:t>
      </w:r>
      <w:proofErr w:type="spellStart"/>
      <w:r>
        <w:rPr>
          <w:color w:val="auto"/>
          <w:sz w:val="28"/>
          <w:szCs w:val="28"/>
        </w:rPr>
        <w:t>стэмпинг</w:t>
      </w:r>
      <w:proofErr w:type="spellEnd"/>
      <w:r>
        <w:rPr>
          <w:color w:val="auto"/>
          <w:sz w:val="28"/>
          <w:szCs w:val="28"/>
        </w:rPr>
        <w:t xml:space="preserve"> аут» с даты убоя последнего пораженного животного;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чумы крупного рогатого скота - в течение последних 24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бруцеллеза, туберкулеза - в течение последних 6 месяцев на территории хозяйства.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свиней: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африканской чумы свиней - в течение последних 36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везикулярной болезни свиней -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регионализацией, где проводился «</w:t>
      </w:r>
      <w:proofErr w:type="spellStart"/>
      <w:r>
        <w:rPr>
          <w:color w:val="auto"/>
          <w:sz w:val="28"/>
          <w:szCs w:val="28"/>
        </w:rPr>
        <w:t>стемпинг</w:t>
      </w:r>
      <w:proofErr w:type="spellEnd"/>
      <w:r>
        <w:rPr>
          <w:color w:val="auto"/>
          <w:sz w:val="28"/>
          <w:szCs w:val="28"/>
        </w:rPr>
        <w:t xml:space="preserve"> аут»;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классической чумы свиней - в течение последних 12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болезни </w:t>
      </w:r>
      <w:proofErr w:type="spellStart"/>
      <w:r>
        <w:rPr>
          <w:color w:val="auto"/>
          <w:sz w:val="28"/>
          <w:szCs w:val="28"/>
        </w:rPr>
        <w:t>Ауески</w:t>
      </w:r>
      <w:proofErr w:type="spellEnd"/>
      <w:r>
        <w:rPr>
          <w:color w:val="auto"/>
          <w:sz w:val="28"/>
          <w:szCs w:val="28"/>
        </w:rPr>
        <w:t xml:space="preserve"> - на территории страны в соответствии с рекомендациями Кодекса МЭБ;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энтеровирусного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энцефаломиелита</w:t>
      </w:r>
      <w:proofErr w:type="spellEnd"/>
      <w:r>
        <w:rPr>
          <w:color w:val="auto"/>
          <w:sz w:val="28"/>
          <w:szCs w:val="28"/>
        </w:rPr>
        <w:t xml:space="preserve"> свиней (</w:t>
      </w:r>
      <w:proofErr w:type="spellStart"/>
      <w:r>
        <w:rPr>
          <w:color w:val="auto"/>
          <w:sz w:val="28"/>
          <w:szCs w:val="28"/>
        </w:rPr>
        <w:t>тексовирусного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энцефаломиелита</w:t>
      </w:r>
      <w:proofErr w:type="spellEnd"/>
      <w:r>
        <w:rPr>
          <w:color w:val="auto"/>
          <w:sz w:val="28"/>
          <w:szCs w:val="28"/>
        </w:rPr>
        <w:t xml:space="preserve"> свиней, болезни Тешена) - в течение последних 6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spacing w:after="36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трихинеллеза – при отсутствии зарегистрированных случаев болезни в течение последних 3 месяцев на территории хозяйства;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репродуктивно-респираторного синдрома свиней – в течение последних 6 месяцев на территории хозяйства.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птиц: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гриппа птица, подлежащего в соответствии с Кодексом МЭБ обязательной декларации, болезни Ньюкасла - в течение последних 12 месяцев на территории страны или административной территории или в течение 3 месяцев при проведении «</w:t>
      </w:r>
      <w:proofErr w:type="spellStart"/>
      <w:r>
        <w:rPr>
          <w:color w:val="auto"/>
          <w:sz w:val="28"/>
          <w:szCs w:val="28"/>
        </w:rPr>
        <w:t>стэмпинг</w:t>
      </w:r>
      <w:proofErr w:type="spellEnd"/>
      <w:r>
        <w:rPr>
          <w:color w:val="auto"/>
          <w:sz w:val="28"/>
          <w:szCs w:val="28"/>
        </w:rPr>
        <w:t xml:space="preserve"> аут» и отрицательных результатах эпизоотического контроля в соответствии с регионализацией;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лошадей:</w:t>
      </w:r>
    </w:p>
    <w:p w:rsidR="00A570EA" w:rsidRDefault="00A570EA" w:rsidP="00A570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африканской чумы лошадей – в течение последних 24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сапа – в течение последних 36 месяцев на территории страны или административной территории в соответствии с регионализацией; 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эпизоотического лимфангоита – в течение последних 2 месяцев на территории хозяйства.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ввозу на таможенную территорию Таможенного союза и (или) перемещению между Сторонами допускаются готовые мясопродукты произведенные из сырья, полученного от убоя крупного рогатого скота и (или) мелкого рогатого скота, которые не получали корма животного происхождения, содержащие белки жвачных животных, за исключением веществ, рекомендованных Кодексом МЭБ.</w:t>
      </w:r>
    </w:p>
    <w:p w:rsidR="00A570EA" w:rsidRDefault="00A570EA" w:rsidP="00A570E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Свинина, используемая для выработки готовых мясопродуктов, должна соответствовать одному из следующих условий: </w:t>
      </w:r>
    </w:p>
    <w:p w:rsidR="00A570EA" w:rsidRDefault="00A570EA" w:rsidP="00A570EA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каждая свиная туша исследована на трихинеллез с отрицательным результатом</w:t>
      </w:r>
    </w:p>
    <w:p w:rsidR="00A570EA" w:rsidRDefault="00A570EA" w:rsidP="00A570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или </w:t>
      </w:r>
    </w:p>
    <w:p w:rsidR="00A570EA" w:rsidRDefault="00A570EA" w:rsidP="00A570EA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свинина, подвергнутая заморозке, как</w:t>
      </w:r>
      <w:r w:rsidRPr="001028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указано в нижеследующей таблице:</w:t>
      </w:r>
    </w:p>
    <w:p w:rsidR="00A570EA" w:rsidRDefault="00A570EA" w:rsidP="00A570EA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444"/>
      </w:tblGrid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 xml:space="preserve">Время (часов) </w:t>
            </w:r>
          </w:p>
        </w:tc>
        <w:tc>
          <w:tcPr>
            <w:tcW w:w="2444" w:type="dxa"/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 xml:space="preserve">Температура(°C) 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106</w:t>
            </w:r>
          </w:p>
        </w:tc>
        <w:tc>
          <w:tcPr>
            <w:tcW w:w="2444" w:type="dxa"/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-18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82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-21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-23,5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48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-26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-29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-32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-35</w:t>
            </w:r>
          </w:p>
        </w:tc>
      </w:tr>
      <w:tr w:rsidR="00A570EA" w:rsidRPr="006C54DC" w:rsidTr="008F3A9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1\2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A" w:rsidRPr="006C54DC" w:rsidRDefault="00A570EA" w:rsidP="008F3A9E">
            <w:pPr>
              <w:pStyle w:val="Default"/>
              <w:rPr>
                <w:sz w:val="28"/>
                <w:szCs w:val="28"/>
              </w:rPr>
            </w:pPr>
            <w:r w:rsidRPr="006C54DC">
              <w:rPr>
                <w:sz w:val="28"/>
                <w:szCs w:val="28"/>
              </w:rPr>
              <w:t>-37</w:t>
            </w:r>
          </w:p>
        </w:tc>
      </w:tr>
    </w:tbl>
    <w:p w:rsidR="00A570EA" w:rsidRDefault="00A570EA" w:rsidP="00A570EA"/>
    <w:p w:rsidR="00A570EA" w:rsidRDefault="00A570EA" w:rsidP="00A570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44AF">
        <w:rPr>
          <w:sz w:val="28"/>
          <w:szCs w:val="28"/>
        </w:rPr>
        <w:t xml:space="preserve">е допускается </w:t>
      </w:r>
      <w:r>
        <w:rPr>
          <w:sz w:val="28"/>
          <w:szCs w:val="28"/>
        </w:rPr>
        <w:t xml:space="preserve">ввоз </w:t>
      </w:r>
      <w:r w:rsidRPr="007C44AF">
        <w:rPr>
          <w:sz w:val="28"/>
          <w:szCs w:val="28"/>
        </w:rPr>
        <w:t xml:space="preserve">на территорию </w:t>
      </w:r>
      <w:r>
        <w:rPr>
          <w:sz w:val="28"/>
          <w:szCs w:val="28"/>
        </w:rPr>
        <w:t>Т</w:t>
      </w:r>
      <w:r w:rsidRPr="007C44AF">
        <w:rPr>
          <w:sz w:val="28"/>
          <w:szCs w:val="28"/>
        </w:rPr>
        <w:t xml:space="preserve">аможенного союза </w:t>
      </w:r>
      <w:r>
        <w:rPr>
          <w:sz w:val="28"/>
          <w:szCs w:val="28"/>
        </w:rPr>
        <w:t xml:space="preserve">и (или) перемещение между Сторонами </w:t>
      </w:r>
      <w:r w:rsidRPr="007C44AF">
        <w:rPr>
          <w:sz w:val="28"/>
          <w:szCs w:val="28"/>
        </w:rPr>
        <w:t>готовых мясопродуктов, полученных от убоя животных, которые подвергались воздействию</w:t>
      </w:r>
      <w:r>
        <w:rPr>
          <w:sz w:val="28"/>
          <w:szCs w:val="28"/>
        </w:rPr>
        <w:t>:</w:t>
      </w:r>
    </w:p>
    <w:p w:rsidR="00A570EA" w:rsidRDefault="00A570EA" w:rsidP="00A570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4AF">
        <w:rPr>
          <w:sz w:val="28"/>
          <w:szCs w:val="28"/>
        </w:rPr>
        <w:t>натуральны</w:t>
      </w:r>
      <w:r>
        <w:rPr>
          <w:sz w:val="28"/>
          <w:szCs w:val="28"/>
        </w:rPr>
        <w:t>х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C44AF">
        <w:rPr>
          <w:sz w:val="28"/>
          <w:szCs w:val="28"/>
        </w:rPr>
        <w:t>синтетически</w:t>
      </w:r>
      <w:r>
        <w:rPr>
          <w:sz w:val="28"/>
          <w:szCs w:val="28"/>
        </w:rPr>
        <w:t>х)</w:t>
      </w:r>
      <w:r w:rsidRPr="007C44AF">
        <w:rPr>
          <w:sz w:val="28"/>
          <w:szCs w:val="28"/>
        </w:rPr>
        <w:t xml:space="preserve"> эстрогенны</w:t>
      </w:r>
      <w:r>
        <w:rPr>
          <w:sz w:val="28"/>
          <w:szCs w:val="28"/>
        </w:rPr>
        <w:t>х,</w:t>
      </w:r>
      <w:r w:rsidRPr="007C44AF">
        <w:rPr>
          <w:sz w:val="28"/>
          <w:szCs w:val="28"/>
        </w:rPr>
        <w:t xml:space="preserve"> гормональны</w:t>
      </w:r>
      <w:r>
        <w:rPr>
          <w:sz w:val="28"/>
          <w:szCs w:val="28"/>
        </w:rPr>
        <w:t>х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7C44AF">
        <w:rPr>
          <w:sz w:val="28"/>
          <w:szCs w:val="28"/>
        </w:rPr>
        <w:t>тиреостатически</w:t>
      </w:r>
      <w:r>
        <w:rPr>
          <w:sz w:val="28"/>
          <w:szCs w:val="28"/>
        </w:rPr>
        <w:t>х</w:t>
      </w:r>
      <w:proofErr w:type="spellEnd"/>
      <w:r w:rsidRPr="007C44AF">
        <w:rPr>
          <w:sz w:val="28"/>
          <w:szCs w:val="28"/>
        </w:rPr>
        <w:t xml:space="preserve"> препарат</w:t>
      </w:r>
      <w:r>
        <w:rPr>
          <w:sz w:val="28"/>
          <w:szCs w:val="28"/>
        </w:rPr>
        <w:t>ов</w:t>
      </w:r>
      <w:r w:rsidRPr="00E24A52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стимуляции роста;</w:t>
      </w:r>
    </w:p>
    <w:p w:rsidR="00A570EA" w:rsidRDefault="00A570EA" w:rsidP="00A570E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4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C44AF">
        <w:rPr>
          <w:sz w:val="28"/>
          <w:szCs w:val="28"/>
        </w:rPr>
        <w:t>нтибиотиков</w:t>
      </w:r>
      <w:r>
        <w:rPr>
          <w:sz w:val="28"/>
          <w:szCs w:val="28"/>
        </w:rPr>
        <w:t>, других лекарственных</w:t>
      </w:r>
      <w:r w:rsidRPr="007C44AF">
        <w:rPr>
          <w:sz w:val="28"/>
          <w:szCs w:val="28"/>
        </w:rPr>
        <w:t xml:space="preserve"> средств</w:t>
      </w:r>
      <w:r w:rsidRPr="000F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C44AF">
        <w:rPr>
          <w:sz w:val="28"/>
          <w:szCs w:val="28"/>
        </w:rPr>
        <w:t xml:space="preserve">пестицидов, введённых перед убоем </w:t>
      </w:r>
      <w:r>
        <w:rPr>
          <w:sz w:val="28"/>
          <w:szCs w:val="28"/>
        </w:rPr>
        <w:t>до истечения сроков их выведения из организмов таких животных.</w:t>
      </w:r>
    </w:p>
    <w:p w:rsidR="00A570EA" w:rsidRPr="00066453" w:rsidRDefault="00A570EA" w:rsidP="00A570EA">
      <w:pPr>
        <w:ind w:firstLine="851"/>
        <w:contextualSpacing/>
        <w:jc w:val="both"/>
        <w:rPr>
          <w:sz w:val="28"/>
          <w:szCs w:val="28"/>
        </w:rPr>
      </w:pPr>
      <w:r w:rsidRPr="002F2E1F">
        <w:rPr>
          <w:sz w:val="28"/>
          <w:szCs w:val="28"/>
        </w:rPr>
        <w:t xml:space="preserve">Микробиологические, химико-токсикологические и радиологические показатели готовых мясопродуктов должны соответствовать действующим на территории таможенного союза ветеринарным </w:t>
      </w:r>
      <w:r w:rsidRPr="00066453">
        <w:rPr>
          <w:sz w:val="28"/>
          <w:szCs w:val="28"/>
        </w:rPr>
        <w:t>и санитарным правилам и требованиям.</w:t>
      </w:r>
    </w:p>
    <w:p w:rsidR="00A570EA" w:rsidRDefault="00A570EA" w:rsidP="00A570EA">
      <w:pPr>
        <w:ind w:firstLine="851"/>
        <w:contextualSpacing/>
        <w:jc w:val="both"/>
        <w:rPr>
          <w:sz w:val="28"/>
          <w:szCs w:val="28"/>
        </w:rPr>
      </w:pPr>
      <w:r w:rsidRPr="002F2E1F">
        <w:rPr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допускаются готовые мясопродукты в </w:t>
      </w:r>
      <w:r>
        <w:rPr>
          <w:sz w:val="28"/>
          <w:szCs w:val="28"/>
        </w:rPr>
        <w:t>целостной</w:t>
      </w:r>
      <w:r w:rsidRPr="002F2E1F">
        <w:rPr>
          <w:sz w:val="28"/>
          <w:szCs w:val="28"/>
        </w:rPr>
        <w:t xml:space="preserve"> упаковке </w:t>
      </w:r>
      <w:r>
        <w:rPr>
          <w:sz w:val="28"/>
          <w:szCs w:val="28"/>
        </w:rPr>
        <w:t xml:space="preserve">и </w:t>
      </w:r>
      <w:r w:rsidRPr="002F2E1F">
        <w:rPr>
          <w:sz w:val="28"/>
          <w:szCs w:val="28"/>
        </w:rPr>
        <w:t>ненарушенной таре.</w:t>
      </w:r>
    </w:p>
    <w:p w:rsidR="00A570EA" w:rsidRDefault="00A570EA" w:rsidP="00A570EA">
      <w:pPr>
        <w:ind w:firstLine="851"/>
        <w:contextualSpacing/>
        <w:jc w:val="both"/>
        <w:rPr>
          <w:sz w:val="28"/>
          <w:szCs w:val="28"/>
        </w:rPr>
      </w:pPr>
      <w:r w:rsidRPr="00E007B4">
        <w:rPr>
          <w:sz w:val="28"/>
          <w:szCs w:val="28"/>
        </w:rPr>
        <w:lastRenderedPageBreak/>
        <w:t xml:space="preserve">Продукция должна иметь маркировку на упаковке. </w:t>
      </w:r>
      <w:r>
        <w:rPr>
          <w:sz w:val="28"/>
          <w:szCs w:val="28"/>
        </w:rPr>
        <w:t>Э</w:t>
      </w:r>
      <w:r w:rsidRPr="00E007B4">
        <w:rPr>
          <w:sz w:val="28"/>
          <w:szCs w:val="28"/>
        </w:rPr>
        <w:t xml:space="preserve">тикетка должна быть наклеена на упаковке таким образом, чтобы вскрытие упаковки было невозможным без нарушения </w:t>
      </w:r>
      <w:r>
        <w:rPr>
          <w:sz w:val="28"/>
          <w:szCs w:val="28"/>
        </w:rPr>
        <w:t xml:space="preserve">ее </w:t>
      </w:r>
      <w:r w:rsidRPr="00E007B4">
        <w:rPr>
          <w:sz w:val="28"/>
          <w:szCs w:val="28"/>
        </w:rPr>
        <w:t>целостности.</w:t>
      </w:r>
      <w:r>
        <w:rPr>
          <w:sz w:val="28"/>
          <w:szCs w:val="28"/>
        </w:rPr>
        <w:t>».</w:t>
      </w:r>
      <w:bookmarkStart w:id="0" w:name="_GoBack"/>
      <w:bookmarkEnd w:id="0"/>
    </w:p>
    <w:sectPr w:rsidR="00A5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696B"/>
    <w:multiLevelType w:val="multilevel"/>
    <w:tmpl w:val="B85C3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A"/>
    <w:rsid w:val="000162BB"/>
    <w:rsid w:val="00017A5F"/>
    <w:rsid w:val="00020C7D"/>
    <w:rsid w:val="00021D79"/>
    <w:rsid w:val="000246F3"/>
    <w:rsid w:val="00026C05"/>
    <w:rsid w:val="00033732"/>
    <w:rsid w:val="00041FCD"/>
    <w:rsid w:val="00042C38"/>
    <w:rsid w:val="00043B15"/>
    <w:rsid w:val="00044DDE"/>
    <w:rsid w:val="00045EC0"/>
    <w:rsid w:val="00046927"/>
    <w:rsid w:val="00050EDE"/>
    <w:rsid w:val="0005497E"/>
    <w:rsid w:val="00055EFB"/>
    <w:rsid w:val="000569B0"/>
    <w:rsid w:val="00057F00"/>
    <w:rsid w:val="00062187"/>
    <w:rsid w:val="00064362"/>
    <w:rsid w:val="000675D0"/>
    <w:rsid w:val="00070B6E"/>
    <w:rsid w:val="000710D6"/>
    <w:rsid w:val="0007266B"/>
    <w:rsid w:val="00075F98"/>
    <w:rsid w:val="00081ABA"/>
    <w:rsid w:val="00083405"/>
    <w:rsid w:val="00086AEF"/>
    <w:rsid w:val="0008749F"/>
    <w:rsid w:val="000A07B0"/>
    <w:rsid w:val="000A2A64"/>
    <w:rsid w:val="000B10FE"/>
    <w:rsid w:val="000B4123"/>
    <w:rsid w:val="000B74AD"/>
    <w:rsid w:val="000C0219"/>
    <w:rsid w:val="000C0374"/>
    <w:rsid w:val="000C1CA8"/>
    <w:rsid w:val="000C798B"/>
    <w:rsid w:val="000C7DA7"/>
    <w:rsid w:val="000D0261"/>
    <w:rsid w:val="000D28C5"/>
    <w:rsid w:val="000D2D7F"/>
    <w:rsid w:val="000D5551"/>
    <w:rsid w:val="000D69DB"/>
    <w:rsid w:val="000E10BF"/>
    <w:rsid w:val="000F2E97"/>
    <w:rsid w:val="000F5F06"/>
    <w:rsid w:val="000F7E2F"/>
    <w:rsid w:val="000F7F30"/>
    <w:rsid w:val="001039D1"/>
    <w:rsid w:val="00110519"/>
    <w:rsid w:val="00110E55"/>
    <w:rsid w:val="00112B5C"/>
    <w:rsid w:val="00112BCE"/>
    <w:rsid w:val="00121E71"/>
    <w:rsid w:val="00122B93"/>
    <w:rsid w:val="00124619"/>
    <w:rsid w:val="001256E2"/>
    <w:rsid w:val="00130AC0"/>
    <w:rsid w:val="00133CF6"/>
    <w:rsid w:val="00133E3C"/>
    <w:rsid w:val="00134CDB"/>
    <w:rsid w:val="0014507A"/>
    <w:rsid w:val="00145196"/>
    <w:rsid w:val="00150EFB"/>
    <w:rsid w:val="0015105F"/>
    <w:rsid w:val="00152D32"/>
    <w:rsid w:val="00155352"/>
    <w:rsid w:val="00156039"/>
    <w:rsid w:val="00157683"/>
    <w:rsid w:val="0017017A"/>
    <w:rsid w:val="00175780"/>
    <w:rsid w:val="0017657F"/>
    <w:rsid w:val="00180D86"/>
    <w:rsid w:val="0018196A"/>
    <w:rsid w:val="00182DE9"/>
    <w:rsid w:val="00184FCA"/>
    <w:rsid w:val="00185D1F"/>
    <w:rsid w:val="00185F4F"/>
    <w:rsid w:val="00187787"/>
    <w:rsid w:val="00190003"/>
    <w:rsid w:val="00190454"/>
    <w:rsid w:val="00193B16"/>
    <w:rsid w:val="0019661C"/>
    <w:rsid w:val="001A4C30"/>
    <w:rsid w:val="001A5598"/>
    <w:rsid w:val="001A7AA8"/>
    <w:rsid w:val="001A7D81"/>
    <w:rsid w:val="001B08E3"/>
    <w:rsid w:val="001B7F25"/>
    <w:rsid w:val="001C1320"/>
    <w:rsid w:val="001C28C3"/>
    <w:rsid w:val="001C2D70"/>
    <w:rsid w:val="001C319E"/>
    <w:rsid w:val="001C7BC6"/>
    <w:rsid w:val="001D0659"/>
    <w:rsid w:val="001D27CC"/>
    <w:rsid w:val="001D30CD"/>
    <w:rsid w:val="001D3807"/>
    <w:rsid w:val="001D6111"/>
    <w:rsid w:val="001E2841"/>
    <w:rsid w:val="001E4C65"/>
    <w:rsid w:val="001F421B"/>
    <w:rsid w:val="001F4FFC"/>
    <w:rsid w:val="00200F5A"/>
    <w:rsid w:val="00201FDA"/>
    <w:rsid w:val="00202E05"/>
    <w:rsid w:val="002032A5"/>
    <w:rsid w:val="00205C0F"/>
    <w:rsid w:val="00206A29"/>
    <w:rsid w:val="00212994"/>
    <w:rsid w:val="0021626B"/>
    <w:rsid w:val="00216F33"/>
    <w:rsid w:val="00220E65"/>
    <w:rsid w:val="00226418"/>
    <w:rsid w:val="0022684F"/>
    <w:rsid w:val="00226D19"/>
    <w:rsid w:val="002303AE"/>
    <w:rsid w:val="00231895"/>
    <w:rsid w:val="0023380C"/>
    <w:rsid w:val="00234D9F"/>
    <w:rsid w:val="00235230"/>
    <w:rsid w:val="00236528"/>
    <w:rsid w:val="00240063"/>
    <w:rsid w:val="00241EC7"/>
    <w:rsid w:val="0024297C"/>
    <w:rsid w:val="00242F09"/>
    <w:rsid w:val="00243735"/>
    <w:rsid w:val="00246AB4"/>
    <w:rsid w:val="00250212"/>
    <w:rsid w:val="00252CC5"/>
    <w:rsid w:val="0025373C"/>
    <w:rsid w:val="00254F0F"/>
    <w:rsid w:val="002550F8"/>
    <w:rsid w:val="00256357"/>
    <w:rsid w:val="00264CAD"/>
    <w:rsid w:val="00270830"/>
    <w:rsid w:val="00272922"/>
    <w:rsid w:val="00273A5A"/>
    <w:rsid w:val="002742ED"/>
    <w:rsid w:val="00275EA3"/>
    <w:rsid w:val="00277E12"/>
    <w:rsid w:val="00277F20"/>
    <w:rsid w:val="00280977"/>
    <w:rsid w:val="0028109E"/>
    <w:rsid w:val="0028345F"/>
    <w:rsid w:val="0028509F"/>
    <w:rsid w:val="002864DF"/>
    <w:rsid w:val="00287433"/>
    <w:rsid w:val="00291A37"/>
    <w:rsid w:val="002969EC"/>
    <w:rsid w:val="00297146"/>
    <w:rsid w:val="002A1527"/>
    <w:rsid w:val="002A618E"/>
    <w:rsid w:val="002B014F"/>
    <w:rsid w:val="002B25B2"/>
    <w:rsid w:val="002B293E"/>
    <w:rsid w:val="002B5C42"/>
    <w:rsid w:val="002B7CF6"/>
    <w:rsid w:val="002C12DF"/>
    <w:rsid w:val="002C35B0"/>
    <w:rsid w:val="002C6E91"/>
    <w:rsid w:val="002D1A6A"/>
    <w:rsid w:val="002E307C"/>
    <w:rsid w:val="002E345B"/>
    <w:rsid w:val="002F4E11"/>
    <w:rsid w:val="002F5322"/>
    <w:rsid w:val="00301D99"/>
    <w:rsid w:val="00302CA5"/>
    <w:rsid w:val="00303B49"/>
    <w:rsid w:val="00315105"/>
    <w:rsid w:val="00315949"/>
    <w:rsid w:val="00316277"/>
    <w:rsid w:val="003173AA"/>
    <w:rsid w:val="003226D7"/>
    <w:rsid w:val="00323727"/>
    <w:rsid w:val="00323D17"/>
    <w:rsid w:val="00326CDA"/>
    <w:rsid w:val="00331F2B"/>
    <w:rsid w:val="00332713"/>
    <w:rsid w:val="00332745"/>
    <w:rsid w:val="00336075"/>
    <w:rsid w:val="0033700F"/>
    <w:rsid w:val="003472E1"/>
    <w:rsid w:val="00347B46"/>
    <w:rsid w:val="00350EFA"/>
    <w:rsid w:val="00351849"/>
    <w:rsid w:val="00352DFB"/>
    <w:rsid w:val="00352F4E"/>
    <w:rsid w:val="003547CE"/>
    <w:rsid w:val="003567DB"/>
    <w:rsid w:val="003647F7"/>
    <w:rsid w:val="0036670E"/>
    <w:rsid w:val="00367C78"/>
    <w:rsid w:val="00372CD4"/>
    <w:rsid w:val="00373627"/>
    <w:rsid w:val="00375F87"/>
    <w:rsid w:val="00381A3D"/>
    <w:rsid w:val="0038215C"/>
    <w:rsid w:val="00383A36"/>
    <w:rsid w:val="00383A8F"/>
    <w:rsid w:val="003852BE"/>
    <w:rsid w:val="0038584E"/>
    <w:rsid w:val="00392A0F"/>
    <w:rsid w:val="00392BDC"/>
    <w:rsid w:val="00392D7F"/>
    <w:rsid w:val="00392F65"/>
    <w:rsid w:val="00393745"/>
    <w:rsid w:val="00394FEE"/>
    <w:rsid w:val="00396F2C"/>
    <w:rsid w:val="00397009"/>
    <w:rsid w:val="003B3D2D"/>
    <w:rsid w:val="003B6D6A"/>
    <w:rsid w:val="003B6DD0"/>
    <w:rsid w:val="003C4EF0"/>
    <w:rsid w:val="003C54B1"/>
    <w:rsid w:val="003C6A21"/>
    <w:rsid w:val="003C7C64"/>
    <w:rsid w:val="003D5387"/>
    <w:rsid w:val="003E0850"/>
    <w:rsid w:val="003E1577"/>
    <w:rsid w:val="003E20D5"/>
    <w:rsid w:val="003E7936"/>
    <w:rsid w:val="003F1C2F"/>
    <w:rsid w:val="003F1D5F"/>
    <w:rsid w:val="003F3BCA"/>
    <w:rsid w:val="003F713D"/>
    <w:rsid w:val="0040138F"/>
    <w:rsid w:val="00402E96"/>
    <w:rsid w:val="004064A5"/>
    <w:rsid w:val="00407CB2"/>
    <w:rsid w:val="0041162B"/>
    <w:rsid w:val="00420C9F"/>
    <w:rsid w:val="004250F7"/>
    <w:rsid w:val="00425E73"/>
    <w:rsid w:val="00431409"/>
    <w:rsid w:val="00431418"/>
    <w:rsid w:val="00432384"/>
    <w:rsid w:val="00437F8C"/>
    <w:rsid w:val="004428ED"/>
    <w:rsid w:val="00445BC5"/>
    <w:rsid w:val="00446B39"/>
    <w:rsid w:val="0044709B"/>
    <w:rsid w:val="00447D02"/>
    <w:rsid w:val="0045003A"/>
    <w:rsid w:val="004528F3"/>
    <w:rsid w:val="00452BC0"/>
    <w:rsid w:val="00454EF7"/>
    <w:rsid w:val="00456869"/>
    <w:rsid w:val="00461C30"/>
    <w:rsid w:val="00463AF6"/>
    <w:rsid w:val="00464B19"/>
    <w:rsid w:val="00465297"/>
    <w:rsid w:val="00465A0E"/>
    <w:rsid w:val="00467BAD"/>
    <w:rsid w:val="0047120F"/>
    <w:rsid w:val="00473AC4"/>
    <w:rsid w:val="004812B9"/>
    <w:rsid w:val="0048218C"/>
    <w:rsid w:val="00482E57"/>
    <w:rsid w:val="00483FD8"/>
    <w:rsid w:val="00484B1B"/>
    <w:rsid w:val="00485D56"/>
    <w:rsid w:val="0049083A"/>
    <w:rsid w:val="004919EA"/>
    <w:rsid w:val="00491B6F"/>
    <w:rsid w:val="004A3069"/>
    <w:rsid w:val="004A698E"/>
    <w:rsid w:val="004A7D97"/>
    <w:rsid w:val="004B05A8"/>
    <w:rsid w:val="004B05D5"/>
    <w:rsid w:val="004B2967"/>
    <w:rsid w:val="004B3A68"/>
    <w:rsid w:val="004B4666"/>
    <w:rsid w:val="004B6D12"/>
    <w:rsid w:val="004C3B64"/>
    <w:rsid w:val="004C5441"/>
    <w:rsid w:val="004C5C44"/>
    <w:rsid w:val="004C5DF6"/>
    <w:rsid w:val="004D45AA"/>
    <w:rsid w:val="004D610A"/>
    <w:rsid w:val="004E436B"/>
    <w:rsid w:val="004E6DC5"/>
    <w:rsid w:val="004E732A"/>
    <w:rsid w:val="004F02A7"/>
    <w:rsid w:val="004F1F98"/>
    <w:rsid w:val="004F50DA"/>
    <w:rsid w:val="004F5725"/>
    <w:rsid w:val="004F607F"/>
    <w:rsid w:val="004F6ADB"/>
    <w:rsid w:val="005019B1"/>
    <w:rsid w:val="00501DEF"/>
    <w:rsid w:val="00501ECC"/>
    <w:rsid w:val="005031D3"/>
    <w:rsid w:val="00503FB8"/>
    <w:rsid w:val="005043C6"/>
    <w:rsid w:val="005124B1"/>
    <w:rsid w:val="00513286"/>
    <w:rsid w:val="00515B7B"/>
    <w:rsid w:val="00520D56"/>
    <w:rsid w:val="0052375E"/>
    <w:rsid w:val="0052389B"/>
    <w:rsid w:val="00525D9B"/>
    <w:rsid w:val="0052700F"/>
    <w:rsid w:val="00527236"/>
    <w:rsid w:val="005304C0"/>
    <w:rsid w:val="00531F7C"/>
    <w:rsid w:val="005362C3"/>
    <w:rsid w:val="00542786"/>
    <w:rsid w:val="00543A76"/>
    <w:rsid w:val="00543F56"/>
    <w:rsid w:val="00545142"/>
    <w:rsid w:val="00547378"/>
    <w:rsid w:val="00550B96"/>
    <w:rsid w:val="00556561"/>
    <w:rsid w:val="00557F75"/>
    <w:rsid w:val="00561120"/>
    <w:rsid w:val="005611FB"/>
    <w:rsid w:val="00561262"/>
    <w:rsid w:val="00561770"/>
    <w:rsid w:val="00565ED4"/>
    <w:rsid w:val="0057185B"/>
    <w:rsid w:val="005732C0"/>
    <w:rsid w:val="005747F5"/>
    <w:rsid w:val="00574B2F"/>
    <w:rsid w:val="005750DD"/>
    <w:rsid w:val="00575394"/>
    <w:rsid w:val="0057568D"/>
    <w:rsid w:val="00575EFF"/>
    <w:rsid w:val="00581206"/>
    <w:rsid w:val="00583682"/>
    <w:rsid w:val="00584F0A"/>
    <w:rsid w:val="00585D99"/>
    <w:rsid w:val="00592A1B"/>
    <w:rsid w:val="005930DB"/>
    <w:rsid w:val="005A0D47"/>
    <w:rsid w:val="005A238B"/>
    <w:rsid w:val="005A4A42"/>
    <w:rsid w:val="005A76B4"/>
    <w:rsid w:val="005A7A99"/>
    <w:rsid w:val="005B0870"/>
    <w:rsid w:val="005B0F2B"/>
    <w:rsid w:val="005B1F18"/>
    <w:rsid w:val="005C1FA9"/>
    <w:rsid w:val="005D69BF"/>
    <w:rsid w:val="005D7D24"/>
    <w:rsid w:val="005E2051"/>
    <w:rsid w:val="005E29BC"/>
    <w:rsid w:val="005E340D"/>
    <w:rsid w:val="005E4724"/>
    <w:rsid w:val="005E788B"/>
    <w:rsid w:val="005F1C8A"/>
    <w:rsid w:val="005F20C1"/>
    <w:rsid w:val="005F5ADE"/>
    <w:rsid w:val="006016D1"/>
    <w:rsid w:val="006018AC"/>
    <w:rsid w:val="0060262B"/>
    <w:rsid w:val="00604C3E"/>
    <w:rsid w:val="006054BF"/>
    <w:rsid w:val="00605777"/>
    <w:rsid w:val="00605D86"/>
    <w:rsid w:val="006078B7"/>
    <w:rsid w:val="00607B53"/>
    <w:rsid w:val="0061195F"/>
    <w:rsid w:val="006127D0"/>
    <w:rsid w:val="0061419C"/>
    <w:rsid w:val="00614383"/>
    <w:rsid w:val="00614849"/>
    <w:rsid w:val="00617192"/>
    <w:rsid w:val="00621F9D"/>
    <w:rsid w:val="00622162"/>
    <w:rsid w:val="00622583"/>
    <w:rsid w:val="00627B68"/>
    <w:rsid w:val="006331AF"/>
    <w:rsid w:val="0063431E"/>
    <w:rsid w:val="00637C47"/>
    <w:rsid w:val="00637C4E"/>
    <w:rsid w:val="006402F8"/>
    <w:rsid w:val="00642689"/>
    <w:rsid w:val="0064278A"/>
    <w:rsid w:val="0064495A"/>
    <w:rsid w:val="00645813"/>
    <w:rsid w:val="0064685B"/>
    <w:rsid w:val="00646B40"/>
    <w:rsid w:val="00647E90"/>
    <w:rsid w:val="00650040"/>
    <w:rsid w:val="006528AE"/>
    <w:rsid w:val="006536D2"/>
    <w:rsid w:val="00653D8A"/>
    <w:rsid w:val="006565F4"/>
    <w:rsid w:val="00660CF6"/>
    <w:rsid w:val="0066553C"/>
    <w:rsid w:val="006670EB"/>
    <w:rsid w:val="006711BC"/>
    <w:rsid w:val="0067244F"/>
    <w:rsid w:val="00673322"/>
    <w:rsid w:val="006736A1"/>
    <w:rsid w:val="00674265"/>
    <w:rsid w:val="006764AD"/>
    <w:rsid w:val="006767DF"/>
    <w:rsid w:val="0067715F"/>
    <w:rsid w:val="0067786B"/>
    <w:rsid w:val="00680201"/>
    <w:rsid w:val="00681BDC"/>
    <w:rsid w:val="006830F7"/>
    <w:rsid w:val="00683717"/>
    <w:rsid w:val="006853D2"/>
    <w:rsid w:val="00687381"/>
    <w:rsid w:val="00687784"/>
    <w:rsid w:val="00690C58"/>
    <w:rsid w:val="0069560A"/>
    <w:rsid w:val="00697BAE"/>
    <w:rsid w:val="006A03AD"/>
    <w:rsid w:val="006A1362"/>
    <w:rsid w:val="006A182A"/>
    <w:rsid w:val="006A6C3D"/>
    <w:rsid w:val="006A7128"/>
    <w:rsid w:val="006A7D9F"/>
    <w:rsid w:val="006B35BB"/>
    <w:rsid w:val="006B3AB5"/>
    <w:rsid w:val="006C74F7"/>
    <w:rsid w:val="006C7B79"/>
    <w:rsid w:val="006D1F39"/>
    <w:rsid w:val="006D5DCC"/>
    <w:rsid w:val="006D6536"/>
    <w:rsid w:val="006D6CB2"/>
    <w:rsid w:val="006D7903"/>
    <w:rsid w:val="006E1EC0"/>
    <w:rsid w:val="006E50FE"/>
    <w:rsid w:val="006E51FE"/>
    <w:rsid w:val="006E52DC"/>
    <w:rsid w:val="006E532D"/>
    <w:rsid w:val="006F34C5"/>
    <w:rsid w:val="006F34FB"/>
    <w:rsid w:val="006F5188"/>
    <w:rsid w:val="006F70C9"/>
    <w:rsid w:val="00700272"/>
    <w:rsid w:val="00701E7C"/>
    <w:rsid w:val="00702EF5"/>
    <w:rsid w:val="00706352"/>
    <w:rsid w:val="0071119A"/>
    <w:rsid w:val="0071182E"/>
    <w:rsid w:val="00711A0B"/>
    <w:rsid w:val="007122EF"/>
    <w:rsid w:val="00712B30"/>
    <w:rsid w:val="0071379E"/>
    <w:rsid w:val="00714CFA"/>
    <w:rsid w:val="007150A2"/>
    <w:rsid w:val="00724B23"/>
    <w:rsid w:val="0072767C"/>
    <w:rsid w:val="00731963"/>
    <w:rsid w:val="00731ECF"/>
    <w:rsid w:val="007335E3"/>
    <w:rsid w:val="0073474E"/>
    <w:rsid w:val="00734F1A"/>
    <w:rsid w:val="007358D4"/>
    <w:rsid w:val="00736C76"/>
    <w:rsid w:val="00737E9B"/>
    <w:rsid w:val="00741FFC"/>
    <w:rsid w:val="00744F12"/>
    <w:rsid w:val="00744F1B"/>
    <w:rsid w:val="007500E1"/>
    <w:rsid w:val="00750B80"/>
    <w:rsid w:val="00750BEB"/>
    <w:rsid w:val="00752717"/>
    <w:rsid w:val="00756E0B"/>
    <w:rsid w:val="00761061"/>
    <w:rsid w:val="00763BA3"/>
    <w:rsid w:val="00763FD3"/>
    <w:rsid w:val="0077162E"/>
    <w:rsid w:val="00776EA9"/>
    <w:rsid w:val="00783091"/>
    <w:rsid w:val="0078454E"/>
    <w:rsid w:val="00791CDC"/>
    <w:rsid w:val="00795185"/>
    <w:rsid w:val="00795B93"/>
    <w:rsid w:val="00795BCD"/>
    <w:rsid w:val="007A2BA0"/>
    <w:rsid w:val="007A2DD6"/>
    <w:rsid w:val="007A459E"/>
    <w:rsid w:val="007A756C"/>
    <w:rsid w:val="007B16ED"/>
    <w:rsid w:val="007B2835"/>
    <w:rsid w:val="007B676B"/>
    <w:rsid w:val="007B6CCA"/>
    <w:rsid w:val="007C2DD5"/>
    <w:rsid w:val="007C2F38"/>
    <w:rsid w:val="007C3D3E"/>
    <w:rsid w:val="007D0655"/>
    <w:rsid w:val="007D1492"/>
    <w:rsid w:val="007D1D10"/>
    <w:rsid w:val="007D5381"/>
    <w:rsid w:val="007D5654"/>
    <w:rsid w:val="007D6094"/>
    <w:rsid w:val="007D75BA"/>
    <w:rsid w:val="007D7E93"/>
    <w:rsid w:val="007E0D65"/>
    <w:rsid w:val="007E6D18"/>
    <w:rsid w:val="007F03F5"/>
    <w:rsid w:val="007F0C25"/>
    <w:rsid w:val="007F147E"/>
    <w:rsid w:val="007F2856"/>
    <w:rsid w:val="007F5590"/>
    <w:rsid w:val="007F5CD4"/>
    <w:rsid w:val="007F6B12"/>
    <w:rsid w:val="00801191"/>
    <w:rsid w:val="008069C5"/>
    <w:rsid w:val="008103B9"/>
    <w:rsid w:val="008109A4"/>
    <w:rsid w:val="00810EF7"/>
    <w:rsid w:val="00817AE1"/>
    <w:rsid w:val="00817B69"/>
    <w:rsid w:val="0082105A"/>
    <w:rsid w:val="0082335A"/>
    <w:rsid w:val="00827E0E"/>
    <w:rsid w:val="008337ED"/>
    <w:rsid w:val="00834C6F"/>
    <w:rsid w:val="00835DFD"/>
    <w:rsid w:val="00836270"/>
    <w:rsid w:val="00841AB4"/>
    <w:rsid w:val="008426F6"/>
    <w:rsid w:val="00844263"/>
    <w:rsid w:val="00846176"/>
    <w:rsid w:val="00854413"/>
    <w:rsid w:val="00854890"/>
    <w:rsid w:val="00861AB5"/>
    <w:rsid w:val="00865590"/>
    <w:rsid w:val="00870092"/>
    <w:rsid w:val="00872BE8"/>
    <w:rsid w:val="008824CE"/>
    <w:rsid w:val="00887F0F"/>
    <w:rsid w:val="00893668"/>
    <w:rsid w:val="00895028"/>
    <w:rsid w:val="0089520D"/>
    <w:rsid w:val="008A3997"/>
    <w:rsid w:val="008B472D"/>
    <w:rsid w:val="008C0634"/>
    <w:rsid w:val="008C26E6"/>
    <w:rsid w:val="008C3631"/>
    <w:rsid w:val="008C3963"/>
    <w:rsid w:val="008C3A64"/>
    <w:rsid w:val="008C3E8F"/>
    <w:rsid w:val="008C4228"/>
    <w:rsid w:val="008D2D10"/>
    <w:rsid w:val="008D3FCC"/>
    <w:rsid w:val="008D5ED7"/>
    <w:rsid w:val="008D6C00"/>
    <w:rsid w:val="008E0E02"/>
    <w:rsid w:val="008E149A"/>
    <w:rsid w:val="008E7D2D"/>
    <w:rsid w:val="008F2EAB"/>
    <w:rsid w:val="008F5C23"/>
    <w:rsid w:val="00900C6F"/>
    <w:rsid w:val="00903981"/>
    <w:rsid w:val="00903FD9"/>
    <w:rsid w:val="00904C58"/>
    <w:rsid w:val="00910075"/>
    <w:rsid w:val="00913D49"/>
    <w:rsid w:val="00915AD6"/>
    <w:rsid w:val="0092036A"/>
    <w:rsid w:val="00924433"/>
    <w:rsid w:val="00925EEC"/>
    <w:rsid w:val="0093042E"/>
    <w:rsid w:val="00932DD9"/>
    <w:rsid w:val="00932E38"/>
    <w:rsid w:val="009349E2"/>
    <w:rsid w:val="00935E7B"/>
    <w:rsid w:val="00941420"/>
    <w:rsid w:val="009423B3"/>
    <w:rsid w:val="009432F4"/>
    <w:rsid w:val="009455DE"/>
    <w:rsid w:val="0094770B"/>
    <w:rsid w:val="00950E90"/>
    <w:rsid w:val="00950EBB"/>
    <w:rsid w:val="00951BFD"/>
    <w:rsid w:val="009552D5"/>
    <w:rsid w:val="009569A4"/>
    <w:rsid w:val="00957F8A"/>
    <w:rsid w:val="00962940"/>
    <w:rsid w:val="00963EEF"/>
    <w:rsid w:val="00965063"/>
    <w:rsid w:val="00971327"/>
    <w:rsid w:val="00971369"/>
    <w:rsid w:val="0097174F"/>
    <w:rsid w:val="009757DA"/>
    <w:rsid w:val="00976DBD"/>
    <w:rsid w:val="00983025"/>
    <w:rsid w:val="0098436F"/>
    <w:rsid w:val="0098592F"/>
    <w:rsid w:val="00986A65"/>
    <w:rsid w:val="009A25FE"/>
    <w:rsid w:val="009A66E2"/>
    <w:rsid w:val="009B026F"/>
    <w:rsid w:val="009B5AF7"/>
    <w:rsid w:val="009B6EAB"/>
    <w:rsid w:val="009B756A"/>
    <w:rsid w:val="009C4BA8"/>
    <w:rsid w:val="009C6CFD"/>
    <w:rsid w:val="009C780F"/>
    <w:rsid w:val="009D1769"/>
    <w:rsid w:val="009D1B82"/>
    <w:rsid w:val="009D44D8"/>
    <w:rsid w:val="009D587D"/>
    <w:rsid w:val="009D6DD1"/>
    <w:rsid w:val="009D7864"/>
    <w:rsid w:val="009E129D"/>
    <w:rsid w:val="009E3523"/>
    <w:rsid w:val="009E48A7"/>
    <w:rsid w:val="009F3407"/>
    <w:rsid w:val="009F4968"/>
    <w:rsid w:val="009F6850"/>
    <w:rsid w:val="00A01446"/>
    <w:rsid w:val="00A02686"/>
    <w:rsid w:val="00A12FE5"/>
    <w:rsid w:val="00A16AA3"/>
    <w:rsid w:val="00A233A6"/>
    <w:rsid w:val="00A24DD3"/>
    <w:rsid w:val="00A32829"/>
    <w:rsid w:val="00A328A8"/>
    <w:rsid w:val="00A33DEE"/>
    <w:rsid w:val="00A35111"/>
    <w:rsid w:val="00A36710"/>
    <w:rsid w:val="00A37659"/>
    <w:rsid w:val="00A4136C"/>
    <w:rsid w:val="00A45E1D"/>
    <w:rsid w:val="00A46D9B"/>
    <w:rsid w:val="00A5170D"/>
    <w:rsid w:val="00A52DA2"/>
    <w:rsid w:val="00A53B7D"/>
    <w:rsid w:val="00A53F52"/>
    <w:rsid w:val="00A55973"/>
    <w:rsid w:val="00A570EA"/>
    <w:rsid w:val="00A605F5"/>
    <w:rsid w:val="00A6130F"/>
    <w:rsid w:val="00A62E51"/>
    <w:rsid w:val="00A630D6"/>
    <w:rsid w:val="00A6407C"/>
    <w:rsid w:val="00A650CD"/>
    <w:rsid w:val="00A7121C"/>
    <w:rsid w:val="00A74432"/>
    <w:rsid w:val="00A75DA0"/>
    <w:rsid w:val="00A806C0"/>
    <w:rsid w:val="00A81CA1"/>
    <w:rsid w:val="00A90AFF"/>
    <w:rsid w:val="00A93F01"/>
    <w:rsid w:val="00A94828"/>
    <w:rsid w:val="00AA2357"/>
    <w:rsid w:val="00AA3073"/>
    <w:rsid w:val="00AA694A"/>
    <w:rsid w:val="00AA708E"/>
    <w:rsid w:val="00AA72E0"/>
    <w:rsid w:val="00AA7423"/>
    <w:rsid w:val="00AB09FB"/>
    <w:rsid w:val="00AB102D"/>
    <w:rsid w:val="00AC43D7"/>
    <w:rsid w:val="00AC688B"/>
    <w:rsid w:val="00AD01B0"/>
    <w:rsid w:val="00AD33B9"/>
    <w:rsid w:val="00AD4223"/>
    <w:rsid w:val="00AD462A"/>
    <w:rsid w:val="00AD70DC"/>
    <w:rsid w:val="00AD7979"/>
    <w:rsid w:val="00AE0635"/>
    <w:rsid w:val="00AE0BF7"/>
    <w:rsid w:val="00AE280F"/>
    <w:rsid w:val="00AF2FDD"/>
    <w:rsid w:val="00AF3D39"/>
    <w:rsid w:val="00AF4D28"/>
    <w:rsid w:val="00B01FD4"/>
    <w:rsid w:val="00B03E5C"/>
    <w:rsid w:val="00B063F4"/>
    <w:rsid w:val="00B06790"/>
    <w:rsid w:val="00B06B1D"/>
    <w:rsid w:val="00B1088F"/>
    <w:rsid w:val="00B12BCA"/>
    <w:rsid w:val="00B13116"/>
    <w:rsid w:val="00B139C4"/>
    <w:rsid w:val="00B154AB"/>
    <w:rsid w:val="00B154B9"/>
    <w:rsid w:val="00B206F8"/>
    <w:rsid w:val="00B212CE"/>
    <w:rsid w:val="00B22267"/>
    <w:rsid w:val="00B23A40"/>
    <w:rsid w:val="00B23F3A"/>
    <w:rsid w:val="00B253E9"/>
    <w:rsid w:val="00B25FE1"/>
    <w:rsid w:val="00B35024"/>
    <w:rsid w:val="00B36FEA"/>
    <w:rsid w:val="00B37E0F"/>
    <w:rsid w:val="00B40887"/>
    <w:rsid w:val="00B453B7"/>
    <w:rsid w:val="00B45A12"/>
    <w:rsid w:val="00B468B0"/>
    <w:rsid w:val="00B50CE5"/>
    <w:rsid w:val="00B510B1"/>
    <w:rsid w:val="00B51C88"/>
    <w:rsid w:val="00B542C9"/>
    <w:rsid w:val="00B55384"/>
    <w:rsid w:val="00B56C72"/>
    <w:rsid w:val="00B57C20"/>
    <w:rsid w:val="00B64F7F"/>
    <w:rsid w:val="00B72E91"/>
    <w:rsid w:val="00B74D5C"/>
    <w:rsid w:val="00B75B69"/>
    <w:rsid w:val="00B82EB5"/>
    <w:rsid w:val="00B835BE"/>
    <w:rsid w:val="00B8646A"/>
    <w:rsid w:val="00B920F2"/>
    <w:rsid w:val="00B94721"/>
    <w:rsid w:val="00B95B77"/>
    <w:rsid w:val="00B967E8"/>
    <w:rsid w:val="00BB3283"/>
    <w:rsid w:val="00BB6340"/>
    <w:rsid w:val="00BC0512"/>
    <w:rsid w:val="00BC199A"/>
    <w:rsid w:val="00BC214B"/>
    <w:rsid w:val="00BC361F"/>
    <w:rsid w:val="00BC5F66"/>
    <w:rsid w:val="00BC6946"/>
    <w:rsid w:val="00BC727C"/>
    <w:rsid w:val="00BD0512"/>
    <w:rsid w:val="00BD0DBC"/>
    <w:rsid w:val="00BD49A1"/>
    <w:rsid w:val="00BD4E15"/>
    <w:rsid w:val="00BD7D34"/>
    <w:rsid w:val="00BE25AA"/>
    <w:rsid w:val="00BE2D2A"/>
    <w:rsid w:val="00BE38C9"/>
    <w:rsid w:val="00BE583E"/>
    <w:rsid w:val="00BE6A76"/>
    <w:rsid w:val="00BF4B10"/>
    <w:rsid w:val="00BF4E1C"/>
    <w:rsid w:val="00C01BF8"/>
    <w:rsid w:val="00C022D2"/>
    <w:rsid w:val="00C040B2"/>
    <w:rsid w:val="00C14086"/>
    <w:rsid w:val="00C17C5F"/>
    <w:rsid w:val="00C21F82"/>
    <w:rsid w:val="00C22660"/>
    <w:rsid w:val="00C24BED"/>
    <w:rsid w:val="00C32735"/>
    <w:rsid w:val="00C369A3"/>
    <w:rsid w:val="00C40400"/>
    <w:rsid w:val="00C42D80"/>
    <w:rsid w:val="00C477A9"/>
    <w:rsid w:val="00C50EAC"/>
    <w:rsid w:val="00C50FAB"/>
    <w:rsid w:val="00C513D0"/>
    <w:rsid w:val="00C54612"/>
    <w:rsid w:val="00C60D86"/>
    <w:rsid w:val="00C61842"/>
    <w:rsid w:val="00C62889"/>
    <w:rsid w:val="00C637FC"/>
    <w:rsid w:val="00C65201"/>
    <w:rsid w:val="00C70ED3"/>
    <w:rsid w:val="00C71B05"/>
    <w:rsid w:val="00C737B6"/>
    <w:rsid w:val="00C76535"/>
    <w:rsid w:val="00C77CF7"/>
    <w:rsid w:val="00C8167C"/>
    <w:rsid w:val="00C8364D"/>
    <w:rsid w:val="00C8393E"/>
    <w:rsid w:val="00C839C4"/>
    <w:rsid w:val="00C86EDC"/>
    <w:rsid w:val="00C903EC"/>
    <w:rsid w:val="00C92FC8"/>
    <w:rsid w:val="00C9455F"/>
    <w:rsid w:val="00C9625D"/>
    <w:rsid w:val="00C97236"/>
    <w:rsid w:val="00C978F5"/>
    <w:rsid w:val="00C97E28"/>
    <w:rsid w:val="00CA363A"/>
    <w:rsid w:val="00CA44EF"/>
    <w:rsid w:val="00CA4A43"/>
    <w:rsid w:val="00CB1128"/>
    <w:rsid w:val="00CB1A80"/>
    <w:rsid w:val="00CB35FE"/>
    <w:rsid w:val="00CB66C5"/>
    <w:rsid w:val="00CB6803"/>
    <w:rsid w:val="00CC42E3"/>
    <w:rsid w:val="00CC580C"/>
    <w:rsid w:val="00CC6479"/>
    <w:rsid w:val="00CD2C34"/>
    <w:rsid w:val="00CD7719"/>
    <w:rsid w:val="00CE0FDE"/>
    <w:rsid w:val="00CE171D"/>
    <w:rsid w:val="00CE28AA"/>
    <w:rsid w:val="00CE3045"/>
    <w:rsid w:val="00CE3205"/>
    <w:rsid w:val="00CE6487"/>
    <w:rsid w:val="00CE6E26"/>
    <w:rsid w:val="00CF02D3"/>
    <w:rsid w:val="00CF1155"/>
    <w:rsid w:val="00CF248D"/>
    <w:rsid w:val="00CF3757"/>
    <w:rsid w:val="00CF79BB"/>
    <w:rsid w:val="00D049C2"/>
    <w:rsid w:val="00D10C56"/>
    <w:rsid w:val="00D112D2"/>
    <w:rsid w:val="00D113CF"/>
    <w:rsid w:val="00D11E37"/>
    <w:rsid w:val="00D14CED"/>
    <w:rsid w:val="00D15D3A"/>
    <w:rsid w:val="00D24A38"/>
    <w:rsid w:val="00D365ED"/>
    <w:rsid w:val="00D40653"/>
    <w:rsid w:val="00D41A2F"/>
    <w:rsid w:val="00D4292E"/>
    <w:rsid w:val="00D4417F"/>
    <w:rsid w:val="00D47589"/>
    <w:rsid w:val="00D475EC"/>
    <w:rsid w:val="00D53277"/>
    <w:rsid w:val="00D5363F"/>
    <w:rsid w:val="00D53D5B"/>
    <w:rsid w:val="00D54261"/>
    <w:rsid w:val="00D574E1"/>
    <w:rsid w:val="00D637E9"/>
    <w:rsid w:val="00D63B1C"/>
    <w:rsid w:val="00D63DD6"/>
    <w:rsid w:val="00D6709C"/>
    <w:rsid w:val="00D711F9"/>
    <w:rsid w:val="00D75815"/>
    <w:rsid w:val="00D76E11"/>
    <w:rsid w:val="00D835B9"/>
    <w:rsid w:val="00D865AB"/>
    <w:rsid w:val="00D86751"/>
    <w:rsid w:val="00D90899"/>
    <w:rsid w:val="00D943D6"/>
    <w:rsid w:val="00D94C8C"/>
    <w:rsid w:val="00D970FB"/>
    <w:rsid w:val="00DA1C00"/>
    <w:rsid w:val="00DA2365"/>
    <w:rsid w:val="00DA52BF"/>
    <w:rsid w:val="00DA5742"/>
    <w:rsid w:val="00DA5830"/>
    <w:rsid w:val="00DA6CC8"/>
    <w:rsid w:val="00DB1DAA"/>
    <w:rsid w:val="00DB2DEC"/>
    <w:rsid w:val="00DC44EA"/>
    <w:rsid w:val="00DC5E09"/>
    <w:rsid w:val="00DD2C48"/>
    <w:rsid w:val="00DD4BE2"/>
    <w:rsid w:val="00DE06A5"/>
    <w:rsid w:val="00DE0EF7"/>
    <w:rsid w:val="00DE137F"/>
    <w:rsid w:val="00DE2194"/>
    <w:rsid w:val="00DE4B34"/>
    <w:rsid w:val="00DE4DF9"/>
    <w:rsid w:val="00DF05F2"/>
    <w:rsid w:val="00DF129D"/>
    <w:rsid w:val="00DF1FA0"/>
    <w:rsid w:val="00DF43E8"/>
    <w:rsid w:val="00DF4DEA"/>
    <w:rsid w:val="00DF54FD"/>
    <w:rsid w:val="00DF68C4"/>
    <w:rsid w:val="00E058BC"/>
    <w:rsid w:val="00E05ADA"/>
    <w:rsid w:val="00E10D87"/>
    <w:rsid w:val="00E11F28"/>
    <w:rsid w:val="00E12033"/>
    <w:rsid w:val="00E14314"/>
    <w:rsid w:val="00E152AE"/>
    <w:rsid w:val="00E2388D"/>
    <w:rsid w:val="00E30C0E"/>
    <w:rsid w:val="00E341CA"/>
    <w:rsid w:val="00E357BE"/>
    <w:rsid w:val="00E35F4E"/>
    <w:rsid w:val="00E4017A"/>
    <w:rsid w:val="00E402D8"/>
    <w:rsid w:val="00E407AB"/>
    <w:rsid w:val="00E41A27"/>
    <w:rsid w:val="00E428E0"/>
    <w:rsid w:val="00E43278"/>
    <w:rsid w:val="00E4399F"/>
    <w:rsid w:val="00E46DB4"/>
    <w:rsid w:val="00E475CF"/>
    <w:rsid w:val="00E5496A"/>
    <w:rsid w:val="00E55921"/>
    <w:rsid w:val="00E56517"/>
    <w:rsid w:val="00E57590"/>
    <w:rsid w:val="00E623F4"/>
    <w:rsid w:val="00E62600"/>
    <w:rsid w:val="00E62D9C"/>
    <w:rsid w:val="00E662AF"/>
    <w:rsid w:val="00E66F9A"/>
    <w:rsid w:val="00E733D6"/>
    <w:rsid w:val="00E75C6C"/>
    <w:rsid w:val="00E80913"/>
    <w:rsid w:val="00E8347F"/>
    <w:rsid w:val="00E93D16"/>
    <w:rsid w:val="00E97FCD"/>
    <w:rsid w:val="00EA1FB6"/>
    <w:rsid w:val="00EA2C36"/>
    <w:rsid w:val="00EA4DF7"/>
    <w:rsid w:val="00EA51E3"/>
    <w:rsid w:val="00EA75F5"/>
    <w:rsid w:val="00EB2E6C"/>
    <w:rsid w:val="00EB6122"/>
    <w:rsid w:val="00EC018A"/>
    <w:rsid w:val="00EC1338"/>
    <w:rsid w:val="00EC1ACA"/>
    <w:rsid w:val="00EC29CB"/>
    <w:rsid w:val="00EC383A"/>
    <w:rsid w:val="00EC4A96"/>
    <w:rsid w:val="00EC4B73"/>
    <w:rsid w:val="00EC73D7"/>
    <w:rsid w:val="00EC75A0"/>
    <w:rsid w:val="00ED00A9"/>
    <w:rsid w:val="00ED02D0"/>
    <w:rsid w:val="00ED0E73"/>
    <w:rsid w:val="00ED224F"/>
    <w:rsid w:val="00ED3AC3"/>
    <w:rsid w:val="00ED411B"/>
    <w:rsid w:val="00ED4499"/>
    <w:rsid w:val="00EE0F1C"/>
    <w:rsid w:val="00EE10EE"/>
    <w:rsid w:val="00EE5420"/>
    <w:rsid w:val="00EF0CF7"/>
    <w:rsid w:val="00EF26BE"/>
    <w:rsid w:val="00EF5ACF"/>
    <w:rsid w:val="00EF77BF"/>
    <w:rsid w:val="00F14D6D"/>
    <w:rsid w:val="00F20933"/>
    <w:rsid w:val="00F20C06"/>
    <w:rsid w:val="00F2308E"/>
    <w:rsid w:val="00F24275"/>
    <w:rsid w:val="00F35347"/>
    <w:rsid w:val="00F357E7"/>
    <w:rsid w:val="00F3615C"/>
    <w:rsid w:val="00F4018E"/>
    <w:rsid w:val="00F4135D"/>
    <w:rsid w:val="00F427EC"/>
    <w:rsid w:val="00F4400C"/>
    <w:rsid w:val="00F539FE"/>
    <w:rsid w:val="00F544C2"/>
    <w:rsid w:val="00F624E5"/>
    <w:rsid w:val="00F65CD3"/>
    <w:rsid w:val="00F65F72"/>
    <w:rsid w:val="00F67E3D"/>
    <w:rsid w:val="00F70DF0"/>
    <w:rsid w:val="00F720B7"/>
    <w:rsid w:val="00F7349F"/>
    <w:rsid w:val="00F74EDC"/>
    <w:rsid w:val="00F75C74"/>
    <w:rsid w:val="00F84719"/>
    <w:rsid w:val="00F873CB"/>
    <w:rsid w:val="00F93810"/>
    <w:rsid w:val="00F94A89"/>
    <w:rsid w:val="00F96AB8"/>
    <w:rsid w:val="00FA4740"/>
    <w:rsid w:val="00FA514C"/>
    <w:rsid w:val="00FA54F1"/>
    <w:rsid w:val="00FB1C14"/>
    <w:rsid w:val="00FB2AD3"/>
    <w:rsid w:val="00FB43E2"/>
    <w:rsid w:val="00FB5723"/>
    <w:rsid w:val="00FC3174"/>
    <w:rsid w:val="00FC5E5E"/>
    <w:rsid w:val="00FD3819"/>
    <w:rsid w:val="00FD4BFE"/>
    <w:rsid w:val="00FD4F65"/>
    <w:rsid w:val="00FD77B5"/>
    <w:rsid w:val="00FE529D"/>
    <w:rsid w:val="00FE641E"/>
    <w:rsid w:val="00FF46F6"/>
    <w:rsid w:val="00FF4BC9"/>
    <w:rsid w:val="00FF58B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570EA"/>
    <w:pPr>
      <w:suppressAutoHyphens/>
      <w:spacing w:after="120"/>
    </w:pPr>
    <w:rPr>
      <w:rFonts w:cs="Calibri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A570EA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ConsPlusTitle">
    <w:name w:val="ConsPlusTitle"/>
    <w:rsid w:val="00A570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5">
    <w:name w:val="List Paragraph"/>
    <w:basedOn w:val="a"/>
    <w:uiPriority w:val="34"/>
    <w:qFormat/>
    <w:rsid w:val="00A57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570EA"/>
    <w:pPr>
      <w:suppressAutoHyphens/>
      <w:spacing w:after="120"/>
    </w:pPr>
    <w:rPr>
      <w:rFonts w:cs="Calibri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A570EA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ConsPlusTitle">
    <w:name w:val="ConsPlusTitle"/>
    <w:rsid w:val="00A570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5">
    <w:name w:val="List Paragraph"/>
    <w:basedOn w:val="a"/>
    <w:uiPriority w:val="34"/>
    <w:qFormat/>
    <w:rsid w:val="00A5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F41DAB-7963-4BBE-9BBB-1856D7027006}"/>
</file>

<file path=customXml/itemProps2.xml><?xml version="1.0" encoding="utf-8"?>
<ds:datastoreItem xmlns:ds="http://schemas.openxmlformats.org/officeDocument/2006/customXml" ds:itemID="{4679B4CA-E11A-490A-B626-7A3994E89191}"/>
</file>

<file path=customXml/itemProps3.xml><?xml version="1.0" encoding="utf-8"?>
<ds:datastoreItem xmlns:ds="http://schemas.openxmlformats.org/officeDocument/2006/customXml" ds:itemID="{D0EE28FE-1065-4111-B4DD-33A5A0DC21DD}"/>
</file>

<file path=customXml/itemProps4.xml><?xml version="1.0" encoding="utf-8"?>
<ds:datastoreItem xmlns:ds="http://schemas.openxmlformats.org/officeDocument/2006/customXml" ds:itemID="{A99E0449-1545-4A0C-A39D-CBFB622AD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 Павел Владимирович</dc:creator>
  <cp:lastModifiedBy>Крохин Павел Владимирович</cp:lastModifiedBy>
  <cp:revision>1</cp:revision>
  <dcterms:created xsi:type="dcterms:W3CDTF">2013-03-04T07:53:00Z</dcterms:created>
  <dcterms:modified xsi:type="dcterms:W3CDTF">2013-03-04T08:08:00Z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