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45" w:rsidRPr="00162D45" w:rsidRDefault="00162D45" w:rsidP="00162D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62D45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162D45" w:rsidRPr="00162D45" w:rsidRDefault="00162D45" w:rsidP="00162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D45">
        <w:rPr>
          <w:rFonts w:ascii="Times New Roman" w:hAnsi="Times New Roman" w:cs="Times New Roman"/>
          <w:sz w:val="28"/>
          <w:szCs w:val="28"/>
        </w:rPr>
        <w:t>к Правилам определения страны</w:t>
      </w:r>
    </w:p>
    <w:p w:rsidR="00162D45" w:rsidRPr="00162D45" w:rsidRDefault="00162D45" w:rsidP="00162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D45">
        <w:rPr>
          <w:rFonts w:ascii="Times New Roman" w:hAnsi="Times New Roman" w:cs="Times New Roman"/>
          <w:sz w:val="28"/>
          <w:szCs w:val="28"/>
        </w:rPr>
        <w:t>происхождения отдельных видов</w:t>
      </w:r>
    </w:p>
    <w:p w:rsidR="00162D45" w:rsidRPr="00162D45" w:rsidRDefault="00162D45" w:rsidP="00162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D45">
        <w:rPr>
          <w:rFonts w:ascii="Times New Roman" w:hAnsi="Times New Roman" w:cs="Times New Roman"/>
          <w:sz w:val="28"/>
          <w:szCs w:val="28"/>
        </w:rPr>
        <w:t>товаров для целей государственных</w:t>
      </w:r>
    </w:p>
    <w:p w:rsidR="00162D45" w:rsidRPr="00162D45" w:rsidRDefault="00162D45" w:rsidP="00162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D45">
        <w:rPr>
          <w:rFonts w:ascii="Times New Roman" w:hAnsi="Times New Roman" w:cs="Times New Roman"/>
          <w:sz w:val="28"/>
          <w:szCs w:val="28"/>
        </w:rPr>
        <w:t>(муниципальных) закупок</w:t>
      </w:r>
    </w:p>
    <w:p w:rsidR="00162D45" w:rsidRPr="00162D45" w:rsidRDefault="00162D45" w:rsidP="0016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45" w:rsidRPr="00547A39" w:rsidRDefault="00162D45" w:rsidP="00547A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47A39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547A39" w:rsidRPr="00547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A39">
        <w:rPr>
          <w:rFonts w:ascii="Times New Roman" w:hAnsi="Times New Roman" w:cs="Times New Roman"/>
          <w:b/>
          <w:sz w:val="28"/>
          <w:szCs w:val="28"/>
        </w:rPr>
        <w:t>УСЛОВИЙ, ПРОИЗВОДСТВЕННЫХ И ТЕХНОЛОГИЧЕСКИХ ОПЕРАЦИЙ,</w:t>
      </w:r>
      <w:r w:rsidR="00547A39" w:rsidRPr="00547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A39">
        <w:rPr>
          <w:rFonts w:ascii="Times New Roman" w:hAnsi="Times New Roman" w:cs="Times New Roman"/>
          <w:b/>
          <w:sz w:val="28"/>
          <w:szCs w:val="28"/>
        </w:rPr>
        <w:t>ПРИ ВЫПОЛНЕНИИ КОТОРЫХ ТОВАР СЧИТАЕТСЯ ПРОИСХОДЯЩИМ</w:t>
      </w:r>
      <w:r w:rsidR="00547A39" w:rsidRPr="00547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A39">
        <w:rPr>
          <w:rFonts w:ascii="Times New Roman" w:hAnsi="Times New Roman" w:cs="Times New Roman"/>
          <w:b/>
          <w:sz w:val="28"/>
          <w:szCs w:val="28"/>
        </w:rPr>
        <w:t>ИЗ ГОСУДАРСТВА - ЧЛЕНА ЕВРАЗИЙСКОГО ЭКОНОМИЧЕСКОГО СОЮЗА</w:t>
      </w:r>
    </w:p>
    <w:bookmarkEnd w:id="0"/>
    <w:p w:rsidR="00162D45" w:rsidRPr="00162D45" w:rsidRDefault="00162D45" w:rsidP="0016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3"/>
        <w:gridCol w:w="62"/>
        <w:gridCol w:w="6237"/>
      </w:tblGrid>
      <w:tr w:rsidR="001349CE" w:rsidRPr="001349CE" w:rsidTr="00162D45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r:id="rId5" w:history="1">
              <w:r w:rsidRPr="001349CE">
                <w:rPr>
                  <w:rFonts w:ascii="Times New Roman" w:hAnsi="Times New Roman" w:cs="Times New Roman"/>
                  <w:sz w:val="28"/>
                  <w:szCs w:val="28"/>
                </w:rPr>
                <w:t>ТН ВЭД ЕАЭС</w:t>
              </w:r>
            </w:hyperlink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Условия, производственные и технологические операции, при выполнении которых товар считается происходящим из государства - члена Евразийского экономического союза</w:t>
            </w:r>
          </w:p>
        </w:tc>
      </w:tr>
      <w:tr w:rsidR="001349CE" w:rsidRPr="001349CE" w:rsidTr="00162D45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II. Компрессорное и холодильное оборудование</w:t>
            </w:r>
          </w:p>
        </w:tc>
      </w:tr>
      <w:tr w:rsidR="001349CE" w:rsidRPr="001349CE" w:rsidTr="00162D45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из 7322, из 8414, из 8415, из 8516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Кондиционеры промышленные: центральные кондиционеры (агрегатированные вентиляционные установки, секционные вентиляционные установки, каркасно-панельные вентиляционные установки, моноблочные вентиляционные установки, все вместе идентифицируемые в международной классификации как AHU - </w:t>
            </w:r>
            <w:proofErr w:type="spellStart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AirHandling</w:t>
            </w:r>
            <w:proofErr w:type="spellEnd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Units</w:t>
            </w:r>
            <w:proofErr w:type="spellEnd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 </w:t>
            </w:r>
            <w:hyperlink r:id="rId6" w:history="1">
              <w:r w:rsidRPr="001349CE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наличие в структуре предприятия собственного конструкторско-технологического подразделения;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соблюдение процентной доли стоимости использованных при производстве материалов происхождения третьих стран - не более 25 процентов цены товара;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обязательное осуществление на территории государств-членов следующих операций: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раскрой и нарезка тепло-звукоизолирующих панелей;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нарезка элементов каркаса;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балансировка вентиляционных колес;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сборка изделий</w:t>
            </w:r>
          </w:p>
        </w:tc>
      </w:tr>
      <w:tr w:rsidR="001349CE" w:rsidRPr="001349CE" w:rsidTr="00162D45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8414 51 000 0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Вентиляторы: </w:t>
            </w:r>
            <w:r w:rsidRPr="0013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настольные, настенные, напольные, потолочные, для крыш или для окон со встроенным электрическим двигателем номинальной выходной мощностью не более 125 Вт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у юридического лица - налогового резидента государства-члена прав на техническую </w:t>
            </w:r>
            <w:r w:rsidRPr="0013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 </w:t>
            </w:r>
            <w:hyperlink r:id="rId7" w:history="1">
              <w:r w:rsidRPr="001349CE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наличие в структуре предприятия собственного конструкторско-технологического подразделения;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соблюдение процентной доли стоимости использованных при производстве материалов происхождения третьих стран - не более 60 процентов цены товара;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не менее 7 из следующих операций: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заготовительная (литье, и (или) поковка, и (или) штамповка, резка, гибка, пробивка) в соответствии с технологической документацией;</w:t>
            </w:r>
            <w:proofErr w:type="gramEnd"/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термическая обработка деталей;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механическая обработка деталей;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сварка;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анализ химического состава, механических свойств материалов, неразрушающий контроль;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сборка изделий;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покраска и (или) нанесение защитных покрытий (при необходимости);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проведение приемочных и приемо-сдаточных испытаний;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для вытяжных и приточно-вытяжных шкафов бытовых обязательными операциями являются: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раскрой и нарезка тепло-звукоизолирующих панелей;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нарезка элементов каркаса;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балансировка вентиляционных колес;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сборка изделий</w:t>
            </w:r>
          </w:p>
        </w:tc>
      </w:tr>
      <w:tr w:rsidR="001349CE" w:rsidRPr="001349CE" w:rsidTr="00162D45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8414 51 000 0, из 8414 59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Вентиляторы канальные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</w:t>
            </w:r>
            <w:r w:rsidRPr="0013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лет; </w:t>
            </w:r>
            <w:hyperlink r:id="rId8" w:history="1">
              <w:r w:rsidRPr="001349CE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наличие в структуре предприятия собственного конструкторско-технологического подразделения;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соблюдение процентной доли стоимости использованных при производстве материалов происхождения третьих стран - не более 65 процентов цены товара;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не менее 6 из следующих операций: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заготовительная (литье, и (или) поковка, и (или) штамповка, резка, гибка, пробивка) в соответствии с технологической документацией;</w:t>
            </w:r>
            <w:proofErr w:type="gramEnd"/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балансировка вентиляционных колес;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термическая обработка деталей;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механическая обработка деталей;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сварка;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анализ химического состава, механических свойств материалов, неразрушающий контроль;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сборка изделий;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покраска и (или) нанесение защитных покрытий (при необходимости);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проведение необходимых промежуточных испытаний деталей и узлов;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проведение приемочных и приемо-сдаточных испытаний</w:t>
            </w:r>
          </w:p>
        </w:tc>
      </w:tr>
      <w:tr w:rsidR="001349CE" w:rsidRPr="001349CE" w:rsidTr="00162D45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8414 59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Вентиляторы общего назначения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 </w:t>
            </w:r>
            <w:hyperlink r:id="rId9" w:history="1">
              <w:r w:rsidRPr="001349CE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наличие в структуре предприятия собственного конструкторско-технологического подразделения;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соблюдение процентной доли стоимости использованных при производстве материалов происхождения третьих стран - не более 30 процентов цены товара;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не менее 6 из следующих операций: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заготовительная (литье, и (или) поковка, и (или) </w:t>
            </w:r>
            <w:r w:rsidRPr="0013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штамповка, резка, гибка, пробивка) в соответствии с технологической документацией;</w:t>
            </w:r>
            <w:proofErr w:type="gramEnd"/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балансировка вентиляционных колес;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термическая обработка деталей;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механическая обработка деталей;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сварка;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анализ химического состава, механических свойств материалов, неразрушающий контроль;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сборка изделий;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покраска и (или) нанесение защитных покрытий (при необходимости);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проведение необходимых промежуточных испытаний деталей и узлов;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проведение приемочных и приемо-сдаточных испытаний</w:t>
            </w:r>
          </w:p>
        </w:tc>
      </w:tr>
      <w:tr w:rsidR="001349CE" w:rsidRPr="001349CE" w:rsidTr="00162D45"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из 8414 59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Вентиляторы шахтные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9CE" w:rsidRPr="001349CE" w:rsidTr="00162D45"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из 8414 59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Вентиляторы прочие, кроме настольных, напольных, настенных, оконных, потолочных или вентиляторов для крыш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9CE" w:rsidRPr="001349CE" w:rsidTr="00162D45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8415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Кондиционеры промышленные: прецизионные кондиционеры, </w:t>
            </w:r>
            <w:proofErr w:type="spellStart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руфтопы</w:t>
            </w:r>
            <w:proofErr w:type="spellEnd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, шкафные кондиционеры, </w:t>
            </w:r>
            <w:proofErr w:type="spellStart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фанкойлы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 </w:t>
            </w:r>
            <w:hyperlink r:id="rId10" w:history="1">
              <w:r w:rsidRPr="001349CE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наличие в структуре предприятия собственного конструкторско-технологического подразделения;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соблюдение процентной доли стоимости использованных при производстве материалов происхождения третьих стран - не более 50 процентов цены товара;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не 1 менее 7 из следующих операций: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заготовительная (литье, и (или) поковка, и (или) штамповка, резка, гибка, пробивка) в соответствии с технологической документацией;</w:t>
            </w:r>
            <w:proofErr w:type="gramEnd"/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термическая обработка деталей;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механическая обработка деталей;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сварка;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пайка;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анализ химического состава, механических свойств материалов, неразрушающий контроль;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теплообменного оборудования и сосудов, работающих под давлением, в составе </w:t>
            </w:r>
            <w:r w:rsidRPr="0013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балансировка вентиляционных колес;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сборка изделий;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покраска и (или) нанесение защитных покрытий (при необходимости);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проведение необходимых промежуточных испытаний деталей и узлов;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проведение приемочных и приемо-сдаточных испытаний изделий</w:t>
            </w:r>
          </w:p>
        </w:tc>
      </w:tr>
      <w:tr w:rsidR="001349CE" w:rsidRPr="001349CE" w:rsidTr="00162D45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8415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Кондиционеры для транспортных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 </w:t>
            </w:r>
            <w:hyperlink r:id="rId11" w:history="1">
              <w:r w:rsidRPr="001349CE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наличие в структуре предприятия собственного конструкторско-технологического подразделения;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соблюдение процентной доли стоимости использованных при производстве материалов происхождения третьих стран - не более 40 процентов цены товара;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не менее 6 из следующих операций: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заготовительная (литье, и (или) поковка, и (или) штамповка, резка, гибка, пробивка) в соответствии с технологической документацией;</w:t>
            </w:r>
            <w:proofErr w:type="gramEnd"/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термическая обработка деталей;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механическая обработка деталей;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сварка;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анализ химического состава, механических свойств материалов, неразрушающий контроль;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изготовление теплообменного оборудования и сосудов, работающих под давлением, в составе изделий;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сборка изделий;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покраска и (или) нанесение защитных покрытий (при необходимости).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проведение необходимых промежуточных испытаний деталей и узлов;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приемочных и приемо-сдаточных </w:t>
            </w:r>
            <w:r w:rsidRPr="0013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испытаний изделий</w:t>
            </w:r>
          </w:p>
        </w:tc>
      </w:tr>
      <w:tr w:rsidR="001349CE" w:rsidRPr="001349CE" w:rsidTr="00162D45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8415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Кондиционеры бытовые: сплит-системы всех типов, включая </w:t>
            </w:r>
            <w:proofErr w:type="spellStart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мультисплит</w:t>
            </w:r>
            <w:proofErr w:type="spellEnd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-системы (кроме прецизионных кондиционеров раздельного типа), VRF-системы (</w:t>
            </w:r>
            <w:proofErr w:type="spellStart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мультизональные</w:t>
            </w:r>
            <w:proofErr w:type="spellEnd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 системы), оконные и мобильные кондиционеры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 </w:t>
            </w:r>
            <w:hyperlink r:id="rId12" w:history="1">
              <w:r w:rsidRPr="001349CE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наличие в структуре предприятия собственного конструкторско-технологического подразделения;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соблюдение процентной доли стоимости использованных при производстве материалов происхождения третьих стран - не более 55 процентов цены товара;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обязательное осуществление на территории государств-членов следующих операций: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изготовление корпусов внешних блоков;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пайка;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покраска и (или) нанесение защитных покрытий (при необходимости);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проведение необходимых промежуточных испытаний деталей и узлов;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проведение приемочных и приемо-сдаточных испытаний изделий;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сборка и упаковка изделий</w:t>
            </w:r>
          </w:p>
        </w:tc>
      </w:tr>
      <w:tr w:rsidR="001349CE" w:rsidRPr="001349CE" w:rsidTr="00162D45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из 8415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Оборудование для кондиционирования воздуха прочее, не включенное в другие группировки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 </w:t>
            </w:r>
            <w:hyperlink r:id="rId13" w:history="1">
              <w:r w:rsidRPr="001349CE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наличие в структуре предприятия собственного конструкторско-технологического подразделения;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соблюдение процентной доли стоимости использованных при производстве материалов происхождения третьих стран - не более 50 процентов цены товара;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</w:t>
            </w:r>
            <w:r w:rsidRPr="0013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членов не менее 6 из следующих операций: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заготовительная (литье, и (или) поковка, и (или) штамповка, резка, гибка, пробивка) в соответствии с технологической документацией;</w:t>
            </w:r>
            <w:proofErr w:type="gramEnd"/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термическая обработка деталей;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механическая обработка деталей;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сварка;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пайка;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анализ химического состава, механических свойств материалов, неразрушающий контроль;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изготовление теплообменного оборудования и сосудов, работающих под давлением, в составе изделий;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сборка изделий;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покраска и (или) нанесение защитных покрытий (при необходимости);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проведение необходимых промежуточных испытаний деталей и узлов;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проведение приемочных и приемо-сдаточных испытаний</w:t>
            </w:r>
          </w:p>
        </w:tc>
      </w:tr>
      <w:tr w:rsidR="001349CE" w:rsidRPr="001349CE" w:rsidTr="00162D45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8415, из 8418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Оборудование для охлаждения и заморозки жидкостей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 </w:t>
            </w:r>
            <w:hyperlink r:id="rId14" w:history="1">
              <w:r w:rsidRPr="001349CE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наличие в структуре предприятия собственного конструкторско-технологического подразделения;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соблюдение процентной доли стоимости использованных при производстве материалов происхождения третьих стран - не более 30 процентов цены товара;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не менее 5 из следующих операций: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заготовительная (литье и (или) поковка и (или) штамповка пробивка, резка);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термическая обработка деталей;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механическая обработка деталей;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сварка;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анализ химического состава, механических </w:t>
            </w:r>
            <w:r w:rsidRPr="0013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 материалов, неразрушающий контроль;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изготовление теплообменного оборудования и сосудов, работающих под давлением, в составе изделий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сборка изделий;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покраска и (или) нанесение защитных покрытий (при необходимости);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проведение необходимых промежуточных испытаний деталей и узлов;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проведение приемочных и приемо-сдаточных испытаний изделий</w:t>
            </w:r>
          </w:p>
        </w:tc>
      </w:tr>
      <w:tr w:rsidR="001349CE" w:rsidRPr="001349CE" w:rsidTr="00162D45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8415, из 8418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Среднетемпературные </w:t>
            </w:r>
            <w:proofErr w:type="spellStart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чиллера</w:t>
            </w:r>
            <w:proofErr w:type="spellEnd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водоохлаждающие</w:t>
            </w:r>
            <w:proofErr w:type="spellEnd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 машины) для комфортного и технологического кондиционирования и компрессорно-конденсаторные блоки для комфортного кондиционирования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 </w:t>
            </w:r>
            <w:hyperlink r:id="rId15" w:history="1">
              <w:r w:rsidRPr="001349CE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соблюдение процентной доли стоимости использованных при производстве материалов происхождения третьих стран - не более 65 процентов цены товара;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не менее 6 из следующих операций: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заготовительная (литье и (или) поковка и (или) штамповка, пробивка, резка);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термическая обработка деталей;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механическая обработка деталей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сварка;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анализ химического состава, механических свойств материалов, неразрушающий контроль;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изготовление теплообменного оборудования и сосудов, работающих под давлением, в составе изделий;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сборка изделий;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покраска и (или) нанесение защитных покрытий (при необходимости);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проведение необходимых промежуточных испытаний деталей и узлов;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проведение приемочных и приемо-сдаточных испытаний изделий;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пайка</w:t>
            </w:r>
          </w:p>
        </w:tc>
      </w:tr>
      <w:tr w:rsidR="001349CE" w:rsidRPr="001349CE" w:rsidTr="00162D45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8418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Шкафы холодильные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 </w:t>
            </w:r>
            <w:hyperlink r:id="rId16" w:history="1">
              <w:r w:rsidRPr="001349CE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продукции), включая обязательное осуществление раскроя деталей корпусов и станин, декоративных панелей, корпусов шкафов управления, раскроя элементов системы циркуляции хладагентов, элементов каркаса: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раскрой деталей корпусов и станин, декоративных панелей, корпусов шкафов управления;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раскрой элементов систем циркуляции хладагентов, элементов каркаса;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гибка</w:t>
            </w:r>
            <w:proofErr w:type="gramEnd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 деталей корпусов, декоративных панелей, корпусов шкафов управления;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токарная обработка, фрезерная обработка узлов и деталей;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растачивание корпусов, станин, рамных конструкций;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сварка узлов и деталей;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производство или использование произведенных на территории государств-членов крышек;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сборка и монтаж систем электрооборудования, систем </w:t>
            </w:r>
            <w:proofErr w:type="spellStart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пневмооборудования</w:t>
            </w:r>
            <w:proofErr w:type="spellEnd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 xml:space="preserve">, систем </w:t>
            </w:r>
            <w:proofErr w:type="spellStart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гидрооборудования</w:t>
            </w:r>
            <w:proofErr w:type="spellEnd"/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, органов управления</w:t>
            </w:r>
          </w:p>
        </w:tc>
      </w:tr>
      <w:tr w:rsidR="001349CE" w:rsidRPr="001349CE" w:rsidTr="00162D45"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из 8418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Камеры холодильные сборные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9CE" w:rsidRPr="001349CE" w:rsidTr="00162D45"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из 8418 50</w:t>
            </w:r>
          </w:p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CE">
              <w:rPr>
                <w:rFonts w:ascii="Times New Roman" w:hAnsi="Times New Roman" w:cs="Times New Roman"/>
                <w:sz w:val="28"/>
                <w:szCs w:val="28"/>
              </w:rPr>
              <w:t>Витрины холодильные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5" w:rsidRPr="001349CE" w:rsidRDefault="00162D45" w:rsidP="00162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D45" w:rsidRPr="001349CE" w:rsidRDefault="00162D45">
      <w:pPr>
        <w:rPr>
          <w:rFonts w:ascii="Times New Roman" w:hAnsi="Times New Roman" w:cs="Times New Roman"/>
          <w:sz w:val="28"/>
          <w:szCs w:val="28"/>
        </w:rPr>
      </w:pPr>
    </w:p>
    <w:p w:rsidR="00162D45" w:rsidRPr="00CD2ECF" w:rsidRDefault="00162D45" w:rsidP="00162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9CE">
        <w:rPr>
          <w:rFonts w:ascii="Times New Roman" w:hAnsi="Times New Roman" w:cs="Times New Roman"/>
          <w:sz w:val="28"/>
          <w:szCs w:val="28"/>
        </w:rPr>
        <w:lastRenderedPageBreak/>
        <w:t>По отраслям "железнодорожное ма</w:t>
      </w:r>
      <w:r w:rsidRPr="00CD2ECF">
        <w:rPr>
          <w:rFonts w:ascii="Times New Roman" w:hAnsi="Times New Roman" w:cs="Times New Roman"/>
          <w:sz w:val="28"/>
          <w:szCs w:val="28"/>
        </w:rPr>
        <w:t>шиностроение", "компрессорное и холодильное оборудование" и "специальное машиностроение":</w:t>
      </w:r>
    </w:p>
    <w:p w:rsidR="00162D45" w:rsidRPr="00CD2ECF" w:rsidRDefault="00162D45" w:rsidP="00162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&lt;1&gt; Подтверждением наличия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являются следующие документы:</w:t>
      </w:r>
    </w:p>
    <w:p w:rsidR="00162D45" w:rsidRPr="00CD2ECF" w:rsidRDefault="00162D45" w:rsidP="00162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1) в случае разработки и изготовления конструкторской и технологической документации юридическим лицом (собственными силами) - приказ о разработке такой документации либо приказ об использовании ранее разработанной конструкторской и технической документации;</w:t>
      </w:r>
    </w:p>
    <w:p w:rsidR="00162D45" w:rsidRPr="00CD2ECF" w:rsidRDefault="00162D45" w:rsidP="00162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2) в случае приобретения юридическим лицом готовой конструкторской и технологической документац</w:t>
      </w:r>
      <w:proofErr w:type="gramStart"/>
      <w:r w:rsidRPr="00CD2ECF">
        <w:rPr>
          <w:rFonts w:ascii="Times New Roman" w:hAnsi="Times New Roman" w:cs="Times New Roman"/>
          <w:sz w:val="28"/>
          <w:szCs w:val="28"/>
        </w:rPr>
        <w:t>ии у ее</w:t>
      </w:r>
      <w:proofErr w:type="gramEnd"/>
      <w:r w:rsidRPr="00CD2ECF">
        <w:rPr>
          <w:rFonts w:ascii="Times New Roman" w:hAnsi="Times New Roman" w:cs="Times New Roman"/>
          <w:sz w:val="28"/>
          <w:szCs w:val="28"/>
        </w:rPr>
        <w:t xml:space="preserve"> разработчика либо правообладателя - соответствующий договор либо договор об отчуждении исключительного права или лицензионный договор, а также акт передачи конструкторской и технологической документации, являющийся неотъемлемой частью указанных договоров;</w:t>
      </w:r>
    </w:p>
    <w:p w:rsidR="00162D45" w:rsidRPr="00CD2ECF" w:rsidRDefault="00162D45" w:rsidP="00162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3) в случае выполнения работ по разработке предприятием-разработчиком конструкторской и технологической документации на продукцию для предприятия-изготовителя продукции - договор подряда или договор на выполнение опытно-конструкторских и технологических работ, а также акт передачи результатов работ (конструкторской и технологической документации на продукцию), являющийся неотъемлемой частью одного из указанных договоров.</w:t>
      </w:r>
    </w:p>
    <w:p w:rsidR="00162D45" w:rsidRPr="00162D45" w:rsidRDefault="00162D45" w:rsidP="00162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ECF">
        <w:rPr>
          <w:rFonts w:ascii="Times New Roman" w:hAnsi="Times New Roman" w:cs="Times New Roman"/>
          <w:sz w:val="28"/>
          <w:szCs w:val="28"/>
        </w:rPr>
        <w:t>В случае наличия в составе конструкторской и технологической документации на продукцию секрета производства (ноу-хау) -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производства, а также акт передачи конструкторской и технологической документации, являющийся неотъемлемой частью указанных договоров.</w:t>
      </w:r>
      <w:proofErr w:type="gramEnd"/>
    </w:p>
    <w:sectPr w:rsidR="00162D45" w:rsidRPr="0016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5E"/>
    <w:rsid w:val="0003565E"/>
    <w:rsid w:val="00040EAA"/>
    <w:rsid w:val="001349CE"/>
    <w:rsid w:val="00162D45"/>
    <w:rsid w:val="00547A39"/>
    <w:rsid w:val="0082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E097A73F39603FF5093509EB2B48F8C37723FBEA207EF5D6A6C5487D0683047CD52A01F1A4607A1888CD835EDB4Ab8D4I" TargetMode="External"/><Relationship Id="rId13" Type="http://schemas.openxmlformats.org/officeDocument/2006/relationships/hyperlink" Target="consultantplus://offline/ref=096EB162ECA9F0070560E097A73F39603FF5093509EB2B48F8C37723FBEA207EF5D6A6C5487D0683047CD52A01F1A4607A1888CD835EDB4Ab8D4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6EB162ECA9F0070560E097A73F39603FF5093509EB2B48F8C37723FBEA207EF5D6A6C5487D0683047CD52A01F1A4607A1888CD835EDB4Ab8D4I" TargetMode="External"/><Relationship Id="rId12" Type="http://schemas.openxmlformats.org/officeDocument/2006/relationships/hyperlink" Target="consultantplus://offline/ref=096EB162ECA9F0070560E097A73F39603FF5093509EB2B48F8C37723FBEA207EF5D6A6C5487D0683047CD52A01F1A4607A1888CD835EDB4Ab8D4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96EB162ECA9F0070560E097A73F39603FF5093509EB2B48F8C37723FBEA207EF5D6A6C5487D0683047CD52A01F1A4607A1888CD835EDB4Ab8D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6EB162ECA9F0070560E097A73F39603FF5093509EB2B48F8C37723FBEA207EF5D6A6C5487D0683047CD52A01F1A4607A1888CD835EDB4Ab8D4I" TargetMode="External"/><Relationship Id="rId11" Type="http://schemas.openxmlformats.org/officeDocument/2006/relationships/hyperlink" Target="consultantplus://offline/ref=096EB162ECA9F0070560E097A73F39603FF5093509EB2B48F8C37723FBEA207EF5D6A6C5487D0683047CD52A01F1A4607A1888CD835EDB4Ab8D4I" TargetMode="External"/><Relationship Id="rId5" Type="http://schemas.openxmlformats.org/officeDocument/2006/relationships/hyperlink" Target="consultantplus://offline/ref=231BAEA7399E9195E33CFB7BAA867653C32F6B3210F90C26835323AD0AA623D450E2AB52B431CB4BB2658FE93EF3CCE550EE77A50A2DEFCAVDj6H" TargetMode="External"/><Relationship Id="rId15" Type="http://schemas.openxmlformats.org/officeDocument/2006/relationships/hyperlink" Target="consultantplus://offline/ref=096EB162ECA9F0070560E097A73F39603FF5093509EB2B48F8C37723FBEA207EF5D6A6C5487D0683047CD52A01F1A4607A1888CD835EDB4Ab8D4I" TargetMode="External"/><Relationship Id="rId10" Type="http://schemas.openxmlformats.org/officeDocument/2006/relationships/hyperlink" Target="consultantplus://offline/ref=096EB162ECA9F0070560E097A73F39603FF5093509EB2B48F8C37723FBEA207EF5D6A6C5487D0683047CD52A01F1A4607A1888CD835EDB4Ab8D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6EB162ECA9F0070560E097A73F39603FF5093509EB2B48F8C37723FBEA207EF5D6A6C5487D0683047CD52A01F1A4607A1888CD835EDB4Ab8D4I" TargetMode="External"/><Relationship Id="rId14" Type="http://schemas.openxmlformats.org/officeDocument/2006/relationships/hyperlink" Target="consultantplus://offline/ref=096EB162ECA9F0070560E097A73F39603FF5093509EB2B48F8C37723FBEA207EF5D6A6C5487D0683047CD52A01F1A4607A1888CD835EDB4Ab8D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2821</Words>
  <Characters>16083</Characters>
  <Application>Microsoft Office Word</Application>
  <DocSecurity>0</DocSecurity>
  <Lines>134</Lines>
  <Paragraphs>37</Paragraphs>
  <ScaleCrop>false</ScaleCrop>
  <Company/>
  <LinksUpToDate>false</LinksUpToDate>
  <CharactersWithSpaces>18867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Галайда Анна Алексеевна</dc:creator>
  <cp:keywords/>
  <dc:description/>
  <cp:lastModifiedBy>Галайда Анна Алексеевна</cp:lastModifiedBy>
  <cp:revision>4</cp:revision>
  <dcterms:created xsi:type="dcterms:W3CDTF">2022-03-24T08:00:00Z</dcterms:created>
  <dcterms:modified xsi:type="dcterms:W3CDTF">2022-03-24T09:12:00Z</dcterms:modified>
</cp:coreProperties>
</file>