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DDD" w:rsidRPr="00C90023" w:rsidRDefault="00BA7DDD" w:rsidP="00DF2EA8">
      <w:pPr>
        <w:tabs>
          <w:tab w:val="num" w:pos="180"/>
          <w:tab w:val="left" w:pos="9180"/>
        </w:tabs>
        <w:jc w:val="center"/>
        <w:rPr>
          <w:b/>
          <w:sz w:val="28"/>
          <w:szCs w:val="28"/>
        </w:rPr>
      </w:pPr>
      <w:r w:rsidRPr="00C90023">
        <w:rPr>
          <w:b/>
          <w:sz w:val="28"/>
          <w:szCs w:val="28"/>
        </w:rPr>
        <w:t xml:space="preserve">Производственные показатели АПК государств-членов ЕАЭС </w:t>
      </w:r>
    </w:p>
    <w:p w:rsidR="000B7213" w:rsidRPr="00C90023" w:rsidRDefault="00BA7DDD" w:rsidP="00DF2EA8">
      <w:pPr>
        <w:tabs>
          <w:tab w:val="num" w:pos="180"/>
          <w:tab w:val="left" w:pos="9180"/>
        </w:tabs>
        <w:jc w:val="center"/>
        <w:rPr>
          <w:b/>
          <w:sz w:val="28"/>
          <w:szCs w:val="28"/>
        </w:rPr>
      </w:pPr>
      <w:r w:rsidRPr="00C90023">
        <w:rPr>
          <w:b/>
          <w:sz w:val="28"/>
          <w:szCs w:val="28"/>
        </w:rPr>
        <w:t>за 202</w:t>
      </w:r>
      <w:r w:rsidR="00E0414F" w:rsidRPr="00C90023">
        <w:rPr>
          <w:b/>
          <w:sz w:val="28"/>
          <w:szCs w:val="28"/>
        </w:rPr>
        <w:t>4</w:t>
      </w:r>
      <w:r w:rsidRPr="00C90023">
        <w:rPr>
          <w:b/>
          <w:sz w:val="28"/>
          <w:szCs w:val="28"/>
        </w:rPr>
        <w:t xml:space="preserve"> год</w:t>
      </w:r>
      <w:r w:rsidRPr="00C90023">
        <w:rPr>
          <w:rStyle w:val="ad"/>
          <w:b/>
          <w:sz w:val="28"/>
          <w:szCs w:val="28"/>
        </w:rPr>
        <w:footnoteReference w:id="1"/>
      </w:r>
      <w:r w:rsidR="000B7213" w:rsidRPr="00C90023">
        <w:rPr>
          <w:b/>
          <w:sz w:val="28"/>
          <w:szCs w:val="28"/>
        </w:rPr>
        <w:t xml:space="preserve"> </w:t>
      </w:r>
    </w:p>
    <w:p w:rsidR="00BA7DDD" w:rsidRPr="00C90023" w:rsidRDefault="000B7213" w:rsidP="00DF2EA8">
      <w:pPr>
        <w:tabs>
          <w:tab w:val="num" w:pos="180"/>
          <w:tab w:val="left" w:pos="9180"/>
        </w:tabs>
        <w:jc w:val="center"/>
        <w:rPr>
          <w:sz w:val="28"/>
          <w:szCs w:val="28"/>
        </w:rPr>
      </w:pPr>
      <w:r w:rsidRPr="00C90023">
        <w:rPr>
          <w:sz w:val="28"/>
          <w:szCs w:val="28"/>
        </w:rPr>
        <w:t>(предварительные данные)</w:t>
      </w:r>
    </w:p>
    <w:p w:rsidR="00BA7DDD" w:rsidRPr="00C90023" w:rsidRDefault="00BA7DDD" w:rsidP="003753F3">
      <w:pPr>
        <w:tabs>
          <w:tab w:val="num" w:pos="180"/>
          <w:tab w:val="left" w:pos="9180"/>
        </w:tabs>
        <w:ind w:right="-456"/>
        <w:jc w:val="center"/>
        <w:rPr>
          <w:b/>
          <w:sz w:val="28"/>
          <w:szCs w:val="28"/>
        </w:rPr>
      </w:pPr>
    </w:p>
    <w:p w:rsidR="00C90023" w:rsidRDefault="00591F65" w:rsidP="00C90023">
      <w:pPr>
        <w:tabs>
          <w:tab w:val="num" w:pos="180"/>
          <w:tab w:val="left" w:pos="9180"/>
        </w:tabs>
        <w:jc w:val="center"/>
        <w:rPr>
          <w:sz w:val="28"/>
          <w:szCs w:val="28"/>
        </w:rPr>
      </w:pPr>
      <w:r w:rsidRPr="00C90023">
        <w:rPr>
          <w:sz w:val="28"/>
          <w:szCs w:val="28"/>
        </w:rPr>
        <w:t>Таблица 1. Производство продукции сельского хозяйства</w:t>
      </w:r>
    </w:p>
    <w:p w:rsidR="0079763D" w:rsidRPr="00C90023" w:rsidRDefault="00591F65" w:rsidP="00C90023">
      <w:pPr>
        <w:tabs>
          <w:tab w:val="num" w:pos="180"/>
          <w:tab w:val="left" w:pos="9180"/>
        </w:tabs>
        <w:jc w:val="center"/>
        <w:rPr>
          <w:sz w:val="28"/>
          <w:szCs w:val="28"/>
        </w:rPr>
      </w:pPr>
      <w:r w:rsidRPr="00C90023">
        <w:rPr>
          <w:sz w:val="28"/>
          <w:szCs w:val="28"/>
        </w:rPr>
        <w:t xml:space="preserve">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2541"/>
        <w:gridCol w:w="2491"/>
        <w:gridCol w:w="2481"/>
      </w:tblGrid>
      <w:tr w:rsidR="00D85363" w:rsidRPr="00D85363" w:rsidTr="00175C87">
        <w:trPr>
          <w:trHeight w:val="602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9FB"/>
          </w:tcPr>
          <w:p w:rsidR="00BE52B3" w:rsidRPr="00D85363" w:rsidRDefault="00BE52B3" w:rsidP="00867A00">
            <w:pPr>
              <w:tabs>
                <w:tab w:val="num" w:pos="180"/>
                <w:tab w:val="left" w:pos="9180"/>
              </w:tabs>
              <w:rPr>
                <w:b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9FB"/>
            <w:vAlign w:val="center"/>
          </w:tcPr>
          <w:p w:rsidR="00BE52B3" w:rsidRPr="00D85363" w:rsidRDefault="00BE52B3" w:rsidP="00BE52B3">
            <w:pPr>
              <w:tabs>
                <w:tab w:val="num" w:pos="180"/>
                <w:tab w:val="left" w:pos="9180"/>
              </w:tabs>
              <w:jc w:val="center"/>
            </w:pPr>
            <w:r w:rsidRPr="00D85363">
              <w:t xml:space="preserve">Производство сельскохозяйственной продукции </w:t>
            </w:r>
          </w:p>
          <w:p w:rsidR="00BE52B3" w:rsidRPr="00D85363" w:rsidRDefault="00BE52B3" w:rsidP="00BE52B3">
            <w:pPr>
              <w:tabs>
                <w:tab w:val="num" w:pos="180"/>
                <w:tab w:val="left" w:pos="9180"/>
              </w:tabs>
              <w:jc w:val="center"/>
            </w:pPr>
            <w:r w:rsidRPr="00D85363">
              <w:t>(в текущих ценах)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9FB"/>
            <w:vAlign w:val="center"/>
            <w:hideMark/>
          </w:tcPr>
          <w:p w:rsidR="00BE52B3" w:rsidRPr="00D85363" w:rsidRDefault="00BE52B3" w:rsidP="00AA59A0">
            <w:pPr>
              <w:tabs>
                <w:tab w:val="num" w:pos="180"/>
                <w:tab w:val="left" w:pos="9180"/>
              </w:tabs>
              <w:ind w:left="-122" w:right="-108" w:hanging="1"/>
              <w:jc w:val="center"/>
            </w:pPr>
            <w:r w:rsidRPr="00D85363">
              <w:t xml:space="preserve">Индекс объема производства </w:t>
            </w:r>
          </w:p>
          <w:p w:rsidR="00BE52B3" w:rsidRPr="00D85363" w:rsidRDefault="00BE52B3" w:rsidP="00AA59A0">
            <w:pPr>
              <w:tabs>
                <w:tab w:val="num" w:pos="180"/>
                <w:tab w:val="left" w:pos="9180"/>
              </w:tabs>
              <w:ind w:left="-122" w:right="-108" w:hanging="1"/>
              <w:jc w:val="center"/>
            </w:pPr>
            <w:r w:rsidRPr="00D85363">
              <w:t>202</w:t>
            </w:r>
            <w:r w:rsidR="00E0414F">
              <w:t>4</w:t>
            </w:r>
            <w:r w:rsidRPr="00D85363">
              <w:t xml:space="preserve"> </w:t>
            </w:r>
            <w:r w:rsidR="00306FAA">
              <w:t xml:space="preserve">г. </w:t>
            </w:r>
            <w:r w:rsidRPr="00D85363">
              <w:t>к</w:t>
            </w:r>
            <w:r w:rsidR="00EB63C6">
              <w:t xml:space="preserve"> </w:t>
            </w:r>
            <w:r w:rsidRPr="00D85363">
              <w:t>202</w:t>
            </w:r>
            <w:r w:rsidR="00E0414F">
              <w:t>3</w:t>
            </w:r>
            <w:r w:rsidR="00306FAA">
              <w:t xml:space="preserve"> г.</w:t>
            </w:r>
            <w:r w:rsidRPr="00D85363">
              <w:t xml:space="preserve">, </w:t>
            </w:r>
          </w:p>
          <w:p w:rsidR="00BE52B3" w:rsidRPr="00D85363" w:rsidRDefault="006F3658" w:rsidP="00A43F92">
            <w:pPr>
              <w:tabs>
                <w:tab w:val="num" w:pos="180"/>
                <w:tab w:val="left" w:pos="9180"/>
              </w:tabs>
              <w:ind w:left="-122" w:right="-108" w:hanging="1"/>
              <w:jc w:val="center"/>
            </w:pPr>
            <w:r w:rsidRPr="006F3658">
              <w:t xml:space="preserve">(в постоянных ценах), </w:t>
            </w:r>
            <w:r w:rsidRPr="006F3658">
              <w:br/>
              <w:t>в %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9FB"/>
          </w:tcPr>
          <w:p w:rsidR="00BE52B3" w:rsidRPr="00D85363" w:rsidRDefault="00BE52B3" w:rsidP="00867A00">
            <w:pPr>
              <w:tabs>
                <w:tab w:val="num" w:pos="180"/>
                <w:tab w:val="left" w:pos="9180"/>
              </w:tabs>
              <w:jc w:val="center"/>
              <w:rPr>
                <w:u w:val="single"/>
              </w:rPr>
            </w:pPr>
            <w:proofErr w:type="spellStart"/>
            <w:r w:rsidRPr="00D85363">
              <w:rPr>
                <w:u w:val="single"/>
              </w:rPr>
              <w:t>Справочно</w:t>
            </w:r>
            <w:proofErr w:type="spellEnd"/>
            <w:r w:rsidRPr="00D85363">
              <w:rPr>
                <w:u w:val="single"/>
              </w:rPr>
              <w:t>:</w:t>
            </w:r>
            <w:r w:rsidR="00C03140" w:rsidRPr="00D85363">
              <w:rPr>
                <w:u w:val="single"/>
              </w:rPr>
              <w:t xml:space="preserve"> </w:t>
            </w:r>
          </w:p>
          <w:p w:rsidR="00BE52B3" w:rsidRPr="00D85363" w:rsidRDefault="00BE52B3" w:rsidP="00BF695D">
            <w:pPr>
              <w:tabs>
                <w:tab w:val="num" w:pos="-154"/>
                <w:tab w:val="left" w:pos="9180"/>
              </w:tabs>
              <w:ind w:left="-122" w:right="-108" w:hanging="1"/>
              <w:jc w:val="center"/>
            </w:pPr>
            <w:r w:rsidRPr="00D85363">
              <w:t>Индекс объема производства</w:t>
            </w:r>
            <w:r w:rsidRPr="00D85363">
              <w:br/>
            </w:r>
            <w:r w:rsidR="00BF695D">
              <w:t>202</w:t>
            </w:r>
            <w:r w:rsidR="00E0414F">
              <w:t>3</w:t>
            </w:r>
            <w:r w:rsidR="00306FAA">
              <w:t xml:space="preserve"> г.</w:t>
            </w:r>
            <w:r w:rsidR="00BF695D">
              <w:t xml:space="preserve"> к 202</w:t>
            </w:r>
            <w:r w:rsidR="00E0414F">
              <w:t>2</w:t>
            </w:r>
            <w:r w:rsidR="00306FAA">
              <w:t xml:space="preserve"> г.</w:t>
            </w:r>
            <w:r w:rsidRPr="00D85363">
              <w:t xml:space="preserve">, </w:t>
            </w:r>
          </w:p>
          <w:p w:rsidR="00BE52B3" w:rsidRPr="00D85363" w:rsidRDefault="00BE52B3" w:rsidP="009658C2">
            <w:pPr>
              <w:tabs>
                <w:tab w:val="num" w:pos="180"/>
                <w:tab w:val="left" w:pos="9180"/>
              </w:tabs>
              <w:ind w:left="-108" w:right="-82"/>
              <w:jc w:val="center"/>
            </w:pPr>
            <w:r w:rsidRPr="00D85363">
              <w:t>в %</w:t>
            </w:r>
          </w:p>
        </w:tc>
      </w:tr>
      <w:tr w:rsidR="00D85363" w:rsidRPr="00D85363" w:rsidTr="00E2438A">
        <w:trPr>
          <w:trHeight w:val="340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2B3" w:rsidRPr="00D85363" w:rsidRDefault="00BE52B3" w:rsidP="00867A00">
            <w:pPr>
              <w:tabs>
                <w:tab w:val="num" w:pos="180"/>
                <w:tab w:val="left" w:pos="9180"/>
              </w:tabs>
              <w:jc w:val="both"/>
              <w:rPr>
                <w:b/>
              </w:rPr>
            </w:pPr>
            <w:r w:rsidRPr="00D85363">
              <w:rPr>
                <w:b/>
              </w:rPr>
              <w:t>Армения</w:t>
            </w:r>
            <w:r w:rsidRPr="00D85363">
              <w:rPr>
                <w:sz w:val="22"/>
                <w:vertAlign w:val="superscript"/>
              </w:rPr>
              <w:t>1)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B3" w:rsidRPr="00D85363" w:rsidRDefault="00BE52B3" w:rsidP="00F24A50">
            <w:pPr>
              <w:jc w:val="center"/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B3" w:rsidRPr="00D85363" w:rsidRDefault="00BE52B3" w:rsidP="00F24A50">
            <w:pPr>
              <w:jc w:val="center"/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B3" w:rsidRPr="00D85363" w:rsidRDefault="00BE52B3" w:rsidP="00F24A50">
            <w:pPr>
              <w:jc w:val="center"/>
            </w:pPr>
          </w:p>
        </w:tc>
      </w:tr>
      <w:tr w:rsidR="00607BC6" w:rsidRPr="00D85363" w:rsidTr="00E2438A">
        <w:trPr>
          <w:trHeight w:val="340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BC6" w:rsidRPr="00D85363" w:rsidRDefault="00607BC6" w:rsidP="00483EE2">
            <w:pPr>
              <w:tabs>
                <w:tab w:val="num" w:pos="180"/>
                <w:tab w:val="left" w:pos="9180"/>
              </w:tabs>
              <w:jc w:val="both"/>
            </w:pPr>
            <w:r w:rsidRPr="00D85363">
              <w:t xml:space="preserve">   млрд. </w:t>
            </w:r>
            <w:proofErr w:type="spellStart"/>
            <w:r w:rsidRPr="00D85363">
              <w:t>драмов</w:t>
            </w:r>
            <w:proofErr w:type="spellEnd"/>
            <w:r w:rsidRPr="00D85363">
              <w:t xml:space="preserve"> 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C6" w:rsidRPr="003F19A8" w:rsidRDefault="00D62740" w:rsidP="00AC3CC6">
            <w:pPr>
              <w:jc w:val="center"/>
            </w:pPr>
            <w:r>
              <w:t>1</w:t>
            </w:r>
            <w:r w:rsidR="00B44F0A">
              <w:t xml:space="preserve"> </w:t>
            </w:r>
            <w:r>
              <w:t>0</w:t>
            </w:r>
            <w:r w:rsidR="00AC3CC6">
              <w:t>20,</w:t>
            </w:r>
            <w:r>
              <w:t>5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BC6" w:rsidRPr="009B2E00" w:rsidRDefault="009B2E00" w:rsidP="00AA7553">
            <w:pPr>
              <w:jc w:val="center"/>
            </w:pPr>
            <w:r w:rsidRPr="009B2E00">
              <w:t>10</w:t>
            </w:r>
            <w:r w:rsidR="00AA7553">
              <w:t>1,9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BC6" w:rsidRPr="00CE1E7E" w:rsidRDefault="00763676" w:rsidP="00AA7553">
            <w:pPr>
              <w:jc w:val="center"/>
            </w:pPr>
            <w:r>
              <w:t>10</w:t>
            </w:r>
            <w:r w:rsidR="00AA7553">
              <w:t>0,0</w:t>
            </w:r>
          </w:p>
        </w:tc>
      </w:tr>
      <w:tr w:rsidR="00607BC6" w:rsidRPr="00D85363" w:rsidTr="00E2438A">
        <w:trPr>
          <w:trHeight w:val="340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BC6" w:rsidRPr="004D3DDC" w:rsidRDefault="00607BC6" w:rsidP="005114EF">
            <w:pPr>
              <w:tabs>
                <w:tab w:val="num" w:pos="180"/>
                <w:tab w:val="left" w:pos="9180"/>
              </w:tabs>
              <w:rPr>
                <w:vertAlign w:val="superscript"/>
              </w:rPr>
            </w:pPr>
            <w:r w:rsidRPr="00D85363">
              <w:t xml:space="preserve">   млн. долл. США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BC6" w:rsidRPr="003F19A8" w:rsidRDefault="005114EF" w:rsidP="00530DE0">
            <w:pPr>
              <w:jc w:val="center"/>
            </w:pPr>
            <w:r>
              <w:t xml:space="preserve">  </w:t>
            </w:r>
            <w:r w:rsidR="00864873">
              <w:t>2</w:t>
            </w:r>
            <w:r w:rsidR="00C27293">
              <w:t> </w:t>
            </w:r>
            <w:r w:rsidR="00864873">
              <w:t>5</w:t>
            </w:r>
            <w:r w:rsidR="00530DE0">
              <w:t>98</w:t>
            </w:r>
            <w:r w:rsidR="00C27293">
              <w:t>,6</w:t>
            </w:r>
            <w:r>
              <w:rPr>
                <w:vertAlign w:val="superscript"/>
              </w:rPr>
              <w:t>2)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C6" w:rsidRPr="00607BC6" w:rsidRDefault="00607BC6" w:rsidP="00F24A50">
            <w:pPr>
              <w:jc w:val="center"/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BC6" w:rsidRPr="00CE1E7E" w:rsidRDefault="00607BC6">
            <w:pPr>
              <w:jc w:val="center"/>
            </w:pPr>
          </w:p>
        </w:tc>
      </w:tr>
      <w:tr w:rsidR="00607BC6" w:rsidRPr="00D85363" w:rsidTr="00E2438A">
        <w:trPr>
          <w:trHeight w:val="340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BC6" w:rsidRPr="00D85363" w:rsidRDefault="00607BC6" w:rsidP="00D55689">
            <w:pPr>
              <w:tabs>
                <w:tab w:val="num" w:pos="180"/>
                <w:tab w:val="left" w:pos="9180"/>
              </w:tabs>
              <w:jc w:val="both"/>
              <w:rPr>
                <w:b/>
                <w:vertAlign w:val="superscript"/>
              </w:rPr>
            </w:pPr>
            <w:r w:rsidRPr="00D85363">
              <w:rPr>
                <w:b/>
              </w:rPr>
              <w:t>Беларусь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BC6" w:rsidRPr="003F19A8" w:rsidRDefault="00607BC6">
            <w:pPr>
              <w:jc w:val="center"/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BC6" w:rsidRPr="00607BC6" w:rsidRDefault="00607BC6" w:rsidP="00F24A50">
            <w:pPr>
              <w:jc w:val="center"/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BC6" w:rsidRPr="00CE1E7E" w:rsidRDefault="00607BC6">
            <w:pPr>
              <w:jc w:val="center"/>
            </w:pPr>
          </w:p>
        </w:tc>
      </w:tr>
      <w:tr w:rsidR="00607BC6" w:rsidRPr="00D85363" w:rsidTr="00E2438A">
        <w:trPr>
          <w:trHeight w:val="340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BC6" w:rsidRPr="00D85363" w:rsidRDefault="00607BC6" w:rsidP="00483EE2">
            <w:pPr>
              <w:tabs>
                <w:tab w:val="num" w:pos="180"/>
                <w:tab w:val="left" w:pos="9180"/>
              </w:tabs>
              <w:jc w:val="both"/>
            </w:pPr>
            <w:r w:rsidRPr="00D85363">
              <w:t xml:space="preserve">   млрд. бел. рублей 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BC6" w:rsidRPr="003F19A8" w:rsidRDefault="00384FC7" w:rsidP="00AC3CC6">
            <w:pPr>
              <w:jc w:val="center"/>
            </w:pPr>
            <w:r>
              <w:t>3</w:t>
            </w:r>
            <w:r w:rsidR="00AC3CC6">
              <w:t>6,3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BC6" w:rsidRPr="00607BC6" w:rsidRDefault="00384FC7" w:rsidP="00AA7553">
            <w:pPr>
              <w:jc w:val="center"/>
            </w:pPr>
            <w:r>
              <w:t>10</w:t>
            </w:r>
            <w:r w:rsidR="00AA7553">
              <w:t>3,4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BC6" w:rsidRPr="00CE1E7E" w:rsidRDefault="00384FC7" w:rsidP="00AA7553">
            <w:pPr>
              <w:jc w:val="center"/>
            </w:pPr>
            <w:r>
              <w:t>1</w:t>
            </w:r>
            <w:r w:rsidR="00AA7553">
              <w:t>01,1</w:t>
            </w:r>
          </w:p>
        </w:tc>
      </w:tr>
      <w:tr w:rsidR="00607BC6" w:rsidRPr="00D85363" w:rsidTr="00E2438A">
        <w:trPr>
          <w:trHeight w:val="340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BC6" w:rsidRPr="004D3DDC" w:rsidRDefault="00607BC6" w:rsidP="005114EF">
            <w:pPr>
              <w:tabs>
                <w:tab w:val="num" w:pos="180"/>
                <w:tab w:val="left" w:pos="9180"/>
              </w:tabs>
              <w:rPr>
                <w:vertAlign w:val="superscript"/>
              </w:rPr>
            </w:pPr>
            <w:r w:rsidRPr="00D85363">
              <w:t xml:space="preserve">   млн. долл. США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332" w:rsidRPr="003F19A8" w:rsidRDefault="005114EF" w:rsidP="00530DE0">
            <w:pPr>
              <w:jc w:val="center"/>
            </w:pPr>
            <w:r>
              <w:t xml:space="preserve">  </w:t>
            </w:r>
            <w:r w:rsidR="00864873">
              <w:t>11</w:t>
            </w:r>
            <w:r w:rsidR="00C27293">
              <w:t> </w:t>
            </w:r>
            <w:r w:rsidR="00530DE0">
              <w:t>212</w:t>
            </w:r>
            <w:r w:rsidR="00C27293">
              <w:t>,0</w:t>
            </w:r>
            <w:r>
              <w:rPr>
                <w:vertAlign w:val="superscript"/>
              </w:rPr>
              <w:t>2)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BC6" w:rsidRPr="00607BC6" w:rsidRDefault="00607BC6" w:rsidP="00F24A50">
            <w:pPr>
              <w:jc w:val="center"/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BC6" w:rsidRPr="00CE1E7E" w:rsidRDefault="00607BC6">
            <w:pPr>
              <w:jc w:val="center"/>
            </w:pPr>
          </w:p>
        </w:tc>
      </w:tr>
      <w:tr w:rsidR="00607BC6" w:rsidRPr="00D85363" w:rsidTr="00E2438A">
        <w:trPr>
          <w:trHeight w:val="340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BC6" w:rsidRPr="00D85363" w:rsidRDefault="00607BC6" w:rsidP="00867A00">
            <w:pPr>
              <w:tabs>
                <w:tab w:val="num" w:pos="180"/>
                <w:tab w:val="left" w:pos="9180"/>
              </w:tabs>
              <w:jc w:val="both"/>
              <w:rPr>
                <w:b/>
              </w:rPr>
            </w:pPr>
            <w:r w:rsidRPr="00D85363">
              <w:rPr>
                <w:b/>
              </w:rPr>
              <w:t>Казахстан</w:t>
            </w:r>
            <w:r w:rsidRPr="00D85363">
              <w:rPr>
                <w:sz w:val="22"/>
                <w:vertAlign w:val="superscript"/>
              </w:rPr>
              <w:t>1)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BC6" w:rsidRPr="003F19A8" w:rsidRDefault="00607BC6" w:rsidP="0025549A">
            <w:pPr>
              <w:jc w:val="center"/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BC6" w:rsidRPr="00607BC6" w:rsidRDefault="00607BC6" w:rsidP="00F24A50">
            <w:pPr>
              <w:jc w:val="center"/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BC6" w:rsidRPr="00CE1E7E" w:rsidRDefault="00607BC6" w:rsidP="00F24A50">
            <w:pPr>
              <w:jc w:val="center"/>
            </w:pPr>
          </w:p>
        </w:tc>
      </w:tr>
      <w:tr w:rsidR="00607BC6" w:rsidRPr="00D85363" w:rsidTr="00E2438A">
        <w:trPr>
          <w:trHeight w:val="340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BC6" w:rsidRPr="00D85363" w:rsidRDefault="00607BC6" w:rsidP="00483EE2">
            <w:pPr>
              <w:tabs>
                <w:tab w:val="num" w:pos="180"/>
                <w:tab w:val="left" w:pos="9180"/>
              </w:tabs>
              <w:jc w:val="both"/>
            </w:pPr>
            <w:r w:rsidRPr="00D85363">
              <w:t xml:space="preserve">   млрд. тенге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BC6" w:rsidRPr="003F19A8" w:rsidRDefault="00384FC7" w:rsidP="00AC3CC6">
            <w:pPr>
              <w:jc w:val="center"/>
            </w:pPr>
            <w:r>
              <w:t>8</w:t>
            </w:r>
            <w:r w:rsidR="00AC3CC6">
              <w:t> 281,9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BC6" w:rsidRPr="00607BC6" w:rsidRDefault="00AA7553" w:rsidP="00384FC7">
            <w:pPr>
              <w:jc w:val="center"/>
            </w:pPr>
            <w:r>
              <w:t>113,7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BC6" w:rsidRPr="00CE1E7E" w:rsidRDefault="00AA7553" w:rsidP="00384FC7">
            <w:pPr>
              <w:jc w:val="center"/>
            </w:pPr>
            <w:r>
              <w:t>91,7</w:t>
            </w:r>
          </w:p>
        </w:tc>
      </w:tr>
      <w:tr w:rsidR="00D96C01" w:rsidRPr="00D85363" w:rsidTr="00E2438A">
        <w:trPr>
          <w:trHeight w:val="340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C01" w:rsidRPr="004D3DDC" w:rsidRDefault="00D96C01" w:rsidP="005114EF">
            <w:pPr>
              <w:tabs>
                <w:tab w:val="num" w:pos="180"/>
                <w:tab w:val="left" w:pos="9180"/>
              </w:tabs>
              <w:rPr>
                <w:vertAlign w:val="superscript"/>
              </w:rPr>
            </w:pPr>
            <w:r w:rsidRPr="00D85363">
              <w:t xml:space="preserve">   млн. долл. США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01" w:rsidRPr="003F19A8" w:rsidRDefault="005114EF" w:rsidP="00530DE0">
            <w:pPr>
              <w:jc w:val="center"/>
            </w:pPr>
            <w:r>
              <w:t xml:space="preserve">  </w:t>
            </w:r>
            <w:r w:rsidR="00864873">
              <w:t>1</w:t>
            </w:r>
            <w:r w:rsidR="00530DE0">
              <w:t>7 642,1</w:t>
            </w:r>
            <w:r>
              <w:rPr>
                <w:vertAlign w:val="superscript"/>
              </w:rPr>
              <w:t>2)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C01" w:rsidRPr="00607BC6" w:rsidRDefault="00D96C01" w:rsidP="00F24A50">
            <w:pPr>
              <w:jc w:val="center"/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C01" w:rsidRPr="00CE1E7E" w:rsidRDefault="00D96C01">
            <w:pPr>
              <w:jc w:val="center"/>
            </w:pPr>
          </w:p>
        </w:tc>
      </w:tr>
      <w:tr w:rsidR="00D96C01" w:rsidRPr="00D85363" w:rsidTr="00E2438A">
        <w:trPr>
          <w:trHeight w:val="340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C01" w:rsidRPr="00D85363" w:rsidRDefault="00D96C01" w:rsidP="00867A00">
            <w:pPr>
              <w:tabs>
                <w:tab w:val="num" w:pos="180"/>
                <w:tab w:val="left" w:pos="9180"/>
              </w:tabs>
              <w:jc w:val="both"/>
              <w:rPr>
                <w:b/>
              </w:rPr>
            </w:pPr>
            <w:r w:rsidRPr="00D85363">
              <w:rPr>
                <w:b/>
              </w:rPr>
              <w:t>Кыргызстан</w:t>
            </w:r>
            <w:r w:rsidRPr="00D85363">
              <w:rPr>
                <w:sz w:val="22"/>
                <w:vertAlign w:val="superscript"/>
              </w:rPr>
              <w:t>1)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01" w:rsidRPr="003F19A8" w:rsidRDefault="00D96C01" w:rsidP="0025549A">
            <w:pPr>
              <w:jc w:val="center"/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C01" w:rsidRPr="00607BC6" w:rsidRDefault="00D96C01" w:rsidP="00F24A50">
            <w:pPr>
              <w:jc w:val="center"/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C01" w:rsidRPr="00CE1E7E" w:rsidRDefault="00D96C01">
            <w:pPr>
              <w:jc w:val="center"/>
            </w:pPr>
          </w:p>
        </w:tc>
      </w:tr>
      <w:tr w:rsidR="00D96C01" w:rsidRPr="00D85363" w:rsidTr="00E2438A">
        <w:trPr>
          <w:trHeight w:val="340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C01" w:rsidRPr="00D85363" w:rsidRDefault="00D96C01" w:rsidP="00483EE2">
            <w:pPr>
              <w:tabs>
                <w:tab w:val="num" w:pos="180"/>
                <w:tab w:val="left" w:pos="9180"/>
              </w:tabs>
              <w:jc w:val="both"/>
            </w:pPr>
            <w:r w:rsidRPr="00D85363">
              <w:t xml:space="preserve">   млрд. сомов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01" w:rsidRPr="003F19A8" w:rsidRDefault="00384FC7" w:rsidP="00AC3CC6">
            <w:pPr>
              <w:jc w:val="center"/>
            </w:pPr>
            <w:r>
              <w:t>3</w:t>
            </w:r>
            <w:r w:rsidR="00AC3CC6">
              <w:t>95,6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C01" w:rsidRPr="00607BC6" w:rsidRDefault="00AA7553" w:rsidP="005B5F31">
            <w:pPr>
              <w:jc w:val="center"/>
            </w:pPr>
            <w:r>
              <w:t>106,3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C01" w:rsidRPr="00CE1E7E" w:rsidRDefault="00384FC7" w:rsidP="00AA7553">
            <w:pPr>
              <w:jc w:val="center"/>
            </w:pPr>
            <w:r>
              <w:t>10</w:t>
            </w:r>
            <w:r w:rsidR="00AA7553">
              <w:t>0,6</w:t>
            </w:r>
          </w:p>
        </w:tc>
      </w:tr>
      <w:tr w:rsidR="00D96C01" w:rsidRPr="00D85363" w:rsidTr="00E2438A">
        <w:trPr>
          <w:trHeight w:val="340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C01" w:rsidRPr="004D3DDC" w:rsidRDefault="00D96C01" w:rsidP="005114EF">
            <w:pPr>
              <w:tabs>
                <w:tab w:val="num" w:pos="180"/>
                <w:tab w:val="left" w:pos="9180"/>
              </w:tabs>
              <w:rPr>
                <w:vertAlign w:val="superscript"/>
              </w:rPr>
            </w:pPr>
            <w:r w:rsidRPr="00D85363">
              <w:t xml:space="preserve">   млн. долл. США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01" w:rsidRPr="003F19A8" w:rsidRDefault="005114EF" w:rsidP="00530DE0">
            <w:pPr>
              <w:jc w:val="center"/>
            </w:pPr>
            <w:r>
              <w:t xml:space="preserve">  </w:t>
            </w:r>
            <w:r w:rsidR="00864873">
              <w:t>4</w:t>
            </w:r>
            <w:r w:rsidR="00530DE0">
              <w:t> 539,7</w:t>
            </w:r>
            <w:r>
              <w:rPr>
                <w:vertAlign w:val="superscript"/>
              </w:rPr>
              <w:t>2)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C01" w:rsidRPr="00607BC6" w:rsidRDefault="00D96C01" w:rsidP="00F24A50">
            <w:pPr>
              <w:jc w:val="center"/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C01" w:rsidRPr="00CE1E7E" w:rsidRDefault="00D96C01">
            <w:pPr>
              <w:jc w:val="center"/>
            </w:pPr>
          </w:p>
        </w:tc>
      </w:tr>
      <w:tr w:rsidR="00D96C01" w:rsidRPr="00D85363" w:rsidTr="00E2438A">
        <w:trPr>
          <w:trHeight w:val="340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C01" w:rsidRPr="00D85363" w:rsidRDefault="00D96C01" w:rsidP="00867A00">
            <w:pPr>
              <w:tabs>
                <w:tab w:val="num" w:pos="180"/>
                <w:tab w:val="left" w:pos="9180"/>
              </w:tabs>
              <w:jc w:val="both"/>
              <w:rPr>
                <w:b/>
                <w:vertAlign w:val="superscript"/>
              </w:rPr>
            </w:pPr>
            <w:r w:rsidRPr="00D85363">
              <w:rPr>
                <w:b/>
              </w:rPr>
              <w:t>Россия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01" w:rsidRPr="003F19A8" w:rsidRDefault="00D96C01" w:rsidP="0025549A">
            <w:pPr>
              <w:jc w:val="center"/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C01" w:rsidRPr="00607BC6" w:rsidRDefault="00D96C01" w:rsidP="00F24A50">
            <w:pPr>
              <w:jc w:val="center"/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C01" w:rsidRPr="00CE1E7E" w:rsidRDefault="00D96C01">
            <w:pPr>
              <w:jc w:val="center"/>
            </w:pPr>
          </w:p>
        </w:tc>
      </w:tr>
      <w:tr w:rsidR="00D96C01" w:rsidRPr="00D85363" w:rsidTr="00E2438A">
        <w:trPr>
          <w:trHeight w:val="340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C01" w:rsidRPr="00D85363" w:rsidRDefault="00D96C01" w:rsidP="00483EE2">
            <w:pPr>
              <w:tabs>
                <w:tab w:val="num" w:pos="180"/>
                <w:tab w:val="left" w:pos="9180"/>
              </w:tabs>
              <w:jc w:val="both"/>
            </w:pPr>
            <w:r w:rsidRPr="00D85363">
              <w:t xml:space="preserve">   млрд. росс. рублей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01" w:rsidRPr="00384FC7" w:rsidRDefault="00384FC7" w:rsidP="00AC3CC6">
            <w:pPr>
              <w:jc w:val="center"/>
              <w:rPr>
                <w:bCs/>
              </w:rPr>
            </w:pPr>
            <w:r w:rsidRPr="00384FC7">
              <w:rPr>
                <w:bCs/>
              </w:rPr>
              <w:t>8</w:t>
            </w:r>
            <w:r w:rsidR="00AC3CC6">
              <w:rPr>
                <w:bCs/>
              </w:rPr>
              <w:t> 902,9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C01" w:rsidRPr="00607BC6" w:rsidRDefault="00CF320A" w:rsidP="00AA7553">
            <w:pPr>
              <w:jc w:val="center"/>
            </w:pPr>
            <w:r>
              <w:t>9</w:t>
            </w:r>
            <w:r w:rsidR="00AA7553">
              <w:t>6,8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C01" w:rsidRPr="00CE1E7E" w:rsidRDefault="00AA7553" w:rsidP="00CF320A">
            <w:pPr>
              <w:jc w:val="center"/>
            </w:pPr>
            <w:r>
              <w:t>100,2</w:t>
            </w:r>
          </w:p>
        </w:tc>
      </w:tr>
      <w:tr w:rsidR="00D96C01" w:rsidRPr="00D85363" w:rsidTr="00E2438A">
        <w:trPr>
          <w:trHeight w:val="340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C01" w:rsidRPr="004D3DDC" w:rsidRDefault="00D96C01" w:rsidP="005114EF">
            <w:pPr>
              <w:tabs>
                <w:tab w:val="num" w:pos="180"/>
                <w:tab w:val="left" w:pos="9180"/>
              </w:tabs>
              <w:rPr>
                <w:vertAlign w:val="superscript"/>
              </w:rPr>
            </w:pPr>
            <w:r w:rsidRPr="00D85363">
              <w:t xml:space="preserve">   млн. долл. США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C01" w:rsidRPr="003F19A8" w:rsidRDefault="005114EF" w:rsidP="00530DE0">
            <w:pPr>
              <w:jc w:val="center"/>
            </w:pPr>
            <w:r>
              <w:t xml:space="preserve">  </w:t>
            </w:r>
            <w:r w:rsidR="00864873">
              <w:t>9</w:t>
            </w:r>
            <w:r w:rsidR="00530DE0">
              <w:t>6 309,9</w:t>
            </w:r>
            <w:r>
              <w:rPr>
                <w:vertAlign w:val="superscript"/>
              </w:rPr>
              <w:t>2)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01" w:rsidRPr="00607BC6" w:rsidRDefault="00D96C01" w:rsidP="00F24A50">
            <w:pPr>
              <w:jc w:val="center"/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01" w:rsidRPr="00D85363" w:rsidRDefault="00D96C01" w:rsidP="00F24A50">
            <w:pPr>
              <w:jc w:val="center"/>
            </w:pPr>
          </w:p>
        </w:tc>
      </w:tr>
      <w:tr w:rsidR="00D96C01" w:rsidRPr="00D85363" w:rsidTr="00175C87">
        <w:trPr>
          <w:trHeight w:val="673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9FB"/>
            <w:vAlign w:val="center"/>
            <w:hideMark/>
          </w:tcPr>
          <w:p w:rsidR="00D96C01" w:rsidRPr="00D85363" w:rsidRDefault="00D96C01" w:rsidP="00963D33">
            <w:pPr>
              <w:tabs>
                <w:tab w:val="num" w:pos="180"/>
                <w:tab w:val="left" w:pos="9180"/>
              </w:tabs>
              <w:rPr>
                <w:b/>
              </w:rPr>
            </w:pPr>
            <w:r w:rsidRPr="00D85363">
              <w:rPr>
                <w:b/>
              </w:rPr>
              <w:t xml:space="preserve">ЕАЭС </w:t>
            </w:r>
            <w:r w:rsidRPr="00D85363">
              <w:rPr>
                <w:b/>
              </w:rPr>
              <w:br/>
            </w:r>
            <w:r w:rsidRPr="00D85363">
              <w:rPr>
                <w:b/>
                <w:sz w:val="22"/>
              </w:rPr>
              <w:t>(млн. долл. США)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9FB"/>
            <w:vAlign w:val="center"/>
          </w:tcPr>
          <w:p w:rsidR="00D96C01" w:rsidRPr="003F19A8" w:rsidRDefault="00864873" w:rsidP="00530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530DE0">
              <w:rPr>
                <w:b/>
                <w:bCs/>
              </w:rPr>
              <w:t>2 302,3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9FB"/>
            <w:vAlign w:val="center"/>
          </w:tcPr>
          <w:p w:rsidR="00D96C01" w:rsidRPr="00607BC6" w:rsidRDefault="005B5F31" w:rsidP="00AA7553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  <w:r w:rsidR="00AA7553">
              <w:rPr>
                <w:b/>
              </w:rPr>
              <w:t>,7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9FB"/>
            <w:vAlign w:val="center"/>
          </w:tcPr>
          <w:p w:rsidR="009F15D4" w:rsidRPr="00D85363" w:rsidRDefault="00AA7553" w:rsidP="00384FC7">
            <w:pPr>
              <w:jc w:val="center"/>
              <w:rPr>
                <w:b/>
              </w:rPr>
            </w:pPr>
            <w:r>
              <w:rPr>
                <w:b/>
              </w:rPr>
              <w:t>99,3</w:t>
            </w:r>
          </w:p>
        </w:tc>
      </w:tr>
    </w:tbl>
    <w:p w:rsidR="00C32953" w:rsidRPr="00D85363" w:rsidRDefault="00C32953" w:rsidP="00C32953">
      <w:pPr>
        <w:tabs>
          <w:tab w:val="left" w:pos="142"/>
          <w:tab w:val="left" w:pos="284"/>
        </w:tabs>
        <w:rPr>
          <w:sz w:val="6"/>
        </w:rPr>
      </w:pPr>
    </w:p>
    <w:p w:rsidR="00641B36" w:rsidRPr="00641B36" w:rsidRDefault="00641B36" w:rsidP="007A2F0B">
      <w:pPr>
        <w:tabs>
          <w:tab w:val="left" w:pos="142"/>
          <w:tab w:val="left" w:pos="284"/>
        </w:tabs>
        <w:jc w:val="both"/>
        <w:rPr>
          <w:sz w:val="8"/>
        </w:rPr>
      </w:pPr>
    </w:p>
    <w:p w:rsidR="007C591F" w:rsidRPr="00274851" w:rsidRDefault="00C961EF" w:rsidP="00641B36">
      <w:pPr>
        <w:tabs>
          <w:tab w:val="left" w:pos="142"/>
          <w:tab w:val="left" w:pos="284"/>
        </w:tabs>
        <w:jc w:val="both"/>
        <w:rPr>
          <w:sz w:val="28"/>
        </w:rPr>
      </w:pPr>
      <w:r w:rsidRPr="00274851">
        <w:rPr>
          <w:sz w:val="22"/>
          <w:vertAlign w:val="superscript"/>
        </w:rPr>
        <w:t>1)</w:t>
      </w:r>
      <w:r w:rsidRPr="00274851">
        <w:rPr>
          <w:sz w:val="22"/>
        </w:rPr>
        <w:t xml:space="preserve"> </w:t>
      </w:r>
      <w:r w:rsidR="007E043A" w:rsidRPr="00274851">
        <w:rPr>
          <w:sz w:val="22"/>
        </w:rPr>
        <w:t>Сельское хозяйство, лесное хозяйство и рыболовство</w:t>
      </w:r>
      <w:r w:rsidR="003F6EB1" w:rsidRPr="00274851">
        <w:rPr>
          <w:sz w:val="22"/>
        </w:rPr>
        <w:t>.</w:t>
      </w:r>
    </w:p>
    <w:p w:rsidR="00A90659" w:rsidRPr="00274851" w:rsidRDefault="00A90659" w:rsidP="00A90659">
      <w:pPr>
        <w:tabs>
          <w:tab w:val="left" w:pos="142"/>
          <w:tab w:val="left" w:pos="284"/>
        </w:tabs>
        <w:jc w:val="both"/>
        <w:rPr>
          <w:sz w:val="22"/>
        </w:rPr>
      </w:pPr>
      <w:r w:rsidRPr="00274851">
        <w:rPr>
          <w:sz w:val="22"/>
          <w:vertAlign w:val="superscript"/>
        </w:rPr>
        <w:t>2)</w:t>
      </w:r>
      <w:r w:rsidRPr="00274851">
        <w:rPr>
          <w:sz w:val="22"/>
        </w:rPr>
        <w:t xml:space="preserve"> Рассчитано по данным национальных (центральных) банков (по среднему обменному курсу валют за </w:t>
      </w:r>
      <w:r w:rsidR="003D614F" w:rsidRPr="00274851">
        <w:rPr>
          <w:sz w:val="22"/>
        </w:rPr>
        <w:t>г</w:t>
      </w:r>
      <w:r w:rsidRPr="00274851">
        <w:rPr>
          <w:sz w:val="22"/>
        </w:rPr>
        <w:t>од).</w:t>
      </w:r>
    </w:p>
    <w:p w:rsidR="000B5BCD" w:rsidRPr="00274851" w:rsidRDefault="000B5BCD" w:rsidP="00C46EC8">
      <w:pPr>
        <w:spacing w:before="240"/>
        <w:ind w:left="709" w:hanging="283"/>
        <w:rPr>
          <w:sz w:val="4"/>
        </w:rPr>
      </w:pPr>
    </w:p>
    <w:p w:rsidR="00E92E4C" w:rsidRDefault="00E92E4C" w:rsidP="00C46EC8">
      <w:pPr>
        <w:spacing w:before="240"/>
        <w:ind w:left="709" w:hanging="283"/>
        <w:rPr>
          <w:sz w:val="2"/>
        </w:rPr>
      </w:pPr>
    </w:p>
    <w:p w:rsidR="00E92E4C" w:rsidRDefault="00E92E4C" w:rsidP="00C46EC8">
      <w:pPr>
        <w:spacing w:before="240"/>
        <w:ind w:left="709" w:hanging="283"/>
        <w:rPr>
          <w:sz w:val="2"/>
        </w:rPr>
      </w:pPr>
    </w:p>
    <w:p w:rsidR="00E92E4C" w:rsidRDefault="00E92E4C" w:rsidP="00C46EC8">
      <w:pPr>
        <w:spacing w:before="240"/>
        <w:ind w:left="709" w:hanging="283"/>
        <w:rPr>
          <w:sz w:val="2"/>
        </w:rPr>
      </w:pPr>
    </w:p>
    <w:p w:rsidR="00E92E4C" w:rsidRDefault="00E92E4C" w:rsidP="00C46EC8">
      <w:pPr>
        <w:spacing w:before="240"/>
        <w:ind w:left="709" w:hanging="283"/>
        <w:rPr>
          <w:sz w:val="2"/>
        </w:rPr>
      </w:pPr>
    </w:p>
    <w:p w:rsidR="00E92E4C" w:rsidRDefault="00E92E4C" w:rsidP="00C46EC8">
      <w:pPr>
        <w:spacing w:before="240"/>
        <w:ind w:left="709" w:hanging="283"/>
        <w:rPr>
          <w:sz w:val="2"/>
        </w:rPr>
      </w:pPr>
    </w:p>
    <w:p w:rsidR="00E92E4C" w:rsidRDefault="00E92E4C" w:rsidP="00C46EC8">
      <w:pPr>
        <w:spacing w:before="240"/>
        <w:ind w:left="709" w:hanging="283"/>
        <w:rPr>
          <w:sz w:val="2"/>
        </w:rPr>
      </w:pPr>
    </w:p>
    <w:p w:rsidR="00A90659" w:rsidRDefault="00A90659" w:rsidP="00C46EC8">
      <w:pPr>
        <w:spacing w:before="240"/>
        <w:ind w:left="709" w:hanging="283"/>
        <w:rPr>
          <w:sz w:val="2"/>
        </w:rPr>
      </w:pPr>
    </w:p>
    <w:p w:rsidR="00E92E4C" w:rsidRDefault="00E92E4C" w:rsidP="00C46EC8">
      <w:pPr>
        <w:spacing w:before="240"/>
        <w:ind w:left="709" w:hanging="283"/>
        <w:rPr>
          <w:sz w:val="2"/>
        </w:rPr>
      </w:pPr>
    </w:p>
    <w:p w:rsidR="00E92E4C" w:rsidRDefault="00E92E4C" w:rsidP="00C46EC8">
      <w:pPr>
        <w:spacing w:before="240"/>
        <w:ind w:left="709" w:hanging="283"/>
        <w:rPr>
          <w:sz w:val="2"/>
        </w:rPr>
      </w:pPr>
    </w:p>
    <w:p w:rsidR="00E92E4C" w:rsidRDefault="00E92E4C" w:rsidP="00C46EC8">
      <w:pPr>
        <w:spacing w:before="240"/>
        <w:ind w:left="709" w:hanging="283"/>
        <w:rPr>
          <w:sz w:val="2"/>
        </w:rPr>
      </w:pPr>
    </w:p>
    <w:p w:rsidR="00E92E4C" w:rsidRDefault="00E92E4C" w:rsidP="00C46EC8">
      <w:pPr>
        <w:spacing w:before="240"/>
        <w:ind w:left="709" w:hanging="283"/>
        <w:rPr>
          <w:sz w:val="2"/>
        </w:rPr>
      </w:pPr>
    </w:p>
    <w:p w:rsidR="00D41B46" w:rsidRDefault="00D41B46" w:rsidP="00C46EC8">
      <w:pPr>
        <w:spacing w:before="240"/>
        <w:ind w:left="709" w:hanging="283"/>
        <w:rPr>
          <w:sz w:val="2"/>
        </w:rPr>
      </w:pPr>
    </w:p>
    <w:p w:rsidR="00E34A54" w:rsidRDefault="00E34A54" w:rsidP="00C46EC8">
      <w:pPr>
        <w:spacing w:before="240"/>
        <w:ind w:left="709" w:hanging="283"/>
        <w:rPr>
          <w:sz w:val="2"/>
        </w:rPr>
      </w:pPr>
    </w:p>
    <w:p w:rsidR="00E92E4C" w:rsidRDefault="00E92E4C" w:rsidP="00C46EC8">
      <w:pPr>
        <w:spacing w:before="240"/>
        <w:ind w:left="709" w:hanging="283"/>
        <w:rPr>
          <w:sz w:val="2"/>
        </w:rPr>
      </w:pPr>
    </w:p>
    <w:p w:rsidR="00A07CCD" w:rsidRPr="009E0A6A" w:rsidRDefault="00A07CCD" w:rsidP="00A07CCD">
      <w:pPr>
        <w:tabs>
          <w:tab w:val="left" w:pos="-4820"/>
        </w:tabs>
        <w:jc w:val="center"/>
        <w:rPr>
          <w:sz w:val="28"/>
          <w:szCs w:val="28"/>
        </w:rPr>
      </w:pPr>
      <w:r w:rsidRPr="009E0A6A">
        <w:rPr>
          <w:sz w:val="28"/>
          <w:szCs w:val="28"/>
        </w:rPr>
        <w:t xml:space="preserve">Таблица </w:t>
      </w:r>
      <w:r w:rsidR="00DA3714" w:rsidRPr="009E0A6A">
        <w:rPr>
          <w:sz w:val="28"/>
          <w:szCs w:val="28"/>
        </w:rPr>
        <w:t>2</w:t>
      </w:r>
      <w:r w:rsidRPr="009E0A6A">
        <w:rPr>
          <w:sz w:val="28"/>
          <w:szCs w:val="28"/>
        </w:rPr>
        <w:t xml:space="preserve">. </w:t>
      </w:r>
      <w:r w:rsidR="00963D33" w:rsidRPr="009E0A6A">
        <w:rPr>
          <w:sz w:val="28"/>
          <w:szCs w:val="28"/>
        </w:rPr>
        <w:t>Посевные площади</w:t>
      </w:r>
      <w:r w:rsidRPr="009E0A6A">
        <w:rPr>
          <w:sz w:val="28"/>
          <w:szCs w:val="28"/>
        </w:rPr>
        <w:t xml:space="preserve"> основных сельскохозяйственных культур</w:t>
      </w:r>
      <w:r w:rsidR="00A606E1" w:rsidRPr="009E0A6A">
        <w:rPr>
          <w:sz w:val="28"/>
          <w:szCs w:val="28"/>
        </w:rPr>
        <w:t>, тыс. га</w:t>
      </w:r>
    </w:p>
    <w:p w:rsidR="00A07CCD" w:rsidRPr="009E0A6A" w:rsidRDefault="00A07CCD" w:rsidP="00A07CCD">
      <w:pPr>
        <w:tabs>
          <w:tab w:val="left" w:pos="-4820"/>
        </w:tabs>
        <w:jc w:val="center"/>
        <w:rPr>
          <w:sz w:val="28"/>
          <w:szCs w:val="28"/>
        </w:rPr>
      </w:pPr>
      <w:r w:rsidRPr="009E0A6A">
        <w:rPr>
          <w:sz w:val="28"/>
          <w:szCs w:val="28"/>
        </w:rPr>
        <w:t xml:space="preserve"> (хозяйства всех категорий)</w:t>
      </w:r>
    </w:p>
    <w:p w:rsidR="00A07CCD" w:rsidRPr="00D86DB2" w:rsidRDefault="00A07CCD" w:rsidP="00A07CCD">
      <w:pPr>
        <w:rPr>
          <w:sz w:val="18"/>
        </w:rPr>
      </w:pPr>
    </w:p>
    <w:tbl>
      <w:tblPr>
        <w:tblStyle w:val="a3"/>
        <w:tblW w:w="10603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943"/>
        <w:gridCol w:w="890"/>
        <w:gridCol w:w="1095"/>
        <w:gridCol w:w="899"/>
        <w:gridCol w:w="992"/>
        <w:gridCol w:w="871"/>
        <w:gridCol w:w="870"/>
        <w:gridCol w:w="870"/>
        <w:gridCol w:w="890"/>
        <w:gridCol w:w="870"/>
      </w:tblGrid>
      <w:tr w:rsidR="00A07CCD" w:rsidRPr="00907BF2" w:rsidTr="00E87BD1">
        <w:trPr>
          <w:trHeight w:val="1191"/>
          <w:jc w:val="center"/>
        </w:trPr>
        <w:tc>
          <w:tcPr>
            <w:tcW w:w="1413" w:type="dxa"/>
            <w:vMerge w:val="restart"/>
            <w:shd w:val="clear" w:color="auto" w:fill="F3FAFB"/>
          </w:tcPr>
          <w:p w:rsidR="00A07CCD" w:rsidRPr="00907BF2" w:rsidRDefault="00A07CCD" w:rsidP="00E87BD1">
            <w:pPr>
              <w:ind w:left="176"/>
            </w:pPr>
          </w:p>
        </w:tc>
        <w:tc>
          <w:tcPr>
            <w:tcW w:w="1833" w:type="dxa"/>
            <w:gridSpan w:val="2"/>
            <w:shd w:val="clear" w:color="auto" w:fill="F3FAFB"/>
            <w:vAlign w:val="center"/>
          </w:tcPr>
          <w:p w:rsidR="000F4FF3" w:rsidRPr="004D1CF9" w:rsidRDefault="00A07CCD" w:rsidP="00CF7201">
            <w:pPr>
              <w:jc w:val="center"/>
            </w:pPr>
            <w:r w:rsidRPr="00AE2B52">
              <w:t>Зерновые и зернобобовые культуры</w:t>
            </w:r>
          </w:p>
        </w:tc>
        <w:tc>
          <w:tcPr>
            <w:tcW w:w="1994" w:type="dxa"/>
            <w:gridSpan w:val="2"/>
            <w:shd w:val="clear" w:color="auto" w:fill="F3FAFB"/>
            <w:vAlign w:val="center"/>
          </w:tcPr>
          <w:p w:rsidR="000F4FF3" w:rsidRPr="001B77C3" w:rsidRDefault="00424FD9" w:rsidP="00E87BD1">
            <w:pPr>
              <w:ind w:right="-108" w:hanging="188"/>
              <w:jc w:val="center"/>
              <w:rPr>
                <w:vertAlign w:val="superscript"/>
              </w:rPr>
            </w:pPr>
            <w:r>
              <w:t xml:space="preserve">Подсолнечник </w:t>
            </w:r>
            <w:r>
              <w:br/>
              <w:t>на зерно</w:t>
            </w:r>
            <w:r w:rsidR="001B77C3">
              <w:rPr>
                <w:vertAlign w:val="superscript"/>
              </w:rPr>
              <w:t>1)</w:t>
            </w:r>
          </w:p>
        </w:tc>
        <w:tc>
          <w:tcPr>
            <w:tcW w:w="1863" w:type="dxa"/>
            <w:gridSpan w:val="2"/>
            <w:shd w:val="clear" w:color="auto" w:fill="F3FAFB"/>
            <w:vAlign w:val="center"/>
          </w:tcPr>
          <w:p w:rsidR="00A07CCD" w:rsidRPr="001B77C3" w:rsidRDefault="00A07CCD" w:rsidP="00E87BD1">
            <w:pPr>
              <w:jc w:val="center"/>
              <w:rPr>
                <w:vertAlign w:val="superscript"/>
              </w:rPr>
            </w:pPr>
            <w:r>
              <w:t>Сахарная свекла</w:t>
            </w:r>
            <w:r w:rsidR="001B77C3">
              <w:rPr>
                <w:vertAlign w:val="superscript"/>
              </w:rPr>
              <w:t>1)</w:t>
            </w:r>
          </w:p>
        </w:tc>
        <w:tc>
          <w:tcPr>
            <w:tcW w:w="1740" w:type="dxa"/>
            <w:gridSpan w:val="2"/>
            <w:shd w:val="clear" w:color="auto" w:fill="F3FAFB"/>
            <w:vAlign w:val="center"/>
          </w:tcPr>
          <w:p w:rsidR="00A07CCD" w:rsidRPr="00907BF2" w:rsidRDefault="00A07CCD" w:rsidP="00E87BD1">
            <w:pPr>
              <w:jc w:val="center"/>
            </w:pPr>
            <w:r w:rsidRPr="00907BF2">
              <w:t>Картофель</w:t>
            </w:r>
          </w:p>
        </w:tc>
        <w:tc>
          <w:tcPr>
            <w:tcW w:w="1760" w:type="dxa"/>
            <w:gridSpan w:val="2"/>
            <w:shd w:val="clear" w:color="auto" w:fill="F3FAFB"/>
            <w:vAlign w:val="center"/>
          </w:tcPr>
          <w:p w:rsidR="00A07CCD" w:rsidRPr="005156F4" w:rsidRDefault="00A07CCD" w:rsidP="003D23A6">
            <w:pPr>
              <w:jc w:val="center"/>
            </w:pPr>
            <w:r w:rsidRPr="00907BF2">
              <w:t>Овощи</w:t>
            </w:r>
            <w:r w:rsidR="0070200C" w:rsidRPr="00D31429">
              <w:rPr>
                <w:sz w:val="28"/>
                <w:vertAlign w:val="superscript"/>
              </w:rPr>
              <w:t>2)</w:t>
            </w:r>
            <w:r w:rsidRPr="00D31429">
              <w:rPr>
                <w:sz w:val="28"/>
              </w:rPr>
              <w:t xml:space="preserve"> </w:t>
            </w:r>
          </w:p>
        </w:tc>
      </w:tr>
      <w:tr w:rsidR="00925F76" w:rsidRPr="00907BF2" w:rsidTr="00E87BD1">
        <w:trPr>
          <w:trHeight w:val="781"/>
          <w:jc w:val="center"/>
        </w:trPr>
        <w:tc>
          <w:tcPr>
            <w:tcW w:w="1413" w:type="dxa"/>
            <w:vMerge/>
            <w:shd w:val="clear" w:color="auto" w:fill="F3FAFB"/>
          </w:tcPr>
          <w:p w:rsidR="00925F76" w:rsidRPr="00907BF2" w:rsidRDefault="00925F76" w:rsidP="00925F76"/>
        </w:tc>
        <w:tc>
          <w:tcPr>
            <w:tcW w:w="943" w:type="dxa"/>
            <w:shd w:val="clear" w:color="auto" w:fill="F3FAFB"/>
            <w:vAlign w:val="center"/>
          </w:tcPr>
          <w:p w:rsidR="00925F76" w:rsidRPr="00237A24" w:rsidRDefault="00925F76" w:rsidP="00925F76">
            <w:pPr>
              <w:ind w:left="-152" w:right="-67"/>
              <w:jc w:val="center"/>
            </w:pPr>
            <w:r>
              <w:t xml:space="preserve">  2024 г.</w:t>
            </w:r>
          </w:p>
        </w:tc>
        <w:tc>
          <w:tcPr>
            <w:tcW w:w="890" w:type="dxa"/>
            <w:shd w:val="clear" w:color="auto" w:fill="F3FAFB"/>
            <w:vAlign w:val="center"/>
          </w:tcPr>
          <w:p w:rsidR="00925F76" w:rsidRPr="005156F4" w:rsidRDefault="00925F76" w:rsidP="00925F76">
            <w:pPr>
              <w:jc w:val="center"/>
              <w:rPr>
                <w:sz w:val="22"/>
              </w:rPr>
            </w:pPr>
            <w:r w:rsidRPr="005156F4">
              <w:rPr>
                <w:sz w:val="22"/>
              </w:rPr>
              <w:t>в % к 202</w:t>
            </w:r>
            <w:r>
              <w:rPr>
                <w:sz w:val="22"/>
              </w:rPr>
              <w:t>3 г.</w:t>
            </w:r>
          </w:p>
        </w:tc>
        <w:tc>
          <w:tcPr>
            <w:tcW w:w="1095" w:type="dxa"/>
            <w:shd w:val="clear" w:color="auto" w:fill="F3FAFB"/>
            <w:vAlign w:val="center"/>
          </w:tcPr>
          <w:p w:rsidR="00925F76" w:rsidRPr="00237A24" w:rsidRDefault="00925F76" w:rsidP="00925F76">
            <w:pPr>
              <w:ind w:left="-152" w:right="-67"/>
              <w:jc w:val="center"/>
            </w:pPr>
            <w:r>
              <w:t xml:space="preserve">  2024 г.</w:t>
            </w:r>
          </w:p>
        </w:tc>
        <w:tc>
          <w:tcPr>
            <w:tcW w:w="899" w:type="dxa"/>
            <w:shd w:val="clear" w:color="auto" w:fill="F3FAFB"/>
            <w:vAlign w:val="center"/>
          </w:tcPr>
          <w:p w:rsidR="00925F76" w:rsidRPr="005156F4" w:rsidRDefault="00925F76" w:rsidP="00925F76">
            <w:pPr>
              <w:jc w:val="center"/>
              <w:rPr>
                <w:sz w:val="22"/>
              </w:rPr>
            </w:pPr>
            <w:r w:rsidRPr="005156F4">
              <w:rPr>
                <w:sz w:val="22"/>
              </w:rPr>
              <w:t>в % к 202</w:t>
            </w:r>
            <w:r>
              <w:rPr>
                <w:sz w:val="22"/>
              </w:rPr>
              <w:t>3 г.</w:t>
            </w:r>
          </w:p>
        </w:tc>
        <w:tc>
          <w:tcPr>
            <w:tcW w:w="992" w:type="dxa"/>
            <w:shd w:val="clear" w:color="auto" w:fill="F3FAFB"/>
            <w:vAlign w:val="center"/>
          </w:tcPr>
          <w:p w:rsidR="00925F76" w:rsidRPr="00237A24" w:rsidRDefault="00925F76" w:rsidP="00925F76">
            <w:pPr>
              <w:ind w:left="-152" w:right="-67"/>
              <w:jc w:val="center"/>
            </w:pPr>
            <w:r>
              <w:t xml:space="preserve">  2024 г.</w:t>
            </w:r>
          </w:p>
        </w:tc>
        <w:tc>
          <w:tcPr>
            <w:tcW w:w="871" w:type="dxa"/>
            <w:shd w:val="clear" w:color="auto" w:fill="F3FAFB"/>
            <w:vAlign w:val="center"/>
          </w:tcPr>
          <w:p w:rsidR="00925F76" w:rsidRPr="005156F4" w:rsidRDefault="00925F76" w:rsidP="00925F76">
            <w:pPr>
              <w:jc w:val="center"/>
              <w:rPr>
                <w:sz w:val="22"/>
              </w:rPr>
            </w:pPr>
            <w:r w:rsidRPr="005156F4">
              <w:rPr>
                <w:sz w:val="22"/>
              </w:rPr>
              <w:t>в % к 202</w:t>
            </w:r>
            <w:r>
              <w:rPr>
                <w:sz w:val="22"/>
              </w:rPr>
              <w:t>3 г.</w:t>
            </w:r>
          </w:p>
        </w:tc>
        <w:tc>
          <w:tcPr>
            <w:tcW w:w="870" w:type="dxa"/>
            <w:shd w:val="clear" w:color="auto" w:fill="F3FAFB"/>
            <w:vAlign w:val="center"/>
          </w:tcPr>
          <w:p w:rsidR="00925F76" w:rsidRPr="00237A24" w:rsidRDefault="00925F76" w:rsidP="00925F76">
            <w:pPr>
              <w:ind w:left="-152" w:right="-67"/>
              <w:jc w:val="center"/>
            </w:pPr>
            <w:r>
              <w:t xml:space="preserve">  2024 г.</w:t>
            </w:r>
          </w:p>
        </w:tc>
        <w:tc>
          <w:tcPr>
            <w:tcW w:w="870" w:type="dxa"/>
            <w:shd w:val="clear" w:color="auto" w:fill="F3FAFB"/>
            <w:vAlign w:val="center"/>
          </w:tcPr>
          <w:p w:rsidR="00925F76" w:rsidRPr="005156F4" w:rsidRDefault="00925F76" w:rsidP="00925F76">
            <w:pPr>
              <w:jc w:val="center"/>
              <w:rPr>
                <w:sz w:val="22"/>
              </w:rPr>
            </w:pPr>
            <w:r w:rsidRPr="005156F4">
              <w:rPr>
                <w:sz w:val="22"/>
              </w:rPr>
              <w:t>в % к 202</w:t>
            </w:r>
            <w:r>
              <w:rPr>
                <w:sz w:val="22"/>
              </w:rPr>
              <w:t>3 г.</w:t>
            </w:r>
          </w:p>
        </w:tc>
        <w:tc>
          <w:tcPr>
            <w:tcW w:w="890" w:type="dxa"/>
            <w:shd w:val="clear" w:color="auto" w:fill="F3FAFB"/>
            <w:vAlign w:val="center"/>
          </w:tcPr>
          <w:p w:rsidR="00925F76" w:rsidRPr="00237A24" w:rsidRDefault="00925F76" w:rsidP="00925F76">
            <w:pPr>
              <w:ind w:left="-152" w:right="-67"/>
              <w:jc w:val="center"/>
            </w:pPr>
            <w:r>
              <w:t xml:space="preserve">  2024 г.</w:t>
            </w:r>
          </w:p>
        </w:tc>
        <w:tc>
          <w:tcPr>
            <w:tcW w:w="870" w:type="dxa"/>
            <w:shd w:val="clear" w:color="auto" w:fill="F3FAFB"/>
            <w:vAlign w:val="center"/>
          </w:tcPr>
          <w:p w:rsidR="00925F76" w:rsidRPr="005156F4" w:rsidRDefault="00925F76" w:rsidP="00925F76">
            <w:pPr>
              <w:jc w:val="center"/>
              <w:rPr>
                <w:sz w:val="22"/>
              </w:rPr>
            </w:pPr>
            <w:r w:rsidRPr="005156F4">
              <w:rPr>
                <w:sz w:val="22"/>
              </w:rPr>
              <w:t>в % к 202</w:t>
            </w:r>
            <w:r>
              <w:rPr>
                <w:sz w:val="22"/>
              </w:rPr>
              <w:t>3 г.</w:t>
            </w:r>
          </w:p>
        </w:tc>
      </w:tr>
      <w:tr w:rsidR="00B9693E" w:rsidRPr="00B9693E" w:rsidTr="00E87BD1">
        <w:trPr>
          <w:trHeight w:val="397"/>
          <w:jc w:val="center"/>
        </w:trPr>
        <w:tc>
          <w:tcPr>
            <w:tcW w:w="1413" w:type="dxa"/>
            <w:vAlign w:val="center"/>
          </w:tcPr>
          <w:p w:rsidR="00B9693E" w:rsidRPr="00395E24" w:rsidRDefault="00B9693E" w:rsidP="00E87BD1">
            <w:pPr>
              <w:rPr>
                <w:b/>
                <w:vertAlign w:val="superscript"/>
              </w:rPr>
            </w:pPr>
            <w:r>
              <w:rPr>
                <w:b/>
              </w:rPr>
              <w:t>ЕАЭС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B9693E" w:rsidRPr="00640E67" w:rsidRDefault="00554636" w:rsidP="000F30FB">
            <w:pPr>
              <w:ind w:right="-108" w:hanging="157"/>
              <w:jc w:val="center"/>
              <w:rPr>
                <w:b/>
              </w:rPr>
            </w:pPr>
            <w:r w:rsidRPr="00640E67">
              <w:rPr>
                <w:b/>
              </w:rPr>
              <w:t xml:space="preserve"> </w:t>
            </w:r>
            <w:r w:rsidR="00276809" w:rsidRPr="00640E67">
              <w:rPr>
                <w:b/>
              </w:rPr>
              <w:t>6</w:t>
            </w:r>
            <w:r w:rsidR="000F30FB" w:rsidRPr="00640E67">
              <w:rPr>
                <w:b/>
              </w:rPr>
              <w:t>6 104,7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B9693E" w:rsidRPr="00640E67" w:rsidRDefault="000F30FB" w:rsidP="00F15C65">
            <w:pPr>
              <w:ind w:right="-108" w:hanging="157"/>
              <w:jc w:val="center"/>
              <w:rPr>
                <w:b/>
              </w:rPr>
            </w:pPr>
            <w:r w:rsidRPr="00640E67">
              <w:rPr>
                <w:b/>
              </w:rPr>
              <w:t>96</w:t>
            </w:r>
            <w:r w:rsidR="00276809" w:rsidRPr="00640E67">
              <w:rPr>
                <w:b/>
              </w:rPr>
              <w:t>,4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693E" w:rsidRPr="00640E67" w:rsidRDefault="00010EB5" w:rsidP="008812CA">
            <w:pPr>
              <w:ind w:right="-247" w:hanging="157"/>
              <w:jc w:val="center"/>
              <w:rPr>
                <w:b/>
                <w:vertAlign w:val="superscript"/>
              </w:rPr>
            </w:pPr>
            <w:r w:rsidRPr="00640E67">
              <w:rPr>
                <w:b/>
              </w:rPr>
              <w:t>11</w:t>
            </w:r>
            <w:r w:rsidR="008812CA" w:rsidRPr="00640E67">
              <w:rPr>
                <w:b/>
              </w:rPr>
              <w:t> </w:t>
            </w:r>
            <w:r w:rsidRPr="00640E67">
              <w:rPr>
                <w:b/>
              </w:rPr>
              <w:t>0</w:t>
            </w:r>
            <w:r w:rsidR="008812CA" w:rsidRPr="00640E67">
              <w:rPr>
                <w:b/>
              </w:rPr>
              <w:t>76,5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693E" w:rsidRPr="00640E67" w:rsidRDefault="008812CA" w:rsidP="00F15C65">
            <w:pPr>
              <w:ind w:right="-108" w:hanging="157"/>
              <w:jc w:val="center"/>
              <w:rPr>
                <w:b/>
              </w:rPr>
            </w:pPr>
            <w:r w:rsidRPr="00640E67">
              <w:rPr>
                <w:b/>
              </w:rPr>
              <w:t>100,2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693E" w:rsidRPr="00640E67" w:rsidRDefault="00E87BD1" w:rsidP="007B6C61">
            <w:pPr>
              <w:ind w:right="-108" w:hanging="157"/>
              <w:jc w:val="center"/>
              <w:rPr>
                <w:b/>
                <w:vertAlign w:val="superscript"/>
              </w:rPr>
            </w:pPr>
            <w:r w:rsidRPr="00640E67">
              <w:rPr>
                <w:b/>
              </w:rPr>
              <w:t xml:space="preserve"> </w:t>
            </w:r>
            <w:r w:rsidR="00395E24" w:rsidRPr="00640E67">
              <w:rPr>
                <w:b/>
              </w:rPr>
              <w:t xml:space="preserve">1 </w:t>
            </w:r>
            <w:r w:rsidR="007B6C61" w:rsidRPr="00640E67">
              <w:rPr>
                <w:b/>
              </w:rPr>
              <w:t>313,5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693E" w:rsidRPr="00640E67" w:rsidRDefault="00395E24" w:rsidP="007B6C61">
            <w:pPr>
              <w:ind w:right="-108" w:hanging="157"/>
              <w:jc w:val="center"/>
              <w:rPr>
                <w:b/>
              </w:rPr>
            </w:pPr>
            <w:r w:rsidRPr="00640E67">
              <w:rPr>
                <w:b/>
              </w:rPr>
              <w:t>1</w:t>
            </w:r>
            <w:r w:rsidR="007B6C61" w:rsidRPr="00640E67">
              <w:rPr>
                <w:b/>
              </w:rPr>
              <w:t>09</w:t>
            </w:r>
            <w:r w:rsidRPr="00640E67">
              <w:rPr>
                <w:b/>
              </w:rPr>
              <w:t>,</w:t>
            </w:r>
            <w:r w:rsidR="007B6C61" w:rsidRPr="00640E67">
              <w:rPr>
                <w:b/>
              </w:rPr>
              <w:t>6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9693E" w:rsidRPr="00640E67" w:rsidRDefault="00554636" w:rsidP="002E3CDA">
            <w:pPr>
              <w:ind w:right="-108" w:hanging="157"/>
              <w:jc w:val="center"/>
              <w:rPr>
                <w:b/>
              </w:rPr>
            </w:pPr>
            <w:r w:rsidRPr="00640E67">
              <w:rPr>
                <w:b/>
              </w:rPr>
              <w:t xml:space="preserve"> </w:t>
            </w:r>
            <w:r w:rsidR="00313511" w:rsidRPr="00640E67">
              <w:rPr>
                <w:b/>
              </w:rPr>
              <w:t>1</w:t>
            </w:r>
            <w:r w:rsidR="002E3CDA" w:rsidRPr="00640E67">
              <w:rPr>
                <w:b/>
              </w:rPr>
              <w:t> 369,6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9693E" w:rsidRPr="00640E67" w:rsidRDefault="00313511" w:rsidP="002E3CDA">
            <w:pPr>
              <w:ind w:right="-108" w:hanging="157"/>
              <w:jc w:val="center"/>
              <w:rPr>
                <w:b/>
              </w:rPr>
            </w:pPr>
            <w:r w:rsidRPr="00640E67">
              <w:rPr>
                <w:b/>
              </w:rPr>
              <w:t>9</w:t>
            </w:r>
            <w:r w:rsidR="002E3CDA" w:rsidRPr="00640E67">
              <w:rPr>
                <w:b/>
              </w:rPr>
              <w:t>6,2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B9693E" w:rsidRPr="00640E67" w:rsidRDefault="002E3CDA" w:rsidP="00F15C65">
            <w:pPr>
              <w:ind w:right="-108" w:hanging="157"/>
              <w:jc w:val="center"/>
              <w:rPr>
                <w:b/>
              </w:rPr>
            </w:pPr>
            <w:r w:rsidRPr="00640E67">
              <w:rPr>
                <w:b/>
              </w:rPr>
              <w:t>761,7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9693E" w:rsidRPr="00640E67" w:rsidRDefault="006D53F8" w:rsidP="002E3CDA">
            <w:pPr>
              <w:ind w:right="-108" w:hanging="157"/>
              <w:jc w:val="center"/>
              <w:rPr>
                <w:b/>
              </w:rPr>
            </w:pPr>
            <w:r w:rsidRPr="00640E67">
              <w:rPr>
                <w:b/>
              </w:rPr>
              <w:t>9</w:t>
            </w:r>
            <w:r w:rsidR="002E3CDA" w:rsidRPr="00640E67">
              <w:rPr>
                <w:b/>
              </w:rPr>
              <w:t>5</w:t>
            </w:r>
            <w:r w:rsidRPr="00640E67">
              <w:rPr>
                <w:b/>
              </w:rPr>
              <w:t>,2</w:t>
            </w:r>
          </w:p>
        </w:tc>
      </w:tr>
      <w:tr w:rsidR="007A4D2C" w:rsidRPr="00907BF2" w:rsidTr="00E87BD1">
        <w:trPr>
          <w:trHeight w:val="397"/>
          <w:jc w:val="center"/>
        </w:trPr>
        <w:tc>
          <w:tcPr>
            <w:tcW w:w="1413" w:type="dxa"/>
            <w:vAlign w:val="center"/>
          </w:tcPr>
          <w:p w:rsidR="007A4D2C" w:rsidRPr="00907BF2" w:rsidRDefault="007A4D2C" w:rsidP="007A4D2C">
            <w:r w:rsidRPr="00907BF2">
              <w:t>Армения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A4D2C" w:rsidRPr="00640E67" w:rsidRDefault="007A4D2C" w:rsidP="000F30FB">
            <w:pPr>
              <w:ind w:right="-108" w:hanging="157"/>
              <w:jc w:val="center"/>
            </w:pPr>
            <w:r w:rsidRPr="00640E67">
              <w:t>1</w:t>
            </w:r>
            <w:r w:rsidR="000F30FB" w:rsidRPr="00640E67">
              <w:t>16,4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A4D2C" w:rsidRPr="00640E67" w:rsidRDefault="000F30FB" w:rsidP="007A4D2C">
            <w:pPr>
              <w:ind w:right="-108" w:hanging="157"/>
              <w:jc w:val="center"/>
            </w:pPr>
            <w:r w:rsidRPr="00640E67">
              <w:t>91,6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D2C" w:rsidRPr="00640E67" w:rsidRDefault="007A4D2C" w:rsidP="007A4D2C">
            <w:pPr>
              <w:ind w:right="-108" w:hanging="157"/>
              <w:jc w:val="center"/>
            </w:pPr>
            <w:r w:rsidRPr="00640E67">
              <w:t>…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D2C" w:rsidRPr="00640E67" w:rsidRDefault="007A4D2C" w:rsidP="007A4D2C">
            <w:pPr>
              <w:ind w:right="-108" w:hanging="157"/>
              <w:jc w:val="center"/>
            </w:pPr>
            <w:r w:rsidRPr="00640E67">
              <w:t>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D2C" w:rsidRPr="00640E67" w:rsidRDefault="007A4D2C" w:rsidP="007A4D2C">
            <w:pPr>
              <w:ind w:right="-108" w:hanging="157"/>
              <w:jc w:val="center"/>
            </w:pPr>
            <w:r w:rsidRPr="00640E67">
              <w:t>…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D2C" w:rsidRPr="00640E67" w:rsidRDefault="007A4D2C" w:rsidP="007A4D2C">
            <w:pPr>
              <w:ind w:right="-108" w:hanging="157"/>
              <w:jc w:val="center"/>
            </w:pPr>
            <w:r w:rsidRPr="00640E67">
              <w:t>…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A4D2C" w:rsidRPr="00640E67" w:rsidRDefault="00313511" w:rsidP="002E3CDA">
            <w:pPr>
              <w:ind w:right="-108" w:hanging="157"/>
              <w:jc w:val="center"/>
            </w:pPr>
            <w:r w:rsidRPr="00640E67">
              <w:t>17</w:t>
            </w:r>
            <w:r w:rsidR="002E3CDA" w:rsidRPr="00640E67">
              <w:t>,5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A4D2C" w:rsidRPr="00640E67" w:rsidRDefault="00313511" w:rsidP="002E3CDA">
            <w:pPr>
              <w:ind w:right="-108" w:hanging="157"/>
              <w:jc w:val="center"/>
            </w:pPr>
            <w:r w:rsidRPr="00640E67">
              <w:t>9</w:t>
            </w:r>
            <w:r w:rsidR="002E3CDA" w:rsidRPr="00640E67">
              <w:t>3,6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A4D2C" w:rsidRPr="00640E67" w:rsidRDefault="0006786C" w:rsidP="002E3CDA">
            <w:pPr>
              <w:ind w:right="-108" w:hanging="157"/>
              <w:jc w:val="center"/>
            </w:pPr>
            <w:r w:rsidRPr="00640E67">
              <w:t>18,</w:t>
            </w:r>
            <w:r w:rsidR="002E3CDA" w:rsidRPr="00640E67"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A4D2C" w:rsidRPr="00640E67" w:rsidRDefault="002E3CDA" w:rsidP="007A4D2C">
            <w:pPr>
              <w:ind w:right="-108" w:hanging="157"/>
              <w:jc w:val="center"/>
            </w:pPr>
            <w:r w:rsidRPr="00640E67">
              <w:t>101,0</w:t>
            </w:r>
          </w:p>
        </w:tc>
      </w:tr>
      <w:tr w:rsidR="007A4D2C" w:rsidRPr="00907BF2" w:rsidTr="00E87BD1">
        <w:trPr>
          <w:trHeight w:val="397"/>
          <w:jc w:val="center"/>
        </w:trPr>
        <w:tc>
          <w:tcPr>
            <w:tcW w:w="1413" w:type="dxa"/>
            <w:vAlign w:val="center"/>
          </w:tcPr>
          <w:p w:rsidR="007A4D2C" w:rsidRPr="00907BF2" w:rsidRDefault="007A4D2C" w:rsidP="007A4D2C">
            <w:r w:rsidRPr="00907BF2">
              <w:t>Беларусь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A4D2C" w:rsidRPr="00640E67" w:rsidRDefault="00554636" w:rsidP="000F30FB">
            <w:pPr>
              <w:ind w:right="-108" w:hanging="157"/>
              <w:jc w:val="center"/>
            </w:pPr>
            <w:r w:rsidRPr="00640E67">
              <w:t xml:space="preserve"> </w:t>
            </w:r>
            <w:r w:rsidR="007A4D2C" w:rsidRPr="00640E67">
              <w:t>2</w:t>
            </w:r>
            <w:r w:rsidR="000F30FB" w:rsidRPr="00640E67">
              <w:t> 480,5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A4D2C" w:rsidRPr="00640E67" w:rsidRDefault="000F30FB" w:rsidP="007A4D2C">
            <w:pPr>
              <w:ind w:right="-108" w:hanging="157"/>
              <w:jc w:val="center"/>
              <w:rPr>
                <w:iCs/>
              </w:rPr>
            </w:pPr>
            <w:r w:rsidRPr="00640E67">
              <w:rPr>
                <w:iCs/>
              </w:rPr>
              <w:t>105,8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4D2C" w:rsidRPr="00640E67" w:rsidRDefault="007A4D2C" w:rsidP="008812CA">
            <w:pPr>
              <w:ind w:right="-108" w:hanging="157"/>
              <w:jc w:val="center"/>
            </w:pPr>
            <w:r w:rsidRPr="00640E67">
              <w:t>2,</w:t>
            </w:r>
            <w:r w:rsidR="008812CA" w:rsidRPr="00640E67">
              <w:t>1</w:t>
            </w:r>
          </w:p>
        </w:tc>
        <w:tc>
          <w:tcPr>
            <w:tcW w:w="8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4D2C" w:rsidRPr="00640E67" w:rsidRDefault="008812CA" w:rsidP="007A4D2C">
            <w:pPr>
              <w:ind w:right="-108" w:hanging="157"/>
              <w:jc w:val="center"/>
            </w:pPr>
            <w:r w:rsidRPr="00640E67">
              <w:t>85</w:t>
            </w:r>
            <w:r w:rsidR="007A4D2C" w:rsidRPr="00640E67">
              <w:t>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4D2C" w:rsidRPr="00640E67" w:rsidRDefault="008F2641" w:rsidP="007B6C61">
            <w:pPr>
              <w:ind w:right="-108" w:hanging="157"/>
              <w:jc w:val="center"/>
            </w:pPr>
            <w:r w:rsidRPr="00640E67">
              <w:t>10</w:t>
            </w:r>
            <w:r w:rsidR="007B6C61" w:rsidRPr="00640E67">
              <w:t>5</w:t>
            </w:r>
            <w:r w:rsidRPr="00640E67">
              <w:t>,8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7A4D2C" w:rsidRPr="00640E67" w:rsidRDefault="008F2641" w:rsidP="007B6C61">
            <w:pPr>
              <w:ind w:right="-108" w:hanging="157"/>
              <w:jc w:val="center"/>
            </w:pPr>
            <w:r w:rsidRPr="00640E67">
              <w:t>10</w:t>
            </w:r>
            <w:r w:rsidR="007B6C61" w:rsidRPr="00640E67">
              <w:t>2,</w:t>
            </w:r>
            <w:r w:rsidRPr="00640E67">
              <w:t>9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A4D2C" w:rsidRPr="00640E67" w:rsidRDefault="00313511" w:rsidP="002E3CDA">
            <w:pPr>
              <w:ind w:right="-108" w:hanging="157"/>
              <w:jc w:val="center"/>
            </w:pPr>
            <w:r w:rsidRPr="00640E67">
              <w:t>1</w:t>
            </w:r>
            <w:r w:rsidR="002E3CDA" w:rsidRPr="00640E67">
              <w:t>41</w:t>
            </w:r>
            <w:r w:rsidRPr="00640E67">
              <w:t>,1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A4D2C" w:rsidRPr="00640E67" w:rsidRDefault="002E3CDA" w:rsidP="002E3CDA">
            <w:pPr>
              <w:ind w:right="-108" w:hanging="157"/>
              <w:jc w:val="center"/>
            </w:pPr>
            <w:r w:rsidRPr="00640E67">
              <w:t>86,5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A4D2C" w:rsidRPr="00640E67" w:rsidRDefault="002E3CDA" w:rsidP="0070200C">
            <w:pPr>
              <w:ind w:right="-108" w:hanging="157"/>
              <w:jc w:val="center"/>
              <w:rPr>
                <w:vertAlign w:val="superscript"/>
              </w:rPr>
            </w:pPr>
            <w:r w:rsidRPr="00640E67">
              <w:t>89,5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A4D2C" w:rsidRPr="00640E67" w:rsidRDefault="0006786C" w:rsidP="002E3CDA">
            <w:pPr>
              <w:ind w:right="-108" w:hanging="157"/>
              <w:jc w:val="center"/>
            </w:pPr>
            <w:r w:rsidRPr="00640E67">
              <w:t>9</w:t>
            </w:r>
            <w:r w:rsidR="002E3CDA" w:rsidRPr="00640E67">
              <w:t>8,6</w:t>
            </w:r>
          </w:p>
        </w:tc>
      </w:tr>
      <w:tr w:rsidR="007A4D2C" w:rsidRPr="00907BF2" w:rsidTr="00E87BD1">
        <w:trPr>
          <w:trHeight w:val="397"/>
          <w:jc w:val="center"/>
        </w:trPr>
        <w:tc>
          <w:tcPr>
            <w:tcW w:w="1413" w:type="dxa"/>
            <w:vAlign w:val="center"/>
          </w:tcPr>
          <w:p w:rsidR="007A4D2C" w:rsidRPr="00907BF2" w:rsidRDefault="007A4D2C" w:rsidP="007A4D2C">
            <w:r>
              <w:t>Казахстан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A4D2C" w:rsidRPr="00640E67" w:rsidRDefault="00554636" w:rsidP="000F30FB">
            <w:pPr>
              <w:ind w:right="-108" w:hanging="157"/>
              <w:jc w:val="center"/>
            </w:pPr>
            <w:r w:rsidRPr="00640E67">
              <w:t xml:space="preserve"> </w:t>
            </w:r>
            <w:r w:rsidR="000F30FB" w:rsidRPr="00640E67">
              <w:t>16 746,5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A4D2C" w:rsidRPr="00640E67" w:rsidRDefault="000F30FB" w:rsidP="007A4D2C">
            <w:pPr>
              <w:ind w:right="-108" w:hanging="157"/>
              <w:jc w:val="center"/>
            </w:pPr>
            <w:r w:rsidRPr="00640E67">
              <w:t>95,6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D2C" w:rsidRPr="00640E67" w:rsidRDefault="00554636" w:rsidP="008812CA">
            <w:pPr>
              <w:ind w:right="-108" w:hanging="157"/>
              <w:jc w:val="center"/>
            </w:pPr>
            <w:r w:rsidRPr="00640E67">
              <w:t xml:space="preserve"> </w:t>
            </w:r>
            <w:r w:rsidR="007A4D2C" w:rsidRPr="00640E67">
              <w:t>1</w:t>
            </w:r>
            <w:r w:rsidR="008812CA" w:rsidRPr="00640E67">
              <w:t> 277,4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D2C" w:rsidRPr="00640E67" w:rsidRDefault="007A4D2C" w:rsidP="008812CA">
            <w:pPr>
              <w:ind w:right="-108" w:hanging="157"/>
              <w:jc w:val="center"/>
            </w:pPr>
            <w:r w:rsidRPr="00640E67">
              <w:t>10</w:t>
            </w:r>
            <w:r w:rsidR="008812CA" w:rsidRPr="00640E67">
              <w:t>8,3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D2C" w:rsidRPr="00640E67" w:rsidRDefault="007B6C61" w:rsidP="007A4D2C">
            <w:pPr>
              <w:ind w:right="-108" w:hanging="157"/>
              <w:jc w:val="center"/>
            </w:pPr>
            <w:r w:rsidRPr="00640E67">
              <w:t>25,0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D2C" w:rsidRPr="00640E67" w:rsidRDefault="008F2641" w:rsidP="007B6C61">
            <w:pPr>
              <w:ind w:right="-108" w:hanging="157"/>
              <w:jc w:val="center"/>
            </w:pPr>
            <w:r w:rsidRPr="00640E67">
              <w:t>1</w:t>
            </w:r>
            <w:r w:rsidR="007B6C61" w:rsidRPr="00640E67">
              <w:t>3</w:t>
            </w:r>
            <w:r w:rsidRPr="00640E67">
              <w:t>4,0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A4D2C" w:rsidRPr="00640E67" w:rsidRDefault="002E3CDA" w:rsidP="007A4D2C">
            <w:pPr>
              <w:ind w:right="-108" w:hanging="157"/>
              <w:jc w:val="center"/>
            </w:pPr>
            <w:r w:rsidRPr="00640E67">
              <w:t>122,6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A4D2C" w:rsidRPr="00640E67" w:rsidRDefault="002E3CDA" w:rsidP="007A4D2C">
            <w:pPr>
              <w:ind w:right="-108" w:hanging="157"/>
              <w:jc w:val="center"/>
            </w:pPr>
            <w:r w:rsidRPr="00640E67">
              <w:t>129,5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A4D2C" w:rsidRPr="00640E67" w:rsidRDefault="0070200C" w:rsidP="002E3CDA">
            <w:pPr>
              <w:ind w:right="-108" w:hanging="157"/>
              <w:jc w:val="center"/>
            </w:pPr>
            <w:r w:rsidRPr="00640E67">
              <w:t>1</w:t>
            </w:r>
            <w:r w:rsidR="002E3CDA" w:rsidRPr="00640E67">
              <w:t>26,1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A4D2C" w:rsidRPr="00640E67" w:rsidRDefault="002E3CDA" w:rsidP="007A4D2C">
            <w:pPr>
              <w:ind w:right="-108" w:hanging="157"/>
              <w:jc w:val="center"/>
            </w:pPr>
            <w:r w:rsidRPr="00640E67">
              <w:t>80,9</w:t>
            </w:r>
          </w:p>
        </w:tc>
      </w:tr>
      <w:tr w:rsidR="007A4D2C" w:rsidRPr="00907BF2" w:rsidTr="00E87BD1">
        <w:trPr>
          <w:trHeight w:val="397"/>
          <w:jc w:val="center"/>
        </w:trPr>
        <w:tc>
          <w:tcPr>
            <w:tcW w:w="1413" w:type="dxa"/>
            <w:vAlign w:val="center"/>
          </w:tcPr>
          <w:p w:rsidR="007A4D2C" w:rsidRPr="00907BF2" w:rsidRDefault="00E87BD1" w:rsidP="00E87BD1">
            <w:pPr>
              <w:ind w:right="-201" w:hanging="113"/>
            </w:pPr>
            <w:r>
              <w:t xml:space="preserve">  </w:t>
            </w:r>
            <w:r w:rsidR="007A4D2C" w:rsidRPr="00907BF2">
              <w:t>Кыргызстан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A4D2C" w:rsidRPr="00640E67" w:rsidRDefault="000F30FB" w:rsidP="007A4D2C">
            <w:pPr>
              <w:ind w:right="-108" w:hanging="157"/>
              <w:jc w:val="center"/>
            </w:pPr>
            <w:r w:rsidRPr="00640E67">
              <w:t>668,0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A4D2C" w:rsidRPr="00640E67" w:rsidRDefault="007A4D2C" w:rsidP="000F30FB">
            <w:pPr>
              <w:ind w:right="-108" w:hanging="157"/>
              <w:jc w:val="center"/>
            </w:pPr>
            <w:r w:rsidRPr="00640E67">
              <w:t>10</w:t>
            </w:r>
            <w:r w:rsidR="000F30FB" w:rsidRPr="00640E67">
              <w:t>2,2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D2C" w:rsidRPr="00640E67" w:rsidRDefault="008812CA" w:rsidP="007A4D2C">
            <w:pPr>
              <w:ind w:right="-108" w:hanging="157"/>
              <w:jc w:val="center"/>
            </w:pPr>
            <w:r w:rsidRPr="00640E67">
              <w:t>3,2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D2C" w:rsidRPr="00640E67" w:rsidRDefault="008812CA" w:rsidP="007A4D2C">
            <w:pPr>
              <w:ind w:right="-108" w:hanging="157"/>
              <w:jc w:val="center"/>
            </w:pPr>
            <w:r w:rsidRPr="00640E67">
              <w:t>77,0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D2C" w:rsidRPr="00640E67" w:rsidRDefault="008F2641" w:rsidP="007B6C61">
            <w:pPr>
              <w:ind w:right="-108" w:hanging="157"/>
              <w:jc w:val="center"/>
            </w:pPr>
            <w:r w:rsidRPr="00640E67">
              <w:t>13,</w:t>
            </w:r>
            <w:r w:rsidR="007B6C61" w:rsidRPr="00640E67">
              <w:t>5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D2C" w:rsidRPr="00640E67" w:rsidRDefault="007B6C61" w:rsidP="007A4D2C">
            <w:pPr>
              <w:ind w:right="-108" w:hanging="157"/>
              <w:jc w:val="center"/>
            </w:pPr>
            <w:r w:rsidRPr="00640E67">
              <w:t>102,7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A4D2C" w:rsidRPr="00640E67" w:rsidRDefault="002E3CDA" w:rsidP="007A4D2C">
            <w:pPr>
              <w:ind w:right="-108" w:hanging="157"/>
              <w:jc w:val="center"/>
            </w:pPr>
            <w:r w:rsidRPr="00640E67">
              <w:t>66,4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A4D2C" w:rsidRPr="00640E67" w:rsidRDefault="002E3CDA" w:rsidP="007A4D2C">
            <w:pPr>
              <w:ind w:right="-108" w:hanging="157"/>
              <w:jc w:val="center"/>
            </w:pPr>
            <w:r w:rsidRPr="00640E67">
              <w:t>91,6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A4D2C" w:rsidRPr="00640E67" w:rsidRDefault="0070200C" w:rsidP="007A4D2C">
            <w:pPr>
              <w:ind w:right="-108" w:hanging="157"/>
              <w:jc w:val="center"/>
            </w:pPr>
            <w:r w:rsidRPr="00640E67">
              <w:t>54,8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A4D2C" w:rsidRPr="00640E67" w:rsidRDefault="002E3CDA" w:rsidP="007A4D2C">
            <w:pPr>
              <w:ind w:right="-108" w:hanging="157"/>
              <w:jc w:val="center"/>
            </w:pPr>
            <w:r w:rsidRPr="00640E67">
              <w:t>100,1</w:t>
            </w:r>
          </w:p>
        </w:tc>
      </w:tr>
      <w:tr w:rsidR="007A4D2C" w:rsidRPr="00907BF2" w:rsidTr="00E87BD1">
        <w:trPr>
          <w:trHeight w:val="397"/>
          <w:jc w:val="center"/>
        </w:trPr>
        <w:tc>
          <w:tcPr>
            <w:tcW w:w="1413" w:type="dxa"/>
            <w:vAlign w:val="center"/>
          </w:tcPr>
          <w:p w:rsidR="007A4D2C" w:rsidRPr="00907BF2" w:rsidRDefault="007A4D2C" w:rsidP="007A4D2C">
            <w:r w:rsidRPr="00907BF2">
              <w:t>Россия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A4D2C" w:rsidRPr="00640E67" w:rsidRDefault="0089384C" w:rsidP="000F30FB">
            <w:pPr>
              <w:ind w:right="-108" w:hanging="157"/>
              <w:jc w:val="center"/>
            </w:pPr>
            <w:r w:rsidRPr="00640E67">
              <w:t xml:space="preserve"> </w:t>
            </w:r>
            <w:r w:rsidR="007A4D2C" w:rsidRPr="00640E67">
              <w:t>4</w:t>
            </w:r>
            <w:r w:rsidR="000F30FB" w:rsidRPr="00640E67">
              <w:t>6</w:t>
            </w:r>
            <w:r w:rsidR="007A4D2C" w:rsidRPr="00640E67">
              <w:t xml:space="preserve"> </w:t>
            </w:r>
            <w:r w:rsidR="000F30FB" w:rsidRPr="00640E67">
              <w:t>093</w:t>
            </w:r>
            <w:r w:rsidR="007A4D2C" w:rsidRPr="00640E67">
              <w:t>,3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A4D2C" w:rsidRPr="00640E67" w:rsidRDefault="000F30FB" w:rsidP="007A4D2C">
            <w:pPr>
              <w:ind w:right="-108" w:hanging="157"/>
              <w:jc w:val="center"/>
            </w:pPr>
            <w:r w:rsidRPr="00640E67">
              <w:t>96,2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A4D2C" w:rsidRPr="00640E67" w:rsidRDefault="00554636" w:rsidP="008812CA">
            <w:pPr>
              <w:ind w:right="-108" w:hanging="157"/>
              <w:jc w:val="center"/>
            </w:pPr>
            <w:r w:rsidRPr="00640E67">
              <w:t xml:space="preserve"> </w:t>
            </w:r>
            <w:r w:rsidR="007A4D2C" w:rsidRPr="00640E67">
              <w:t>9</w:t>
            </w:r>
            <w:r w:rsidR="008812CA" w:rsidRPr="00640E67">
              <w:t> 793,9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7A4D2C" w:rsidRPr="00640E67" w:rsidRDefault="007A4D2C" w:rsidP="008812CA">
            <w:pPr>
              <w:ind w:right="-108" w:hanging="157"/>
              <w:jc w:val="center"/>
            </w:pPr>
            <w:r w:rsidRPr="00640E67">
              <w:t>9</w:t>
            </w:r>
            <w:r w:rsidR="008812CA" w:rsidRPr="00640E67">
              <w:t>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4D2C" w:rsidRPr="00640E67" w:rsidRDefault="00554636" w:rsidP="007B6C61">
            <w:pPr>
              <w:ind w:left="-106" w:right="-108" w:hanging="157"/>
              <w:jc w:val="center"/>
            </w:pPr>
            <w:r w:rsidRPr="00640E67">
              <w:t xml:space="preserve"> </w:t>
            </w:r>
            <w:r w:rsidR="003B4F04" w:rsidRPr="00640E67">
              <w:t>1</w:t>
            </w:r>
            <w:r w:rsidR="007B6C61" w:rsidRPr="00640E67">
              <w:t> 169,2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7A4D2C" w:rsidRPr="00640E67" w:rsidRDefault="003B4F04" w:rsidP="007B6C61">
            <w:pPr>
              <w:ind w:right="-108" w:hanging="157"/>
              <w:jc w:val="center"/>
            </w:pPr>
            <w:r w:rsidRPr="00640E67">
              <w:t>10</w:t>
            </w:r>
            <w:r w:rsidR="007B6C61" w:rsidRPr="00640E67">
              <w:t>9,9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A4D2C" w:rsidRPr="00640E67" w:rsidRDefault="00554636" w:rsidP="002E3CDA">
            <w:pPr>
              <w:ind w:right="-108" w:hanging="157"/>
              <w:jc w:val="center"/>
            </w:pPr>
            <w:r w:rsidRPr="00640E67">
              <w:t xml:space="preserve"> </w:t>
            </w:r>
            <w:r w:rsidR="00313511" w:rsidRPr="00640E67">
              <w:t>1</w:t>
            </w:r>
            <w:r w:rsidR="002E3CDA" w:rsidRPr="00640E67">
              <w:t> </w:t>
            </w:r>
            <w:r w:rsidR="00313511" w:rsidRPr="00640E67">
              <w:t>0</w:t>
            </w:r>
            <w:r w:rsidR="002E3CDA" w:rsidRPr="00640E67">
              <w:t>21,</w:t>
            </w:r>
            <w:r w:rsidR="00313511" w:rsidRPr="00640E67">
              <w:t>9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A4D2C" w:rsidRPr="00640E67" w:rsidRDefault="00313511" w:rsidP="002E3CDA">
            <w:pPr>
              <w:ind w:right="-108" w:hanging="157"/>
              <w:jc w:val="center"/>
            </w:pPr>
            <w:r w:rsidRPr="00640E67">
              <w:t>9</w:t>
            </w:r>
            <w:r w:rsidR="002E3CDA" w:rsidRPr="00640E67">
              <w:t>5,1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A4D2C" w:rsidRPr="00640E67" w:rsidRDefault="0070200C" w:rsidP="002E3CDA">
            <w:pPr>
              <w:ind w:right="-108" w:hanging="157"/>
              <w:jc w:val="center"/>
            </w:pPr>
            <w:r w:rsidRPr="00640E67">
              <w:t>4</w:t>
            </w:r>
            <w:r w:rsidR="002E3CDA" w:rsidRPr="00640E67">
              <w:t>73,0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A4D2C" w:rsidRPr="00640E67" w:rsidRDefault="002E3CDA" w:rsidP="007A4D2C">
            <w:pPr>
              <w:ind w:right="-108" w:hanging="157"/>
              <w:jc w:val="center"/>
            </w:pPr>
            <w:r w:rsidRPr="00640E67">
              <w:t>98</w:t>
            </w:r>
            <w:r w:rsidR="0070200C" w:rsidRPr="00640E67">
              <w:t>,4</w:t>
            </w:r>
          </w:p>
        </w:tc>
      </w:tr>
    </w:tbl>
    <w:p w:rsidR="00A07CCD" w:rsidRPr="000E5B8E" w:rsidRDefault="00A07CCD" w:rsidP="00A07CCD">
      <w:pPr>
        <w:rPr>
          <w:sz w:val="10"/>
        </w:rPr>
      </w:pPr>
    </w:p>
    <w:p w:rsidR="00A07CCD" w:rsidRPr="00394F90" w:rsidRDefault="0070200C" w:rsidP="00B9693E">
      <w:pPr>
        <w:ind w:left="360" w:hanging="360"/>
        <w:rPr>
          <w:sz w:val="22"/>
          <w:szCs w:val="20"/>
        </w:rPr>
      </w:pPr>
      <w:r w:rsidRPr="00394F90">
        <w:rPr>
          <w:sz w:val="22"/>
          <w:szCs w:val="20"/>
          <w:vertAlign w:val="superscript"/>
        </w:rPr>
        <w:t>1)</w:t>
      </w:r>
      <w:r w:rsidR="00A07CCD" w:rsidRPr="00394F90">
        <w:rPr>
          <w:sz w:val="22"/>
          <w:szCs w:val="20"/>
          <w:vertAlign w:val="superscript"/>
        </w:rPr>
        <w:t xml:space="preserve"> </w:t>
      </w:r>
      <w:r w:rsidR="00A07CCD" w:rsidRPr="00394F90">
        <w:rPr>
          <w:sz w:val="22"/>
          <w:szCs w:val="20"/>
        </w:rPr>
        <w:t xml:space="preserve"> </w:t>
      </w:r>
      <w:r w:rsidR="00FF0762" w:rsidRPr="00394F90">
        <w:rPr>
          <w:sz w:val="22"/>
          <w:szCs w:val="20"/>
        </w:rPr>
        <w:t>Б</w:t>
      </w:r>
      <w:r w:rsidR="00B9693E" w:rsidRPr="00394F90">
        <w:rPr>
          <w:sz w:val="22"/>
          <w:szCs w:val="20"/>
        </w:rPr>
        <w:t>ез данных по Армении.</w:t>
      </w:r>
    </w:p>
    <w:p w:rsidR="0070200C" w:rsidRPr="00394F90" w:rsidRDefault="0070200C" w:rsidP="0070200C">
      <w:pPr>
        <w:tabs>
          <w:tab w:val="left" w:pos="284"/>
        </w:tabs>
        <w:ind w:left="142" w:hanging="142"/>
        <w:jc w:val="both"/>
        <w:rPr>
          <w:sz w:val="22"/>
          <w:szCs w:val="20"/>
        </w:rPr>
      </w:pPr>
      <w:r w:rsidRPr="00394F90">
        <w:rPr>
          <w:sz w:val="22"/>
          <w:szCs w:val="20"/>
          <w:vertAlign w:val="superscript"/>
        </w:rPr>
        <w:t>2</w:t>
      </w:r>
      <w:r w:rsidRPr="00394F90">
        <w:rPr>
          <w:sz w:val="22"/>
          <w:szCs w:val="20"/>
        </w:rPr>
        <w:t>) По Беларуси и Казахстану – овощи открытого грунта; по России – овощи открытого грунта, включая овощи закрытого грунта по хозяйствам населения.</w:t>
      </w:r>
    </w:p>
    <w:p w:rsidR="00A07CCD" w:rsidRDefault="00A07CCD" w:rsidP="00A07CCD">
      <w:pPr>
        <w:tabs>
          <w:tab w:val="left" w:pos="-4820"/>
        </w:tabs>
        <w:jc w:val="center"/>
        <w:rPr>
          <w:b/>
          <w:szCs w:val="28"/>
        </w:rPr>
      </w:pPr>
    </w:p>
    <w:p w:rsidR="003253C5" w:rsidRDefault="003253C5" w:rsidP="00A07CCD">
      <w:pPr>
        <w:tabs>
          <w:tab w:val="left" w:pos="-4820"/>
        </w:tabs>
        <w:jc w:val="center"/>
        <w:rPr>
          <w:b/>
          <w:szCs w:val="28"/>
        </w:rPr>
      </w:pPr>
    </w:p>
    <w:p w:rsidR="000E5B8E" w:rsidRDefault="000E5B8E" w:rsidP="00A07CCD">
      <w:pPr>
        <w:tabs>
          <w:tab w:val="left" w:pos="-4820"/>
        </w:tabs>
        <w:jc w:val="center"/>
        <w:rPr>
          <w:b/>
          <w:szCs w:val="28"/>
          <w:highlight w:val="red"/>
        </w:rPr>
      </w:pPr>
    </w:p>
    <w:p w:rsidR="00A07CCD" w:rsidRPr="009E0A6A" w:rsidRDefault="00A07CCD" w:rsidP="00A07CCD">
      <w:pPr>
        <w:tabs>
          <w:tab w:val="left" w:pos="-4820"/>
        </w:tabs>
        <w:jc w:val="center"/>
        <w:rPr>
          <w:sz w:val="28"/>
          <w:szCs w:val="28"/>
        </w:rPr>
      </w:pPr>
      <w:r w:rsidRPr="009E0A6A">
        <w:rPr>
          <w:sz w:val="28"/>
          <w:szCs w:val="28"/>
        </w:rPr>
        <w:t xml:space="preserve">Таблица </w:t>
      </w:r>
      <w:r w:rsidR="00DA3714" w:rsidRPr="009E0A6A">
        <w:rPr>
          <w:sz w:val="28"/>
          <w:szCs w:val="28"/>
        </w:rPr>
        <w:t>3</w:t>
      </w:r>
      <w:r w:rsidRPr="009E0A6A">
        <w:rPr>
          <w:sz w:val="28"/>
          <w:szCs w:val="28"/>
        </w:rPr>
        <w:t>. Валовые сборы основных сельскохозяйственных культур</w:t>
      </w:r>
      <w:r w:rsidR="00A606E1" w:rsidRPr="009E0A6A">
        <w:rPr>
          <w:sz w:val="28"/>
          <w:szCs w:val="28"/>
        </w:rPr>
        <w:t>, тыс. тонн</w:t>
      </w:r>
    </w:p>
    <w:p w:rsidR="00414195" w:rsidRPr="009E0A6A" w:rsidRDefault="00414195" w:rsidP="00414195">
      <w:pPr>
        <w:tabs>
          <w:tab w:val="left" w:pos="-4820"/>
        </w:tabs>
        <w:jc w:val="center"/>
        <w:rPr>
          <w:sz w:val="28"/>
          <w:szCs w:val="28"/>
        </w:rPr>
      </w:pPr>
      <w:r w:rsidRPr="009E0A6A">
        <w:rPr>
          <w:sz w:val="28"/>
          <w:szCs w:val="28"/>
        </w:rPr>
        <w:t>(хозяйства всех категорий)</w:t>
      </w:r>
    </w:p>
    <w:p w:rsidR="00A07CCD" w:rsidRPr="00D86DB2" w:rsidRDefault="00A07CCD" w:rsidP="00A07CCD">
      <w:pPr>
        <w:rPr>
          <w:sz w:val="18"/>
        </w:rPr>
      </w:pPr>
    </w:p>
    <w:tbl>
      <w:tblPr>
        <w:tblStyle w:val="a3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989"/>
        <w:gridCol w:w="890"/>
        <w:gridCol w:w="956"/>
        <w:gridCol w:w="851"/>
        <w:gridCol w:w="992"/>
        <w:gridCol w:w="871"/>
        <w:gridCol w:w="972"/>
        <w:gridCol w:w="870"/>
        <w:gridCol w:w="890"/>
        <w:gridCol w:w="933"/>
      </w:tblGrid>
      <w:tr w:rsidR="00CF7201" w:rsidRPr="00907BF2" w:rsidTr="003253C5">
        <w:trPr>
          <w:trHeight w:val="1272"/>
        </w:trPr>
        <w:tc>
          <w:tcPr>
            <w:tcW w:w="1418" w:type="dxa"/>
            <w:vMerge w:val="restart"/>
            <w:shd w:val="clear" w:color="auto" w:fill="F3FAFB"/>
          </w:tcPr>
          <w:p w:rsidR="00CF7201" w:rsidRPr="00907BF2" w:rsidRDefault="00CF7201" w:rsidP="00CF7201">
            <w:pPr>
              <w:ind w:left="176"/>
            </w:pPr>
          </w:p>
        </w:tc>
        <w:tc>
          <w:tcPr>
            <w:tcW w:w="1879" w:type="dxa"/>
            <w:gridSpan w:val="2"/>
            <w:shd w:val="clear" w:color="auto" w:fill="F3FAFB"/>
            <w:vAlign w:val="center"/>
          </w:tcPr>
          <w:p w:rsidR="00CF7201" w:rsidRDefault="00CF7201" w:rsidP="00CF7201">
            <w:pPr>
              <w:jc w:val="center"/>
            </w:pPr>
            <w:r w:rsidRPr="00907BF2">
              <w:t>Зерновые и зернобобовые культуры</w:t>
            </w:r>
          </w:p>
          <w:p w:rsidR="00CF7201" w:rsidRPr="004D1CF9" w:rsidRDefault="00CF7201" w:rsidP="00CF7201">
            <w:pPr>
              <w:jc w:val="center"/>
            </w:pPr>
          </w:p>
        </w:tc>
        <w:tc>
          <w:tcPr>
            <w:tcW w:w="1807" w:type="dxa"/>
            <w:gridSpan w:val="2"/>
            <w:shd w:val="clear" w:color="auto" w:fill="F3FAFB"/>
            <w:vAlign w:val="center"/>
          </w:tcPr>
          <w:p w:rsidR="00CF7201" w:rsidRPr="0070200C" w:rsidRDefault="00CF7201" w:rsidP="003253C5">
            <w:pPr>
              <w:ind w:right="-108" w:hanging="188"/>
              <w:jc w:val="center"/>
              <w:rPr>
                <w:vertAlign w:val="superscript"/>
              </w:rPr>
            </w:pPr>
            <w:r>
              <w:t xml:space="preserve">Подсолнечник </w:t>
            </w:r>
            <w:r>
              <w:br/>
              <w:t>на зерно</w:t>
            </w:r>
            <w:r w:rsidR="000C7413">
              <w:t>*</w:t>
            </w:r>
          </w:p>
        </w:tc>
        <w:tc>
          <w:tcPr>
            <w:tcW w:w="1863" w:type="dxa"/>
            <w:gridSpan w:val="2"/>
            <w:shd w:val="clear" w:color="auto" w:fill="F3FAFB"/>
            <w:vAlign w:val="center"/>
          </w:tcPr>
          <w:p w:rsidR="00CF7201" w:rsidRPr="00237A24" w:rsidRDefault="00CF7201" w:rsidP="00CF7201">
            <w:pPr>
              <w:jc w:val="center"/>
            </w:pPr>
            <w:r w:rsidRPr="00237A24">
              <w:t>Сахарная свекла</w:t>
            </w:r>
            <w:r w:rsidR="000C7413">
              <w:t>*</w:t>
            </w:r>
          </w:p>
        </w:tc>
        <w:tc>
          <w:tcPr>
            <w:tcW w:w="1842" w:type="dxa"/>
            <w:gridSpan w:val="2"/>
            <w:shd w:val="clear" w:color="auto" w:fill="F3FAFB"/>
            <w:vAlign w:val="center"/>
          </w:tcPr>
          <w:p w:rsidR="00CF7201" w:rsidRPr="00237A24" w:rsidRDefault="00CF7201" w:rsidP="00CF7201">
            <w:pPr>
              <w:jc w:val="center"/>
            </w:pPr>
            <w:r w:rsidRPr="00237A24">
              <w:t>Картофель</w:t>
            </w:r>
          </w:p>
        </w:tc>
        <w:tc>
          <w:tcPr>
            <w:tcW w:w="1823" w:type="dxa"/>
            <w:gridSpan w:val="2"/>
            <w:shd w:val="clear" w:color="auto" w:fill="F3FAFB"/>
            <w:vAlign w:val="center"/>
          </w:tcPr>
          <w:p w:rsidR="00CF7201" w:rsidRPr="00237A24" w:rsidRDefault="00CF7201" w:rsidP="00CF7201">
            <w:pPr>
              <w:jc w:val="center"/>
            </w:pPr>
            <w:r w:rsidRPr="00237A24">
              <w:t>Овощи</w:t>
            </w:r>
          </w:p>
          <w:p w:rsidR="00CF7201" w:rsidRPr="00237A24" w:rsidRDefault="00CF7201" w:rsidP="00CF7201">
            <w:pPr>
              <w:jc w:val="center"/>
            </w:pPr>
            <w:r w:rsidRPr="00237A24">
              <w:t xml:space="preserve">(открытого </w:t>
            </w:r>
            <w:r w:rsidRPr="00237A24">
              <w:br/>
              <w:t>и закрытого грунта)</w:t>
            </w:r>
          </w:p>
        </w:tc>
      </w:tr>
      <w:tr w:rsidR="00C23699" w:rsidRPr="00907BF2" w:rsidTr="005B45D1">
        <w:trPr>
          <w:trHeight w:val="651"/>
        </w:trPr>
        <w:tc>
          <w:tcPr>
            <w:tcW w:w="1418" w:type="dxa"/>
            <w:vMerge/>
            <w:shd w:val="clear" w:color="auto" w:fill="F3FAFB"/>
          </w:tcPr>
          <w:p w:rsidR="00C23699" w:rsidRPr="00907BF2" w:rsidRDefault="00C23699" w:rsidP="00C23699">
            <w:bookmarkStart w:id="0" w:name="_GoBack" w:colFirst="1" w:colLast="10"/>
          </w:p>
        </w:tc>
        <w:tc>
          <w:tcPr>
            <w:tcW w:w="989" w:type="dxa"/>
            <w:shd w:val="clear" w:color="auto" w:fill="F3FAFB"/>
            <w:vAlign w:val="center"/>
          </w:tcPr>
          <w:p w:rsidR="00C23699" w:rsidRPr="00237A24" w:rsidRDefault="00C23699" w:rsidP="00C23699">
            <w:pPr>
              <w:ind w:left="-152" w:right="-67"/>
              <w:jc w:val="center"/>
            </w:pPr>
            <w:r>
              <w:t xml:space="preserve">  2024 г.</w:t>
            </w:r>
          </w:p>
        </w:tc>
        <w:tc>
          <w:tcPr>
            <w:tcW w:w="890" w:type="dxa"/>
            <w:shd w:val="clear" w:color="auto" w:fill="F3FAFB"/>
            <w:vAlign w:val="center"/>
          </w:tcPr>
          <w:p w:rsidR="00C23699" w:rsidRPr="005156F4" w:rsidRDefault="00C23699" w:rsidP="00C23699">
            <w:pPr>
              <w:jc w:val="center"/>
              <w:rPr>
                <w:sz w:val="22"/>
              </w:rPr>
            </w:pPr>
            <w:r w:rsidRPr="005156F4">
              <w:rPr>
                <w:sz w:val="22"/>
              </w:rPr>
              <w:t>в % к 202</w:t>
            </w:r>
            <w:r>
              <w:rPr>
                <w:sz w:val="22"/>
              </w:rPr>
              <w:t>3 г.</w:t>
            </w:r>
          </w:p>
        </w:tc>
        <w:tc>
          <w:tcPr>
            <w:tcW w:w="956" w:type="dxa"/>
            <w:shd w:val="clear" w:color="auto" w:fill="F3FAFB"/>
            <w:vAlign w:val="center"/>
          </w:tcPr>
          <w:p w:rsidR="00C23699" w:rsidRPr="00237A24" w:rsidRDefault="00C23699" w:rsidP="00C23699">
            <w:pPr>
              <w:ind w:left="-152" w:right="-67"/>
              <w:jc w:val="center"/>
            </w:pPr>
            <w:r>
              <w:t xml:space="preserve">  2024 г.</w:t>
            </w:r>
          </w:p>
        </w:tc>
        <w:tc>
          <w:tcPr>
            <w:tcW w:w="851" w:type="dxa"/>
            <w:shd w:val="clear" w:color="auto" w:fill="F3FAFB"/>
            <w:vAlign w:val="center"/>
          </w:tcPr>
          <w:p w:rsidR="00C23699" w:rsidRPr="005156F4" w:rsidRDefault="00C23699" w:rsidP="00C23699">
            <w:pPr>
              <w:jc w:val="center"/>
              <w:rPr>
                <w:sz w:val="22"/>
              </w:rPr>
            </w:pPr>
            <w:r w:rsidRPr="005156F4">
              <w:rPr>
                <w:sz w:val="22"/>
              </w:rPr>
              <w:t>в % к 202</w:t>
            </w:r>
            <w:r>
              <w:rPr>
                <w:sz w:val="22"/>
              </w:rPr>
              <w:t>3 г.</w:t>
            </w:r>
          </w:p>
        </w:tc>
        <w:tc>
          <w:tcPr>
            <w:tcW w:w="992" w:type="dxa"/>
            <w:shd w:val="clear" w:color="auto" w:fill="F3FAFB"/>
            <w:vAlign w:val="center"/>
          </w:tcPr>
          <w:p w:rsidR="00C23699" w:rsidRPr="00237A24" w:rsidRDefault="00C23699" w:rsidP="00C23699">
            <w:pPr>
              <w:ind w:left="-152" w:right="-67"/>
              <w:jc w:val="center"/>
            </w:pPr>
            <w:r>
              <w:t xml:space="preserve">  2024 г.</w:t>
            </w:r>
          </w:p>
        </w:tc>
        <w:tc>
          <w:tcPr>
            <w:tcW w:w="871" w:type="dxa"/>
            <w:shd w:val="clear" w:color="auto" w:fill="F3FAFB"/>
            <w:vAlign w:val="center"/>
          </w:tcPr>
          <w:p w:rsidR="00C23699" w:rsidRPr="005156F4" w:rsidRDefault="00C23699" w:rsidP="00C23699">
            <w:pPr>
              <w:jc w:val="center"/>
              <w:rPr>
                <w:sz w:val="22"/>
              </w:rPr>
            </w:pPr>
            <w:r w:rsidRPr="005156F4">
              <w:rPr>
                <w:sz w:val="22"/>
              </w:rPr>
              <w:t>в % к 202</w:t>
            </w:r>
            <w:r>
              <w:rPr>
                <w:sz w:val="22"/>
              </w:rPr>
              <w:t>3 г.</w:t>
            </w:r>
          </w:p>
        </w:tc>
        <w:tc>
          <w:tcPr>
            <w:tcW w:w="972" w:type="dxa"/>
            <w:shd w:val="clear" w:color="auto" w:fill="F3FAFB"/>
            <w:vAlign w:val="center"/>
          </w:tcPr>
          <w:p w:rsidR="00C23699" w:rsidRPr="00237A24" w:rsidRDefault="00C23699" w:rsidP="00C23699">
            <w:pPr>
              <w:ind w:left="-152" w:right="-67"/>
              <w:jc w:val="center"/>
            </w:pPr>
            <w:r>
              <w:t xml:space="preserve">  2024 г.</w:t>
            </w:r>
          </w:p>
        </w:tc>
        <w:tc>
          <w:tcPr>
            <w:tcW w:w="870" w:type="dxa"/>
            <w:shd w:val="clear" w:color="auto" w:fill="F3FAFB"/>
            <w:vAlign w:val="center"/>
          </w:tcPr>
          <w:p w:rsidR="00C23699" w:rsidRPr="005156F4" w:rsidRDefault="00C23699" w:rsidP="00C23699">
            <w:pPr>
              <w:jc w:val="center"/>
              <w:rPr>
                <w:sz w:val="22"/>
              </w:rPr>
            </w:pPr>
            <w:r w:rsidRPr="005156F4">
              <w:rPr>
                <w:sz w:val="22"/>
              </w:rPr>
              <w:t>в % к 202</w:t>
            </w:r>
            <w:r>
              <w:rPr>
                <w:sz w:val="22"/>
              </w:rPr>
              <w:t>3 г.</w:t>
            </w:r>
          </w:p>
        </w:tc>
        <w:tc>
          <w:tcPr>
            <w:tcW w:w="890" w:type="dxa"/>
            <w:shd w:val="clear" w:color="auto" w:fill="F3FAFB"/>
            <w:vAlign w:val="center"/>
          </w:tcPr>
          <w:p w:rsidR="00C23699" w:rsidRPr="00237A24" w:rsidRDefault="00C23699" w:rsidP="00C23699">
            <w:pPr>
              <w:ind w:left="-152" w:right="-67"/>
              <w:jc w:val="center"/>
            </w:pPr>
            <w:r>
              <w:t xml:space="preserve">  2024 г.</w:t>
            </w:r>
          </w:p>
        </w:tc>
        <w:tc>
          <w:tcPr>
            <w:tcW w:w="933" w:type="dxa"/>
            <w:shd w:val="clear" w:color="auto" w:fill="F3FAFB"/>
            <w:vAlign w:val="center"/>
          </w:tcPr>
          <w:p w:rsidR="00C23699" w:rsidRPr="005156F4" w:rsidRDefault="00C23699" w:rsidP="00C23699">
            <w:pPr>
              <w:jc w:val="center"/>
              <w:rPr>
                <w:sz w:val="22"/>
              </w:rPr>
            </w:pPr>
            <w:r w:rsidRPr="005156F4">
              <w:rPr>
                <w:sz w:val="22"/>
              </w:rPr>
              <w:t>в % к 202</w:t>
            </w:r>
            <w:r>
              <w:rPr>
                <w:sz w:val="22"/>
              </w:rPr>
              <w:t>3 г.</w:t>
            </w:r>
          </w:p>
        </w:tc>
      </w:tr>
      <w:bookmarkEnd w:id="0"/>
      <w:tr w:rsidR="00F9279F" w:rsidRPr="00907BF2" w:rsidTr="005B45D1">
        <w:trPr>
          <w:trHeight w:val="397"/>
        </w:trPr>
        <w:tc>
          <w:tcPr>
            <w:tcW w:w="1418" w:type="dxa"/>
            <w:vAlign w:val="center"/>
          </w:tcPr>
          <w:p w:rsidR="00F9279F" w:rsidRPr="00395E24" w:rsidRDefault="00F9279F" w:rsidP="00F9279F">
            <w:pPr>
              <w:rPr>
                <w:b/>
                <w:vertAlign w:val="superscript"/>
              </w:rPr>
            </w:pPr>
            <w:r>
              <w:rPr>
                <w:b/>
              </w:rPr>
              <w:t>ЕАЭС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9279F" w:rsidRPr="00C73F72" w:rsidRDefault="00992DD7" w:rsidP="00BE27CA">
            <w:pPr>
              <w:ind w:right="-209" w:hanging="294"/>
              <w:jc w:val="center"/>
              <w:rPr>
                <w:b/>
              </w:rPr>
            </w:pPr>
            <w:r w:rsidRPr="00C73F72">
              <w:rPr>
                <w:b/>
              </w:rPr>
              <w:t xml:space="preserve"> 16</w:t>
            </w:r>
            <w:r w:rsidR="00BE27CA" w:rsidRPr="00C73F72">
              <w:rPr>
                <w:b/>
              </w:rPr>
              <w:t>0 940,4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F9279F" w:rsidRPr="00C73F72" w:rsidRDefault="00BE27CA" w:rsidP="00231321">
            <w:pPr>
              <w:ind w:right="-170" w:hanging="149"/>
              <w:jc w:val="center"/>
              <w:rPr>
                <w:b/>
              </w:rPr>
            </w:pPr>
            <w:r w:rsidRPr="00C73F72">
              <w:rPr>
                <w:b/>
              </w:rPr>
              <w:t>93,7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79F" w:rsidRPr="00C73F72" w:rsidRDefault="00040FB5" w:rsidP="00475264">
            <w:pPr>
              <w:ind w:right="-206" w:hanging="188"/>
              <w:jc w:val="center"/>
              <w:rPr>
                <w:b/>
              </w:rPr>
            </w:pPr>
            <w:r w:rsidRPr="00C73F72">
              <w:rPr>
                <w:b/>
              </w:rPr>
              <w:t>1</w:t>
            </w:r>
            <w:r w:rsidR="00475264" w:rsidRPr="00C73F72">
              <w:rPr>
                <w:b/>
              </w:rPr>
              <w:t>8 417,7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79F" w:rsidRPr="00C73F72" w:rsidRDefault="00475264" w:rsidP="005D3B77">
            <w:pPr>
              <w:ind w:right="-206" w:hanging="188"/>
              <w:jc w:val="center"/>
              <w:rPr>
                <w:b/>
              </w:rPr>
            </w:pPr>
            <w:r w:rsidRPr="00C73F72">
              <w:rPr>
                <w:b/>
              </w:rPr>
              <w:t>99</w:t>
            </w:r>
            <w:r w:rsidR="00040FB5" w:rsidRPr="00C73F72">
              <w:rPr>
                <w:b/>
              </w:rPr>
              <w:t>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79F" w:rsidRPr="00C73F72" w:rsidRDefault="00267E22" w:rsidP="005D3B77">
            <w:pPr>
              <w:ind w:right="-206" w:hanging="188"/>
              <w:jc w:val="center"/>
              <w:rPr>
                <w:b/>
              </w:rPr>
            </w:pPr>
            <w:r w:rsidRPr="00C73F72">
              <w:rPr>
                <w:b/>
              </w:rPr>
              <w:t>49 089,3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79F" w:rsidRPr="00C73F72" w:rsidRDefault="00267E22" w:rsidP="005D3B77">
            <w:pPr>
              <w:ind w:right="-206" w:hanging="188"/>
              <w:jc w:val="center"/>
              <w:rPr>
                <w:b/>
              </w:rPr>
            </w:pPr>
            <w:r w:rsidRPr="00C73F72">
              <w:rPr>
                <w:b/>
              </w:rPr>
              <w:t>83,0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F9279F" w:rsidRPr="00C73F72" w:rsidRDefault="008A5755" w:rsidP="00E2620B">
            <w:pPr>
              <w:ind w:right="-206" w:hanging="188"/>
              <w:jc w:val="center"/>
              <w:rPr>
                <w:b/>
              </w:rPr>
            </w:pPr>
            <w:r w:rsidRPr="00C73F72">
              <w:rPr>
                <w:b/>
              </w:rPr>
              <w:t>2</w:t>
            </w:r>
            <w:r w:rsidR="00E2620B" w:rsidRPr="00C73F72">
              <w:rPr>
                <w:b/>
              </w:rPr>
              <w:t>5 298,4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9279F" w:rsidRPr="00C73F72" w:rsidRDefault="00E2620B" w:rsidP="005D3B77">
            <w:pPr>
              <w:ind w:right="-206" w:hanging="188"/>
              <w:jc w:val="center"/>
              <w:rPr>
                <w:b/>
              </w:rPr>
            </w:pPr>
            <w:r w:rsidRPr="00C73F72">
              <w:rPr>
                <w:b/>
              </w:rPr>
              <w:t>90,5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F9279F" w:rsidRPr="00C73F72" w:rsidRDefault="009A5001" w:rsidP="00B66D15">
            <w:pPr>
              <w:ind w:right="-206" w:hanging="188"/>
              <w:jc w:val="center"/>
              <w:rPr>
                <w:b/>
              </w:rPr>
            </w:pPr>
            <w:r w:rsidRPr="00C73F72">
              <w:rPr>
                <w:b/>
              </w:rPr>
              <w:t>2</w:t>
            </w:r>
            <w:r w:rsidR="00B66D15" w:rsidRPr="00C73F72">
              <w:rPr>
                <w:b/>
              </w:rPr>
              <w:t>2 </w:t>
            </w:r>
            <w:r w:rsidRPr="00C73F72">
              <w:rPr>
                <w:b/>
              </w:rPr>
              <w:t>1</w:t>
            </w:r>
            <w:r w:rsidR="00B66D15" w:rsidRPr="00C73F72">
              <w:rPr>
                <w:b/>
              </w:rPr>
              <w:t>74,1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F9279F" w:rsidRPr="00F9279F" w:rsidRDefault="00B66D15" w:rsidP="005D3B77">
            <w:pPr>
              <w:ind w:right="-206" w:hanging="18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96,9</w:t>
            </w:r>
          </w:p>
        </w:tc>
      </w:tr>
      <w:tr w:rsidR="00F9279F" w:rsidRPr="00907BF2" w:rsidTr="005B45D1">
        <w:trPr>
          <w:trHeight w:val="397"/>
        </w:trPr>
        <w:tc>
          <w:tcPr>
            <w:tcW w:w="1418" w:type="dxa"/>
            <w:vAlign w:val="center"/>
          </w:tcPr>
          <w:p w:rsidR="00F9279F" w:rsidRPr="00907BF2" w:rsidRDefault="00F9279F" w:rsidP="00F9279F">
            <w:r w:rsidRPr="00907BF2">
              <w:t>Армения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9279F" w:rsidRPr="00C73F72" w:rsidRDefault="00BE27CA" w:rsidP="00F9279F">
            <w:pPr>
              <w:ind w:right="-67" w:hanging="152"/>
              <w:jc w:val="center"/>
            </w:pPr>
            <w:r w:rsidRPr="00C73F72">
              <w:t>218,5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F9279F" w:rsidRPr="00C73F72" w:rsidRDefault="00BE27CA" w:rsidP="00231321">
            <w:pPr>
              <w:ind w:right="-170" w:hanging="149"/>
              <w:jc w:val="center"/>
            </w:pPr>
            <w:r w:rsidRPr="00C73F72">
              <w:t>75,2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79F" w:rsidRPr="00C73F72" w:rsidRDefault="00040FB5" w:rsidP="005D3B77">
            <w:pPr>
              <w:ind w:right="-206" w:hanging="188"/>
              <w:jc w:val="center"/>
            </w:pPr>
            <w:r w:rsidRPr="00C73F72">
              <w:t>…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79F" w:rsidRPr="00C73F72" w:rsidRDefault="00040FB5" w:rsidP="005D3B77">
            <w:pPr>
              <w:ind w:right="-206" w:hanging="188"/>
              <w:jc w:val="center"/>
            </w:pPr>
            <w:r w:rsidRPr="00C73F72">
              <w:t>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79F" w:rsidRPr="00C73F72" w:rsidRDefault="003A749F" w:rsidP="005D3B77">
            <w:pPr>
              <w:ind w:right="-206" w:hanging="188"/>
              <w:jc w:val="center"/>
            </w:pPr>
            <w:r w:rsidRPr="00C73F72">
              <w:t>…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79F" w:rsidRPr="00C73F72" w:rsidRDefault="003A749F" w:rsidP="005D3B77">
            <w:pPr>
              <w:ind w:right="-206" w:hanging="188"/>
              <w:jc w:val="center"/>
            </w:pPr>
            <w:r w:rsidRPr="00C73F72">
              <w:t>…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F9279F" w:rsidRPr="00C73F72" w:rsidRDefault="00E2620B" w:rsidP="005D3B77">
            <w:pPr>
              <w:ind w:right="-206" w:hanging="188"/>
              <w:jc w:val="center"/>
            </w:pPr>
            <w:r w:rsidRPr="00C73F72">
              <w:t>337,7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9279F" w:rsidRPr="00C73F72" w:rsidRDefault="00E2620B" w:rsidP="005D3B77">
            <w:pPr>
              <w:ind w:right="-206" w:hanging="188"/>
              <w:jc w:val="center"/>
            </w:pPr>
            <w:r w:rsidRPr="00C73F72">
              <w:t>92,6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F9279F" w:rsidRPr="00C73F72" w:rsidRDefault="00B66D15" w:rsidP="005D3B77">
            <w:pPr>
              <w:ind w:right="-206" w:hanging="188"/>
              <w:jc w:val="center"/>
            </w:pPr>
            <w:r w:rsidRPr="00C73F72">
              <w:t>636,2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F9279F" w:rsidRPr="00237A24" w:rsidRDefault="00B66D15" w:rsidP="005D3B77">
            <w:pPr>
              <w:ind w:right="-206" w:hanging="188"/>
              <w:jc w:val="center"/>
              <w:rPr>
                <w:color w:val="000000"/>
              </w:rPr>
            </w:pPr>
            <w:r>
              <w:rPr>
                <w:color w:val="000000"/>
              </w:rPr>
              <w:t>104,7</w:t>
            </w:r>
          </w:p>
        </w:tc>
      </w:tr>
      <w:tr w:rsidR="00F9279F" w:rsidRPr="00907BF2" w:rsidTr="005B45D1">
        <w:trPr>
          <w:trHeight w:val="397"/>
        </w:trPr>
        <w:tc>
          <w:tcPr>
            <w:tcW w:w="1418" w:type="dxa"/>
            <w:vAlign w:val="center"/>
          </w:tcPr>
          <w:p w:rsidR="00F9279F" w:rsidRPr="00907BF2" w:rsidRDefault="00F9279F" w:rsidP="00F9279F">
            <w:r w:rsidRPr="00907BF2">
              <w:t>Беларусь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9279F" w:rsidRPr="00C73F72" w:rsidRDefault="00BE27CA" w:rsidP="00F9279F">
            <w:pPr>
              <w:ind w:right="-67" w:hanging="152"/>
              <w:jc w:val="center"/>
            </w:pPr>
            <w:r w:rsidRPr="00C73F72">
              <w:t>8 341,1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F9279F" w:rsidRPr="00C73F72" w:rsidRDefault="00BE27CA" w:rsidP="00BE27CA">
            <w:pPr>
              <w:ind w:right="-170" w:hanging="149"/>
              <w:jc w:val="center"/>
              <w:rPr>
                <w:iCs/>
              </w:rPr>
            </w:pPr>
            <w:r w:rsidRPr="00C73F72">
              <w:rPr>
                <w:iCs/>
              </w:rPr>
              <w:t>108,8</w:t>
            </w:r>
          </w:p>
        </w:tc>
        <w:tc>
          <w:tcPr>
            <w:tcW w:w="9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79F" w:rsidRPr="00C73F72" w:rsidRDefault="00475264" w:rsidP="005D3B77">
            <w:pPr>
              <w:ind w:right="-206" w:hanging="188"/>
              <w:jc w:val="center"/>
            </w:pPr>
            <w:r w:rsidRPr="00C73F72">
              <w:t>4,6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79F" w:rsidRPr="00C73F72" w:rsidRDefault="00475264" w:rsidP="00475264">
            <w:pPr>
              <w:ind w:right="-206" w:hanging="188"/>
              <w:jc w:val="center"/>
            </w:pPr>
            <w:r w:rsidRPr="00C73F72">
              <w:t>90,8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279F" w:rsidRPr="00C73F72" w:rsidRDefault="003A749F" w:rsidP="00926D7D">
            <w:pPr>
              <w:ind w:right="-206" w:hanging="188"/>
              <w:jc w:val="center"/>
            </w:pPr>
            <w:r w:rsidRPr="00C73F72">
              <w:t>4</w:t>
            </w:r>
            <w:r w:rsidR="00926D7D" w:rsidRPr="00C73F72">
              <w:t> 951,2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F9279F" w:rsidRPr="00C73F72" w:rsidRDefault="00926D7D" w:rsidP="005D3B77">
            <w:pPr>
              <w:ind w:right="-206" w:hanging="188"/>
              <w:jc w:val="center"/>
            </w:pPr>
            <w:r w:rsidRPr="00C73F72">
              <w:t>102,2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F9279F" w:rsidRPr="00C73F72" w:rsidRDefault="00E2620B" w:rsidP="005D3B77">
            <w:pPr>
              <w:ind w:right="-206" w:hanging="188"/>
              <w:jc w:val="center"/>
            </w:pPr>
            <w:r w:rsidRPr="00C73F72">
              <w:t>3 110,9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9279F" w:rsidRPr="00C73F72" w:rsidRDefault="00E2620B" w:rsidP="005D3B77">
            <w:pPr>
              <w:ind w:right="-206" w:hanging="188"/>
              <w:jc w:val="center"/>
            </w:pPr>
            <w:r w:rsidRPr="00C73F72">
              <w:t>77,4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F9279F" w:rsidRPr="00C73F72" w:rsidRDefault="009A5001" w:rsidP="00B66D15">
            <w:pPr>
              <w:ind w:right="-206" w:hanging="188"/>
              <w:jc w:val="center"/>
            </w:pPr>
            <w:r w:rsidRPr="00C73F72">
              <w:t>2</w:t>
            </w:r>
            <w:r w:rsidR="00B66D15" w:rsidRPr="00C73F72">
              <w:t> 774,7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F9279F" w:rsidRPr="00237A24" w:rsidRDefault="00B66D15" w:rsidP="005D3B77">
            <w:pPr>
              <w:ind w:right="-206" w:hanging="188"/>
              <w:jc w:val="center"/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</w:tr>
      <w:tr w:rsidR="00FC11BC" w:rsidRPr="00907BF2" w:rsidTr="005B45D1">
        <w:trPr>
          <w:trHeight w:val="397"/>
        </w:trPr>
        <w:tc>
          <w:tcPr>
            <w:tcW w:w="1418" w:type="dxa"/>
            <w:vAlign w:val="center"/>
          </w:tcPr>
          <w:p w:rsidR="00FC11BC" w:rsidRPr="00907BF2" w:rsidRDefault="00FC11BC" w:rsidP="00F9279F">
            <w:r>
              <w:t>Казахстан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C11BC" w:rsidRPr="00C73F72" w:rsidRDefault="002A675E" w:rsidP="00F9279F">
            <w:pPr>
              <w:ind w:right="-67" w:hanging="152"/>
              <w:jc w:val="center"/>
            </w:pPr>
            <w:r w:rsidRPr="00C73F72">
              <w:t>25 204,8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FC11BC" w:rsidRPr="00C73F72" w:rsidRDefault="002A675E" w:rsidP="00231321">
            <w:pPr>
              <w:ind w:right="-170" w:hanging="149"/>
              <w:jc w:val="center"/>
            </w:pPr>
            <w:r w:rsidRPr="00C73F72">
              <w:t>147,4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11BC" w:rsidRPr="00C73F72" w:rsidRDefault="00040FB5" w:rsidP="00475264">
            <w:pPr>
              <w:ind w:right="-206" w:hanging="188"/>
              <w:jc w:val="center"/>
            </w:pPr>
            <w:r w:rsidRPr="00C73F72">
              <w:t xml:space="preserve">1 </w:t>
            </w:r>
            <w:r w:rsidR="00475264" w:rsidRPr="00C73F72">
              <w:t>834</w:t>
            </w:r>
            <w:r w:rsidRPr="00C73F72">
              <w:t>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11BC" w:rsidRPr="00C73F72" w:rsidRDefault="00475264" w:rsidP="005D3B77">
            <w:pPr>
              <w:ind w:right="-206" w:hanging="188"/>
              <w:jc w:val="center"/>
            </w:pPr>
            <w:r w:rsidRPr="00C73F72">
              <w:t>148,4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11BC" w:rsidRPr="00C73F72" w:rsidRDefault="00926D7D" w:rsidP="005D3B77">
            <w:pPr>
              <w:ind w:right="-206" w:hanging="188"/>
              <w:jc w:val="center"/>
            </w:pPr>
            <w:r w:rsidRPr="00C73F72">
              <w:t>1 268,8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11BC" w:rsidRPr="00C73F72" w:rsidRDefault="00926D7D" w:rsidP="005D3B77">
            <w:pPr>
              <w:ind w:right="-206" w:hanging="188"/>
              <w:jc w:val="center"/>
            </w:pPr>
            <w:r w:rsidRPr="00C73F72">
              <w:t>в 2,5 р.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FC11BC" w:rsidRPr="00C73F72" w:rsidRDefault="00E2620B" w:rsidP="005D3B77">
            <w:pPr>
              <w:ind w:right="-206" w:hanging="188"/>
              <w:jc w:val="center"/>
            </w:pPr>
            <w:r w:rsidRPr="00C73F72">
              <w:t>2 634,6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C11BC" w:rsidRPr="00C73F72" w:rsidRDefault="00E2620B" w:rsidP="005D3B77">
            <w:pPr>
              <w:ind w:right="-206" w:hanging="188"/>
              <w:jc w:val="center"/>
            </w:pPr>
            <w:r w:rsidRPr="00C73F72">
              <w:t>128,7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FC11BC" w:rsidRPr="00C73F72" w:rsidRDefault="00B66D15" w:rsidP="005D3B77">
            <w:pPr>
              <w:ind w:right="-206" w:hanging="188"/>
              <w:jc w:val="center"/>
            </w:pPr>
            <w:r w:rsidRPr="00C73F72">
              <w:t>3 781,0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FC11BC" w:rsidRPr="00237A24" w:rsidRDefault="00B66D15" w:rsidP="005D3B77">
            <w:pPr>
              <w:ind w:right="-206" w:hanging="188"/>
              <w:jc w:val="center"/>
              <w:rPr>
                <w:color w:val="000000"/>
              </w:rPr>
            </w:pPr>
            <w:r>
              <w:rPr>
                <w:color w:val="000000"/>
              </w:rPr>
              <w:t>85,4</w:t>
            </w:r>
          </w:p>
        </w:tc>
      </w:tr>
      <w:tr w:rsidR="00F9279F" w:rsidRPr="00907BF2" w:rsidTr="00FF4EFC">
        <w:trPr>
          <w:trHeight w:val="39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9279F" w:rsidRPr="00907BF2" w:rsidRDefault="009A5001" w:rsidP="009A5001">
            <w:pPr>
              <w:ind w:right="-348" w:hanging="108"/>
            </w:pPr>
            <w:r>
              <w:t xml:space="preserve"> </w:t>
            </w:r>
            <w:r w:rsidR="00D04FD6">
              <w:t xml:space="preserve"> </w:t>
            </w:r>
            <w:r w:rsidR="00F9279F" w:rsidRPr="00907BF2">
              <w:t>Кыргызстан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79F" w:rsidRPr="00C73F72" w:rsidRDefault="002A675E" w:rsidP="00F9279F">
            <w:pPr>
              <w:ind w:right="-67" w:hanging="152"/>
              <w:jc w:val="center"/>
            </w:pPr>
            <w:r w:rsidRPr="00C73F72">
              <w:t>2 212,2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79F" w:rsidRPr="00C73F72" w:rsidRDefault="002A675E" w:rsidP="00231321">
            <w:pPr>
              <w:ind w:right="-170" w:hanging="149"/>
              <w:jc w:val="center"/>
            </w:pPr>
            <w:r w:rsidRPr="00C73F72">
              <w:t>126,9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79F" w:rsidRPr="00C73F72" w:rsidRDefault="00475264" w:rsidP="005D3B77">
            <w:pPr>
              <w:ind w:right="-206" w:hanging="188"/>
              <w:jc w:val="center"/>
            </w:pPr>
            <w:r w:rsidRPr="00C73F72">
              <w:t>4,3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79F" w:rsidRPr="00C73F72" w:rsidRDefault="00475264" w:rsidP="005D3B77">
            <w:pPr>
              <w:ind w:right="-206" w:hanging="188"/>
              <w:jc w:val="center"/>
            </w:pPr>
            <w:r w:rsidRPr="00C73F72">
              <w:t>79,6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79F" w:rsidRPr="00C73F72" w:rsidRDefault="00926D7D" w:rsidP="005D3B77">
            <w:pPr>
              <w:ind w:right="-206" w:hanging="188"/>
              <w:jc w:val="center"/>
            </w:pPr>
            <w:r w:rsidRPr="00C73F72">
              <w:t>957,4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79F" w:rsidRPr="00C73F72" w:rsidRDefault="00926D7D" w:rsidP="005D3B77">
            <w:pPr>
              <w:ind w:right="-206" w:hanging="188"/>
              <w:jc w:val="center"/>
            </w:pPr>
            <w:r w:rsidRPr="00C73F72">
              <w:t>154,2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79F" w:rsidRPr="00C73F72" w:rsidRDefault="008A5755" w:rsidP="00E2620B">
            <w:pPr>
              <w:ind w:right="-206" w:hanging="188"/>
              <w:jc w:val="center"/>
            </w:pPr>
            <w:r w:rsidRPr="00C73F72">
              <w:t>1</w:t>
            </w:r>
            <w:r w:rsidR="00E2620B" w:rsidRPr="00C73F72">
              <w:t> 190,2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79F" w:rsidRPr="00C73F72" w:rsidRDefault="00E2620B" w:rsidP="005D3B77">
            <w:pPr>
              <w:ind w:right="-206" w:hanging="188"/>
              <w:jc w:val="center"/>
            </w:pPr>
            <w:r w:rsidRPr="00C73F72">
              <w:t>92,5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79F" w:rsidRPr="00C73F72" w:rsidRDefault="009A5001" w:rsidP="00B66D15">
            <w:pPr>
              <w:ind w:right="-206" w:hanging="188"/>
              <w:jc w:val="center"/>
            </w:pPr>
            <w:r w:rsidRPr="00C73F72">
              <w:t>1</w:t>
            </w:r>
            <w:r w:rsidR="00B66D15" w:rsidRPr="00C73F72">
              <w:t> </w:t>
            </w:r>
            <w:r w:rsidRPr="00C73F72">
              <w:t>2</w:t>
            </w:r>
            <w:r w:rsidR="00B66D15" w:rsidRPr="00C73F72">
              <w:t>27,5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79F" w:rsidRPr="00237A24" w:rsidRDefault="00B66D15" w:rsidP="005D3B77">
            <w:pPr>
              <w:ind w:right="-206" w:hanging="188"/>
              <w:jc w:val="center"/>
              <w:rPr>
                <w:color w:val="000000"/>
              </w:rPr>
            </w:pPr>
            <w:r>
              <w:rPr>
                <w:color w:val="000000"/>
              </w:rPr>
              <w:t>100,9</w:t>
            </w:r>
          </w:p>
        </w:tc>
      </w:tr>
      <w:tr w:rsidR="00F9279F" w:rsidRPr="00907BF2" w:rsidTr="00FF4EFC">
        <w:trPr>
          <w:trHeight w:val="39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9279F" w:rsidRPr="00907BF2" w:rsidRDefault="00F9279F" w:rsidP="00F9279F">
            <w:r w:rsidRPr="00907BF2">
              <w:t>Россия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79F" w:rsidRPr="00C73F72" w:rsidRDefault="0034259D" w:rsidP="002A675E">
            <w:pPr>
              <w:ind w:right="-209" w:hanging="152"/>
            </w:pPr>
            <w:r w:rsidRPr="00C73F72">
              <w:t xml:space="preserve"> </w:t>
            </w:r>
            <w:r w:rsidR="002A675E" w:rsidRPr="00C73F72">
              <w:t>124 963,8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79F" w:rsidRPr="00C73F72" w:rsidRDefault="002A675E" w:rsidP="00231321">
            <w:pPr>
              <w:ind w:right="-170" w:hanging="149"/>
              <w:jc w:val="center"/>
            </w:pPr>
            <w:r w:rsidRPr="00C73F72">
              <w:t>86,2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79F" w:rsidRPr="00C73F72" w:rsidRDefault="00040FB5" w:rsidP="00475264">
            <w:pPr>
              <w:ind w:right="-206" w:hanging="188"/>
            </w:pPr>
            <w:r w:rsidRPr="00C73F72">
              <w:t>116</w:t>
            </w:r>
            <w:r w:rsidR="00475264" w:rsidRPr="00C73F72">
              <w:t> 574,4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79F" w:rsidRPr="00C73F72" w:rsidRDefault="00475264" w:rsidP="005D3B77">
            <w:pPr>
              <w:ind w:right="-206" w:hanging="188"/>
              <w:jc w:val="center"/>
            </w:pPr>
            <w:r w:rsidRPr="00C73F72">
              <w:t>96</w:t>
            </w:r>
            <w:r w:rsidR="00040FB5" w:rsidRPr="00C73F72"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79F" w:rsidRPr="00C73F72" w:rsidRDefault="00045931" w:rsidP="00926D7D">
            <w:pPr>
              <w:ind w:left="-106" w:right="-206" w:hanging="188"/>
              <w:jc w:val="center"/>
            </w:pPr>
            <w:r w:rsidRPr="00C73F72">
              <w:t xml:space="preserve"> </w:t>
            </w:r>
            <w:r w:rsidR="003A749F" w:rsidRPr="00C73F72">
              <w:t>4</w:t>
            </w:r>
            <w:r w:rsidR="00926D7D" w:rsidRPr="00C73F72">
              <w:t>1 911,8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79F" w:rsidRPr="00C73F72" w:rsidRDefault="00926D7D" w:rsidP="005D3B77">
            <w:pPr>
              <w:ind w:right="-206" w:hanging="188"/>
              <w:jc w:val="center"/>
            </w:pPr>
            <w:r w:rsidRPr="00C73F72">
              <w:t>78,9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79F" w:rsidRPr="00C73F72" w:rsidRDefault="00E2620B" w:rsidP="005D3B77">
            <w:pPr>
              <w:ind w:right="-206" w:hanging="188"/>
              <w:jc w:val="center"/>
            </w:pPr>
            <w:r w:rsidRPr="00C73F72">
              <w:t>18 025,0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79F" w:rsidRPr="00C73F72" w:rsidRDefault="00E2620B" w:rsidP="005D3B77">
            <w:pPr>
              <w:ind w:right="-206" w:hanging="188"/>
              <w:jc w:val="center"/>
            </w:pPr>
            <w:r w:rsidRPr="00C73F72">
              <w:t>89,1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79F" w:rsidRPr="00C73F72" w:rsidRDefault="009A5001" w:rsidP="00B66D15">
            <w:pPr>
              <w:ind w:right="-206" w:hanging="188"/>
              <w:jc w:val="center"/>
            </w:pPr>
            <w:r w:rsidRPr="00C73F72">
              <w:t>13</w:t>
            </w:r>
            <w:r w:rsidR="00B66D15" w:rsidRPr="00C73F72">
              <w:t> </w:t>
            </w:r>
            <w:r w:rsidRPr="00C73F72">
              <w:t>7</w:t>
            </w:r>
            <w:r w:rsidR="00B66D15" w:rsidRPr="00C73F72">
              <w:t>54,8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79F" w:rsidRPr="00237A24" w:rsidRDefault="00B66D15" w:rsidP="005D3B77">
            <w:pPr>
              <w:ind w:right="-206" w:hanging="188"/>
              <w:jc w:val="center"/>
              <w:rPr>
                <w:color w:val="000000"/>
              </w:rPr>
            </w:pPr>
            <w:r>
              <w:rPr>
                <w:color w:val="000000"/>
              </w:rPr>
              <w:t>99,4</w:t>
            </w:r>
          </w:p>
        </w:tc>
      </w:tr>
    </w:tbl>
    <w:p w:rsidR="00A07CCD" w:rsidRPr="00181B26" w:rsidRDefault="00A07CCD" w:rsidP="00A07CCD">
      <w:pPr>
        <w:rPr>
          <w:sz w:val="14"/>
        </w:rPr>
      </w:pPr>
    </w:p>
    <w:p w:rsidR="000C7413" w:rsidRPr="00394F90" w:rsidRDefault="000C7413" w:rsidP="000C7413">
      <w:pPr>
        <w:ind w:left="360" w:hanging="360"/>
        <w:rPr>
          <w:sz w:val="22"/>
          <w:szCs w:val="20"/>
        </w:rPr>
      </w:pPr>
      <w:r w:rsidRPr="00394F90">
        <w:rPr>
          <w:sz w:val="22"/>
          <w:szCs w:val="20"/>
          <w:vertAlign w:val="superscript"/>
        </w:rPr>
        <w:t xml:space="preserve">* </w:t>
      </w:r>
      <w:r w:rsidRPr="00394F90">
        <w:rPr>
          <w:sz w:val="22"/>
          <w:szCs w:val="20"/>
        </w:rPr>
        <w:t>Без данных по Армении.</w:t>
      </w:r>
    </w:p>
    <w:p w:rsidR="00FF4EFC" w:rsidRPr="000E5B8E" w:rsidRDefault="00FF4EFC" w:rsidP="00FF4EFC">
      <w:pPr>
        <w:tabs>
          <w:tab w:val="left" w:pos="-4820"/>
        </w:tabs>
        <w:spacing w:before="240"/>
        <w:jc w:val="both"/>
        <w:rPr>
          <w:szCs w:val="28"/>
        </w:rPr>
      </w:pPr>
      <w:r w:rsidRPr="000E5B8E">
        <w:rPr>
          <w:szCs w:val="28"/>
        </w:rPr>
        <w:t>Примечание.</w:t>
      </w:r>
      <w:r>
        <w:rPr>
          <w:szCs w:val="28"/>
        </w:rPr>
        <w:t xml:space="preserve"> Зерновые и зернобобовые культуры, подсолнечник на зерно, сахарная свекла </w:t>
      </w:r>
      <w:r>
        <w:rPr>
          <w:szCs w:val="28"/>
        </w:rPr>
        <w:br/>
        <w:t>(по Казахстану) – в весе после доработки.</w:t>
      </w:r>
    </w:p>
    <w:p w:rsidR="00ED696D" w:rsidRDefault="00ED696D" w:rsidP="00A07CCD"/>
    <w:p w:rsidR="00ED696D" w:rsidRDefault="00ED696D" w:rsidP="00A07CCD"/>
    <w:p w:rsidR="004558C0" w:rsidRDefault="004558C0" w:rsidP="00A07CCD"/>
    <w:p w:rsidR="00A07CCD" w:rsidRPr="00177DCC" w:rsidRDefault="00A07CCD" w:rsidP="00A07CCD">
      <w:pPr>
        <w:tabs>
          <w:tab w:val="left" w:pos="-4820"/>
        </w:tabs>
        <w:jc w:val="center"/>
        <w:rPr>
          <w:sz w:val="28"/>
          <w:szCs w:val="28"/>
        </w:rPr>
      </w:pPr>
      <w:r w:rsidRPr="00177DCC">
        <w:rPr>
          <w:sz w:val="28"/>
          <w:szCs w:val="28"/>
        </w:rPr>
        <w:lastRenderedPageBreak/>
        <w:t xml:space="preserve">Таблица </w:t>
      </w:r>
      <w:r w:rsidR="00DA3714" w:rsidRPr="00177DCC">
        <w:rPr>
          <w:sz w:val="28"/>
          <w:szCs w:val="28"/>
        </w:rPr>
        <w:t>4</w:t>
      </w:r>
      <w:r w:rsidRPr="00177DCC">
        <w:rPr>
          <w:sz w:val="28"/>
          <w:szCs w:val="28"/>
        </w:rPr>
        <w:t>.  Урожайность</w:t>
      </w:r>
      <w:r w:rsidR="00FE2240" w:rsidRPr="00177DCC">
        <w:rPr>
          <w:sz w:val="28"/>
          <w:szCs w:val="28"/>
        </w:rPr>
        <w:t>,</w:t>
      </w:r>
      <w:r w:rsidR="00C86B38" w:rsidRPr="00177DCC">
        <w:rPr>
          <w:sz w:val="28"/>
          <w:szCs w:val="28"/>
        </w:rPr>
        <w:t xml:space="preserve"> </w:t>
      </w:r>
      <w:r w:rsidR="00FE2240" w:rsidRPr="00177DCC">
        <w:rPr>
          <w:sz w:val="28"/>
          <w:szCs w:val="28"/>
        </w:rPr>
        <w:t>центнеров с гектара</w:t>
      </w:r>
      <w:r w:rsidRPr="00177DCC">
        <w:rPr>
          <w:sz w:val="28"/>
          <w:szCs w:val="28"/>
        </w:rPr>
        <w:t xml:space="preserve"> </w:t>
      </w:r>
      <w:r w:rsidR="00FE2240" w:rsidRPr="00177DCC">
        <w:rPr>
          <w:sz w:val="28"/>
          <w:szCs w:val="28"/>
        </w:rPr>
        <w:t>убранной площади</w:t>
      </w:r>
    </w:p>
    <w:p w:rsidR="00D649B1" w:rsidRPr="00177DCC" w:rsidRDefault="00D649B1" w:rsidP="00D649B1">
      <w:pPr>
        <w:tabs>
          <w:tab w:val="left" w:pos="9180"/>
        </w:tabs>
        <w:jc w:val="center"/>
        <w:rPr>
          <w:sz w:val="28"/>
          <w:szCs w:val="28"/>
        </w:rPr>
      </w:pPr>
      <w:r w:rsidRPr="00177DCC">
        <w:rPr>
          <w:sz w:val="28"/>
          <w:szCs w:val="28"/>
        </w:rPr>
        <w:t>(хозяйства всех категорий)</w:t>
      </w:r>
    </w:p>
    <w:tbl>
      <w:tblPr>
        <w:tblStyle w:val="a3"/>
        <w:tblW w:w="1063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62"/>
        <w:gridCol w:w="914"/>
        <w:gridCol w:w="915"/>
        <w:gridCol w:w="914"/>
        <w:gridCol w:w="915"/>
        <w:gridCol w:w="915"/>
        <w:gridCol w:w="914"/>
        <w:gridCol w:w="990"/>
        <w:gridCol w:w="914"/>
        <w:gridCol w:w="862"/>
        <w:gridCol w:w="915"/>
      </w:tblGrid>
      <w:tr w:rsidR="000B238C" w:rsidRPr="003E4612" w:rsidTr="009342E3">
        <w:trPr>
          <w:trHeight w:val="864"/>
        </w:trPr>
        <w:tc>
          <w:tcPr>
            <w:tcW w:w="1462" w:type="dxa"/>
            <w:vMerge w:val="restart"/>
            <w:shd w:val="clear" w:color="auto" w:fill="F3FAFB"/>
          </w:tcPr>
          <w:p w:rsidR="000B238C" w:rsidRPr="003E4612" w:rsidRDefault="000B238C" w:rsidP="000B238C">
            <w:pPr>
              <w:ind w:left="176"/>
            </w:pPr>
          </w:p>
        </w:tc>
        <w:tc>
          <w:tcPr>
            <w:tcW w:w="1829" w:type="dxa"/>
            <w:gridSpan w:val="2"/>
            <w:shd w:val="clear" w:color="auto" w:fill="F3FAFB"/>
            <w:vAlign w:val="center"/>
          </w:tcPr>
          <w:p w:rsidR="000B238C" w:rsidRPr="003E4612" w:rsidRDefault="000B238C" w:rsidP="000B238C">
            <w:pPr>
              <w:jc w:val="center"/>
            </w:pPr>
            <w:r w:rsidRPr="003E4612">
              <w:t>Зерновые и зернобобовые культуры</w:t>
            </w:r>
          </w:p>
        </w:tc>
        <w:tc>
          <w:tcPr>
            <w:tcW w:w="1829" w:type="dxa"/>
            <w:gridSpan w:val="2"/>
            <w:shd w:val="clear" w:color="auto" w:fill="F3FAFB"/>
            <w:vAlign w:val="center"/>
          </w:tcPr>
          <w:p w:rsidR="000B238C" w:rsidRPr="003E4612" w:rsidRDefault="000B238C" w:rsidP="000B238C">
            <w:pPr>
              <w:ind w:left="-249" w:right="-108" w:firstLine="61"/>
              <w:jc w:val="center"/>
            </w:pPr>
            <w:r w:rsidRPr="003E4612">
              <w:t xml:space="preserve">Подсолнечник </w:t>
            </w:r>
            <w:r w:rsidRPr="003E4612">
              <w:br/>
              <w:t xml:space="preserve">  на зерно</w:t>
            </w:r>
          </w:p>
        </w:tc>
        <w:tc>
          <w:tcPr>
            <w:tcW w:w="1829" w:type="dxa"/>
            <w:gridSpan w:val="2"/>
            <w:shd w:val="clear" w:color="auto" w:fill="F3FAFB"/>
            <w:vAlign w:val="center"/>
          </w:tcPr>
          <w:p w:rsidR="000B238C" w:rsidRPr="003E4612" w:rsidRDefault="000B238C" w:rsidP="000B238C">
            <w:pPr>
              <w:jc w:val="center"/>
            </w:pPr>
            <w:r w:rsidRPr="003E4612">
              <w:t>Сахарная свекла</w:t>
            </w:r>
          </w:p>
        </w:tc>
        <w:tc>
          <w:tcPr>
            <w:tcW w:w="1904" w:type="dxa"/>
            <w:gridSpan w:val="2"/>
            <w:shd w:val="clear" w:color="auto" w:fill="F3FAFB"/>
            <w:vAlign w:val="center"/>
          </w:tcPr>
          <w:p w:rsidR="000B238C" w:rsidRPr="003E4612" w:rsidRDefault="000B238C" w:rsidP="000B238C">
            <w:pPr>
              <w:jc w:val="center"/>
            </w:pPr>
            <w:r w:rsidRPr="003E4612">
              <w:t>Картофель</w:t>
            </w:r>
          </w:p>
        </w:tc>
        <w:tc>
          <w:tcPr>
            <w:tcW w:w="1777" w:type="dxa"/>
            <w:gridSpan w:val="2"/>
            <w:shd w:val="clear" w:color="auto" w:fill="F3FAFB"/>
            <w:vAlign w:val="center"/>
          </w:tcPr>
          <w:p w:rsidR="000B238C" w:rsidRPr="003E4612" w:rsidRDefault="000B238C" w:rsidP="000B238C">
            <w:pPr>
              <w:jc w:val="center"/>
            </w:pPr>
            <w:r>
              <w:t>Овощи</w:t>
            </w:r>
            <w:r w:rsidR="00F149DB">
              <w:t>*</w:t>
            </w:r>
          </w:p>
        </w:tc>
      </w:tr>
      <w:tr w:rsidR="00FB006C" w:rsidRPr="003E4612" w:rsidTr="009342E3">
        <w:trPr>
          <w:trHeight w:val="563"/>
        </w:trPr>
        <w:tc>
          <w:tcPr>
            <w:tcW w:w="1462" w:type="dxa"/>
            <w:vMerge/>
            <w:shd w:val="clear" w:color="auto" w:fill="F3FAFB"/>
          </w:tcPr>
          <w:p w:rsidR="00FB006C" w:rsidRPr="003E4612" w:rsidRDefault="00FB006C" w:rsidP="00FB006C"/>
        </w:tc>
        <w:tc>
          <w:tcPr>
            <w:tcW w:w="914" w:type="dxa"/>
            <w:shd w:val="clear" w:color="auto" w:fill="F0F8FA"/>
            <w:vAlign w:val="center"/>
          </w:tcPr>
          <w:p w:rsidR="00FB006C" w:rsidRPr="003E4612" w:rsidRDefault="00FB006C" w:rsidP="00FB006C">
            <w:pPr>
              <w:ind w:right="-142" w:hanging="152"/>
              <w:jc w:val="center"/>
            </w:pPr>
            <w:r>
              <w:t xml:space="preserve"> 2024 г.</w:t>
            </w:r>
          </w:p>
        </w:tc>
        <w:tc>
          <w:tcPr>
            <w:tcW w:w="915" w:type="dxa"/>
            <w:shd w:val="clear" w:color="auto" w:fill="F0F8FA"/>
            <w:vAlign w:val="center"/>
          </w:tcPr>
          <w:p w:rsidR="00FB006C" w:rsidRPr="003E4612" w:rsidRDefault="00FB006C" w:rsidP="00FB006C">
            <w:pPr>
              <w:jc w:val="center"/>
            </w:pPr>
            <w:r w:rsidRPr="003E4612">
              <w:t>в % к 202</w:t>
            </w:r>
            <w:r>
              <w:t>3</w:t>
            </w:r>
            <w:r w:rsidRPr="003E4612">
              <w:t xml:space="preserve"> г.</w:t>
            </w:r>
          </w:p>
        </w:tc>
        <w:tc>
          <w:tcPr>
            <w:tcW w:w="914" w:type="dxa"/>
            <w:shd w:val="clear" w:color="auto" w:fill="F0F8FA"/>
            <w:vAlign w:val="center"/>
          </w:tcPr>
          <w:p w:rsidR="00FB006C" w:rsidRPr="003E4612" w:rsidRDefault="00FB006C" w:rsidP="00FB006C">
            <w:pPr>
              <w:ind w:right="-142" w:hanging="152"/>
              <w:jc w:val="center"/>
            </w:pPr>
            <w:r>
              <w:t xml:space="preserve"> 2024 г.</w:t>
            </w:r>
          </w:p>
        </w:tc>
        <w:tc>
          <w:tcPr>
            <w:tcW w:w="915" w:type="dxa"/>
            <w:shd w:val="clear" w:color="auto" w:fill="F0F8FA"/>
            <w:vAlign w:val="center"/>
          </w:tcPr>
          <w:p w:rsidR="00FB006C" w:rsidRPr="003E4612" w:rsidRDefault="00FB006C" w:rsidP="00FB006C">
            <w:pPr>
              <w:jc w:val="center"/>
            </w:pPr>
            <w:r w:rsidRPr="003E4612">
              <w:t>в % к 202</w:t>
            </w:r>
            <w:r>
              <w:t>3</w:t>
            </w:r>
            <w:r w:rsidRPr="003E4612">
              <w:t xml:space="preserve"> г.</w:t>
            </w:r>
          </w:p>
        </w:tc>
        <w:tc>
          <w:tcPr>
            <w:tcW w:w="915" w:type="dxa"/>
            <w:shd w:val="clear" w:color="auto" w:fill="F0F8FA"/>
            <w:vAlign w:val="center"/>
          </w:tcPr>
          <w:p w:rsidR="00FB006C" w:rsidRPr="003E4612" w:rsidRDefault="00FB006C" w:rsidP="00FB006C">
            <w:pPr>
              <w:ind w:right="-142" w:hanging="152"/>
              <w:jc w:val="center"/>
            </w:pPr>
            <w:r>
              <w:t xml:space="preserve"> 2024 г.</w:t>
            </w:r>
          </w:p>
        </w:tc>
        <w:tc>
          <w:tcPr>
            <w:tcW w:w="914" w:type="dxa"/>
            <w:shd w:val="clear" w:color="auto" w:fill="F0F8FA"/>
            <w:vAlign w:val="center"/>
          </w:tcPr>
          <w:p w:rsidR="00FB006C" w:rsidRPr="003E4612" w:rsidRDefault="00FB006C" w:rsidP="00F72C1F">
            <w:pPr>
              <w:ind w:right="-105" w:hanging="189"/>
              <w:jc w:val="center"/>
            </w:pPr>
            <w:r w:rsidRPr="003E4612">
              <w:t>в % к 202</w:t>
            </w:r>
            <w:r>
              <w:t>3</w:t>
            </w:r>
            <w:r w:rsidRPr="003E4612">
              <w:t xml:space="preserve"> г.</w:t>
            </w:r>
          </w:p>
        </w:tc>
        <w:tc>
          <w:tcPr>
            <w:tcW w:w="990" w:type="dxa"/>
            <w:shd w:val="clear" w:color="auto" w:fill="F0F8FA"/>
            <w:vAlign w:val="center"/>
          </w:tcPr>
          <w:p w:rsidR="00FB006C" w:rsidRPr="003E4612" w:rsidRDefault="00FB006C" w:rsidP="00FB006C">
            <w:pPr>
              <w:ind w:right="-142" w:hanging="152"/>
              <w:jc w:val="center"/>
            </w:pPr>
            <w:r>
              <w:t xml:space="preserve"> 2024 г.</w:t>
            </w:r>
          </w:p>
        </w:tc>
        <w:tc>
          <w:tcPr>
            <w:tcW w:w="914" w:type="dxa"/>
            <w:shd w:val="clear" w:color="auto" w:fill="F0F8FA"/>
            <w:vAlign w:val="center"/>
          </w:tcPr>
          <w:p w:rsidR="00FB006C" w:rsidRPr="003E4612" w:rsidRDefault="00FB006C" w:rsidP="00F72C1F">
            <w:pPr>
              <w:ind w:right="-44" w:hanging="108"/>
              <w:jc w:val="center"/>
            </w:pPr>
            <w:r w:rsidRPr="003E4612">
              <w:t>в % к 202</w:t>
            </w:r>
            <w:r>
              <w:t>3</w:t>
            </w:r>
            <w:r w:rsidRPr="003E4612">
              <w:t xml:space="preserve"> г.</w:t>
            </w:r>
          </w:p>
        </w:tc>
        <w:tc>
          <w:tcPr>
            <w:tcW w:w="862" w:type="dxa"/>
            <w:shd w:val="clear" w:color="auto" w:fill="F0F8FA"/>
            <w:vAlign w:val="center"/>
          </w:tcPr>
          <w:p w:rsidR="00FB006C" w:rsidRPr="003E4612" w:rsidRDefault="00FB006C" w:rsidP="00FB006C">
            <w:pPr>
              <w:ind w:right="-142" w:hanging="152"/>
              <w:jc w:val="center"/>
            </w:pPr>
            <w:r>
              <w:t xml:space="preserve"> 2024 г.</w:t>
            </w:r>
          </w:p>
        </w:tc>
        <w:tc>
          <w:tcPr>
            <w:tcW w:w="915" w:type="dxa"/>
            <w:shd w:val="clear" w:color="auto" w:fill="F0F8FA"/>
            <w:vAlign w:val="center"/>
          </w:tcPr>
          <w:p w:rsidR="00FB006C" w:rsidRPr="003E4612" w:rsidRDefault="00FB006C" w:rsidP="00FB006C">
            <w:pPr>
              <w:jc w:val="center"/>
            </w:pPr>
            <w:r w:rsidRPr="003E4612">
              <w:t>в % к 202</w:t>
            </w:r>
            <w:r>
              <w:t>3</w:t>
            </w:r>
            <w:r w:rsidRPr="003E4612">
              <w:t xml:space="preserve"> г.</w:t>
            </w:r>
          </w:p>
        </w:tc>
      </w:tr>
      <w:tr w:rsidR="00932056" w:rsidRPr="003E4612" w:rsidTr="003C049E">
        <w:trPr>
          <w:trHeight w:val="369"/>
        </w:trPr>
        <w:tc>
          <w:tcPr>
            <w:tcW w:w="1462" w:type="dxa"/>
            <w:vAlign w:val="center"/>
          </w:tcPr>
          <w:p w:rsidR="00932056" w:rsidRPr="003E4612" w:rsidRDefault="00932056" w:rsidP="00932056">
            <w:r w:rsidRPr="003E4612">
              <w:t>Армения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932056" w:rsidRPr="003E4612" w:rsidRDefault="00F642E7" w:rsidP="00932056">
            <w:pPr>
              <w:jc w:val="center"/>
            </w:pPr>
            <w:r>
              <w:t>19,6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932056" w:rsidRPr="003E4612" w:rsidRDefault="00F642E7" w:rsidP="00932056">
            <w:pPr>
              <w:jc w:val="center"/>
            </w:pPr>
            <w:r>
              <w:t>83,4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2056" w:rsidRPr="003E4612" w:rsidRDefault="00932056" w:rsidP="00932056">
            <w:pPr>
              <w:jc w:val="center"/>
            </w:pPr>
            <w:r>
              <w:t>…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2056" w:rsidRPr="003E4612" w:rsidRDefault="00932056" w:rsidP="00932056">
            <w:pPr>
              <w:ind w:right="-26" w:hanging="109"/>
              <w:jc w:val="center"/>
            </w:pPr>
            <w:r>
              <w:t>…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2056" w:rsidRPr="003E4612" w:rsidRDefault="00932056" w:rsidP="00932056">
            <w:pPr>
              <w:jc w:val="center"/>
            </w:pPr>
            <w:r>
              <w:t>…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2056" w:rsidRPr="003E4612" w:rsidRDefault="00932056" w:rsidP="00932056">
            <w:pPr>
              <w:ind w:right="-26"/>
              <w:jc w:val="center"/>
            </w:pPr>
            <w:r>
              <w:t>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32056" w:rsidRPr="003E4612" w:rsidRDefault="000A315B" w:rsidP="00932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932056" w:rsidRPr="003E4612" w:rsidRDefault="000A315B" w:rsidP="00932056">
            <w:pPr>
              <w:ind w:right="-119" w:hanging="175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  <w:r w:rsidR="00932056">
              <w:rPr>
                <w:color w:val="000000"/>
              </w:rPr>
              <w:t>,9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932056" w:rsidRPr="003E4612" w:rsidRDefault="000A315B" w:rsidP="00932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932056" w:rsidRPr="003E4612" w:rsidRDefault="00932056" w:rsidP="000A315B">
            <w:pPr>
              <w:ind w:right="-175" w:hanging="27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A315B">
              <w:rPr>
                <w:color w:val="000000"/>
              </w:rPr>
              <w:t>0,9</w:t>
            </w:r>
          </w:p>
        </w:tc>
      </w:tr>
      <w:tr w:rsidR="00932056" w:rsidRPr="003E4612" w:rsidTr="003C049E">
        <w:trPr>
          <w:trHeight w:val="369"/>
        </w:trPr>
        <w:tc>
          <w:tcPr>
            <w:tcW w:w="1462" w:type="dxa"/>
            <w:vAlign w:val="center"/>
          </w:tcPr>
          <w:p w:rsidR="00932056" w:rsidRPr="003E4612" w:rsidRDefault="00932056" w:rsidP="00932056">
            <w:r w:rsidRPr="003E4612">
              <w:t>Беларусь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932056" w:rsidRPr="003E4612" w:rsidRDefault="00932056" w:rsidP="00F642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</w:t>
            </w:r>
            <w:r w:rsidR="00F642E7">
              <w:rPr>
                <w:color w:val="000000"/>
              </w:rPr>
              <w:t>8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932056" w:rsidRPr="003E4612" w:rsidRDefault="00F642E7" w:rsidP="0093205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101,8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2056" w:rsidRPr="003E4612" w:rsidRDefault="00932056" w:rsidP="000A315B">
            <w:pPr>
              <w:ind w:right="-206" w:hanging="188"/>
              <w:jc w:val="center"/>
            </w:pPr>
            <w:r>
              <w:t xml:space="preserve"> 2</w:t>
            </w:r>
            <w:r w:rsidR="000A315B">
              <w:t>2,9</w:t>
            </w:r>
          </w:p>
        </w:tc>
        <w:tc>
          <w:tcPr>
            <w:tcW w:w="9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2056" w:rsidRPr="003E4612" w:rsidRDefault="00932056" w:rsidP="000A315B">
            <w:pPr>
              <w:jc w:val="center"/>
            </w:pPr>
            <w:r>
              <w:t>1</w:t>
            </w:r>
            <w:r w:rsidR="000A315B">
              <w:t>0</w:t>
            </w:r>
            <w:r>
              <w:t>9</w:t>
            </w:r>
            <w:r w:rsidR="000A315B">
              <w:t>,0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2056" w:rsidRPr="000B238C" w:rsidRDefault="00932056" w:rsidP="000A315B">
            <w:pPr>
              <w:ind w:right="-26"/>
              <w:jc w:val="center"/>
            </w:pPr>
            <w:r w:rsidRPr="000B238C">
              <w:t>47</w:t>
            </w:r>
            <w:r w:rsidR="000A315B">
              <w:t>4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2056" w:rsidRPr="003E4612" w:rsidRDefault="000A315B" w:rsidP="00932056">
            <w:pPr>
              <w:ind w:right="-26"/>
              <w:jc w:val="center"/>
            </w:pPr>
            <w:r>
              <w:t>99,4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32056" w:rsidRPr="003E4612" w:rsidRDefault="00932056" w:rsidP="000A315B">
            <w:pPr>
              <w:ind w:right="-210" w:hanging="128"/>
              <w:jc w:val="center"/>
            </w:pPr>
            <w:r>
              <w:t>2</w:t>
            </w:r>
            <w:r w:rsidR="000A315B">
              <w:t>21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932056" w:rsidRPr="003E4612" w:rsidRDefault="000A315B" w:rsidP="00932056">
            <w:pPr>
              <w:ind w:right="-119" w:hanging="175"/>
              <w:jc w:val="center"/>
            </w:pPr>
            <w:r>
              <w:t>89,1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932056" w:rsidRPr="003E4612" w:rsidRDefault="00932056" w:rsidP="000A31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0A315B">
              <w:rPr>
                <w:color w:val="000000"/>
              </w:rPr>
              <w:t>9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932056" w:rsidRPr="003E4612" w:rsidRDefault="00932056" w:rsidP="000A315B">
            <w:pPr>
              <w:ind w:right="-175" w:hanging="27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A315B">
              <w:rPr>
                <w:color w:val="000000"/>
              </w:rPr>
              <w:t>0,3</w:t>
            </w:r>
          </w:p>
        </w:tc>
      </w:tr>
      <w:tr w:rsidR="00932056" w:rsidRPr="003E4612" w:rsidTr="003C049E">
        <w:trPr>
          <w:trHeight w:val="369"/>
        </w:trPr>
        <w:tc>
          <w:tcPr>
            <w:tcW w:w="1462" w:type="dxa"/>
            <w:vAlign w:val="center"/>
          </w:tcPr>
          <w:p w:rsidR="00932056" w:rsidRPr="003E4612" w:rsidRDefault="00932056" w:rsidP="00932056">
            <w:r w:rsidRPr="003E4612">
              <w:t>Казахстан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932056" w:rsidRPr="003E4612" w:rsidRDefault="00932056" w:rsidP="00F642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642E7">
              <w:rPr>
                <w:color w:val="000000"/>
              </w:rPr>
              <w:t>5,2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932056" w:rsidRPr="003E4612" w:rsidRDefault="00F642E7" w:rsidP="00932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932056" w:rsidRPr="003E4612" w:rsidRDefault="00932056" w:rsidP="000A31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A315B">
              <w:rPr>
                <w:color w:val="000000"/>
              </w:rPr>
              <w:t>4,6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932056" w:rsidRPr="003E4612" w:rsidRDefault="00932056" w:rsidP="000A315B">
            <w:pPr>
              <w:ind w:right="-175" w:hanging="27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A315B">
              <w:rPr>
                <w:color w:val="000000"/>
              </w:rPr>
              <w:t>132</w:t>
            </w:r>
            <w:r>
              <w:rPr>
                <w:color w:val="000000"/>
              </w:rPr>
              <w:t>,7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932056" w:rsidRPr="003E4612" w:rsidRDefault="000A315B" w:rsidP="00932056">
            <w:pPr>
              <w:jc w:val="center"/>
            </w:pPr>
            <w:r>
              <w:t>507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932056" w:rsidRPr="003E4612" w:rsidRDefault="000A315B" w:rsidP="00932056">
            <w:pPr>
              <w:ind w:right="-26"/>
              <w:jc w:val="center"/>
            </w:pPr>
            <w:r>
              <w:t>133,9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32056" w:rsidRPr="001D75C7" w:rsidRDefault="00932056" w:rsidP="000A315B">
            <w:pPr>
              <w:ind w:right="-210" w:hanging="128"/>
              <w:jc w:val="center"/>
            </w:pPr>
            <w:r w:rsidRPr="001D75C7">
              <w:t>2</w:t>
            </w:r>
            <w:r w:rsidR="000A315B">
              <w:t>19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932056" w:rsidRPr="003E4612" w:rsidRDefault="000A315B" w:rsidP="00932056">
            <w:pPr>
              <w:ind w:right="-119" w:hanging="175"/>
              <w:jc w:val="center"/>
            </w:pPr>
            <w:r>
              <w:t>99,5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932056" w:rsidRPr="003E4612" w:rsidRDefault="00932056" w:rsidP="000A31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A315B">
              <w:rPr>
                <w:color w:val="000000"/>
              </w:rPr>
              <w:t>84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932056" w:rsidRPr="003E4612" w:rsidRDefault="00932056" w:rsidP="000A315B">
            <w:pPr>
              <w:ind w:right="-175" w:hanging="27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A315B">
              <w:rPr>
                <w:color w:val="000000"/>
              </w:rPr>
              <w:t>4,5</w:t>
            </w:r>
          </w:p>
        </w:tc>
      </w:tr>
      <w:tr w:rsidR="00932056" w:rsidRPr="003E4612" w:rsidTr="003C049E">
        <w:trPr>
          <w:trHeight w:val="369"/>
        </w:trPr>
        <w:tc>
          <w:tcPr>
            <w:tcW w:w="1462" w:type="dxa"/>
            <w:vAlign w:val="center"/>
          </w:tcPr>
          <w:p w:rsidR="00932056" w:rsidRPr="003E4612" w:rsidRDefault="00932056" w:rsidP="00932056">
            <w:r w:rsidRPr="003E4612">
              <w:t>Кыргызстан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932056" w:rsidRPr="003E4612" w:rsidRDefault="00F642E7" w:rsidP="00932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34,6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932056" w:rsidRPr="003E4612" w:rsidRDefault="00F642E7" w:rsidP="00932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932056" w:rsidRPr="003E4612" w:rsidRDefault="00932056" w:rsidP="000A31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</w:t>
            </w:r>
            <w:r w:rsidR="000A315B">
              <w:rPr>
                <w:color w:val="000000"/>
              </w:rPr>
              <w:t>6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932056" w:rsidRPr="003E4612" w:rsidRDefault="00932056" w:rsidP="000A315B">
            <w:pPr>
              <w:ind w:right="-175" w:hanging="27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10</w:t>
            </w:r>
            <w:r w:rsidR="000A315B">
              <w:rPr>
                <w:color w:val="000000"/>
              </w:rPr>
              <w:t>3,</w:t>
            </w:r>
            <w:r>
              <w:rPr>
                <w:color w:val="000000"/>
              </w:rPr>
              <w:t>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932056" w:rsidRPr="000B238C" w:rsidRDefault="000A315B" w:rsidP="00932056">
            <w:pPr>
              <w:jc w:val="center"/>
            </w:pPr>
            <w:r>
              <w:t>710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932056" w:rsidRPr="003E4612" w:rsidRDefault="000A315B" w:rsidP="00932056">
            <w:pPr>
              <w:ind w:right="-26"/>
              <w:jc w:val="center"/>
            </w:pPr>
            <w:r>
              <w:t>150,1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32056" w:rsidRPr="003E4612" w:rsidRDefault="00932056" w:rsidP="000A315B">
            <w:pPr>
              <w:ind w:left="-106" w:right="-175" w:hanging="21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0A315B">
              <w:rPr>
                <w:color w:val="000000"/>
              </w:rPr>
              <w:t>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932056" w:rsidRPr="003E4612" w:rsidRDefault="00932056" w:rsidP="000A315B">
            <w:pPr>
              <w:ind w:right="-119" w:hanging="17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A315B">
              <w:rPr>
                <w:color w:val="000000"/>
              </w:rPr>
              <w:t>1,6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932056" w:rsidRPr="003E4612" w:rsidRDefault="00862454" w:rsidP="000A315B">
            <w:pPr>
              <w:ind w:right="-175" w:hanging="27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</w:t>
            </w:r>
            <w:r w:rsidR="000A315B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932056" w:rsidRPr="003E4612" w:rsidRDefault="000A315B" w:rsidP="000A315B">
            <w:pPr>
              <w:ind w:right="-175" w:hanging="271"/>
              <w:jc w:val="center"/>
              <w:rPr>
                <w:color w:val="000000"/>
              </w:rPr>
            </w:pPr>
            <w:r>
              <w:rPr>
                <w:color w:val="000000"/>
              </w:rPr>
              <w:t>101,5</w:t>
            </w:r>
          </w:p>
        </w:tc>
      </w:tr>
      <w:tr w:rsidR="00932056" w:rsidRPr="003E4612" w:rsidTr="003C049E">
        <w:trPr>
          <w:trHeight w:val="369"/>
        </w:trPr>
        <w:tc>
          <w:tcPr>
            <w:tcW w:w="1462" w:type="dxa"/>
            <w:vAlign w:val="center"/>
          </w:tcPr>
          <w:p w:rsidR="00932056" w:rsidRPr="003E4612" w:rsidRDefault="00932056" w:rsidP="00932056">
            <w:r w:rsidRPr="003E4612">
              <w:t>Россия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932056" w:rsidRPr="003E4612" w:rsidRDefault="00932056" w:rsidP="00F642E7">
            <w:pPr>
              <w:ind w:right="-161" w:hanging="108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F642E7">
              <w:rPr>
                <w:color w:val="000000"/>
              </w:rPr>
              <w:t>27,7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932056" w:rsidRPr="003E4612" w:rsidRDefault="00F642E7" w:rsidP="00932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932056" w:rsidRPr="003E4612" w:rsidRDefault="00932056" w:rsidP="000A315B">
            <w:pPr>
              <w:ind w:right="-175" w:hanging="27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</w:t>
            </w:r>
            <w:r w:rsidR="000A315B">
              <w:rPr>
                <w:color w:val="000000"/>
              </w:rPr>
              <w:t>7</w:t>
            </w:r>
            <w:r>
              <w:rPr>
                <w:color w:val="000000"/>
              </w:rPr>
              <w:t>,6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932056" w:rsidRPr="003E4612" w:rsidRDefault="000A315B" w:rsidP="00932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  <w:r w:rsidR="00932056">
              <w:rPr>
                <w:color w:val="000000"/>
              </w:rPr>
              <w:t>,5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932056" w:rsidRPr="003E4612" w:rsidRDefault="00287735" w:rsidP="00287735">
            <w:pPr>
              <w:ind w:right="-169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0A315B">
              <w:rPr>
                <w:color w:val="000000"/>
              </w:rPr>
              <w:t>384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932056" w:rsidRPr="003E4612" w:rsidRDefault="00932056" w:rsidP="000A315B">
            <w:pPr>
              <w:ind w:right="-169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0A315B">
              <w:rPr>
                <w:color w:val="000000"/>
              </w:rPr>
              <w:t>76</w:t>
            </w:r>
            <w:r>
              <w:rPr>
                <w:color w:val="000000"/>
              </w:rPr>
              <w:t>,2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32056" w:rsidRPr="003E4612" w:rsidRDefault="00862454" w:rsidP="000A315B">
            <w:pPr>
              <w:ind w:left="-106" w:right="-175" w:hanging="2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A315B">
              <w:rPr>
                <w:color w:val="000000"/>
              </w:rPr>
              <w:t>78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932056" w:rsidRPr="003E4612" w:rsidRDefault="000A315B" w:rsidP="00862454">
            <w:pPr>
              <w:ind w:right="-119" w:hanging="175"/>
              <w:jc w:val="center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932056" w:rsidRPr="003E4612" w:rsidRDefault="00862454" w:rsidP="000A315B">
            <w:pPr>
              <w:ind w:right="-175" w:hanging="27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</w:t>
            </w:r>
            <w:r w:rsidR="000A315B">
              <w:rPr>
                <w:color w:val="000000"/>
              </w:rPr>
              <w:t>63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932056" w:rsidRPr="003E4612" w:rsidRDefault="00862454" w:rsidP="000A315B">
            <w:pPr>
              <w:ind w:right="-175" w:hanging="271"/>
              <w:jc w:val="center"/>
              <w:rPr>
                <w:color w:val="000000"/>
              </w:rPr>
            </w:pPr>
            <w:r>
              <w:rPr>
                <w:color w:val="000000"/>
              </w:rPr>
              <w:t>102,</w:t>
            </w:r>
            <w:r w:rsidR="000A315B">
              <w:rPr>
                <w:color w:val="000000"/>
              </w:rPr>
              <w:t>6</w:t>
            </w:r>
          </w:p>
        </w:tc>
      </w:tr>
    </w:tbl>
    <w:p w:rsidR="00A07CCD" w:rsidRPr="00DD4394" w:rsidRDefault="00A07CCD" w:rsidP="00A07CCD">
      <w:pPr>
        <w:rPr>
          <w:sz w:val="10"/>
        </w:rPr>
      </w:pPr>
    </w:p>
    <w:p w:rsidR="00F149DB" w:rsidRPr="00394F90" w:rsidRDefault="00F149DB" w:rsidP="00F149DB">
      <w:pPr>
        <w:tabs>
          <w:tab w:val="left" w:pos="284"/>
        </w:tabs>
        <w:ind w:left="142" w:hanging="142"/>
        <w:jc w:val="both"/>
        <w:rPr>
          <w:sz w:val="22"/>
          <w:szCs w:val="20"/>
        </w:rPr>
      </w:pPr>
      <w:r w:rsidRPr="00394F90">
        <w:rPr>
          <w:sz w:val="22"/>
          <w:szCs w:val="20"/>
        </w:rPr>
        <w:t>* По Беларуси и Казахстану – овощи открытого грунта; по России – овощи открытого грунта, включая овощи закрытого грунта по хозяйствам населения.</w:t>
      </w:r>
    </w:p>
    <w:p w:rsidR="00A07CCD" w:rsidRDefault="00A07CCD" w:rsidP="00DF2EA8">
      <w:pPr>
        <w:tabs>
          <w:tab w:val="left" w:pos="9180"/>
        </w:tabs>
        <w:jc w:val="center"/>
        <w:rPr>
          <w:b/>
          <w:szCs w:val="28"/>
        </w:rPr>
      </w:pPr>
    </w:p>
    <w:p w:rsidR="00D41B46" w:rsidRPr="00177DCC" w:rsidRDefault="000B5BCD" w:rsidP="00DF2EA8">
      <w:pPr>
        <w:tabs>
          <w:tab w:val="left" w:pos="9180"/>
        </w:tabs>
        <w:jc w:val="center"/>
        <w:rPr>
          <w:sz w:val="28"/>
          <w:szCs w:val="28"/>
        </w:rPr>
      </w:pPr>
      <w:r w:rsidRPr="00177DCC">
        <w:rPr>
          <w:sz w:val="28"/>
          <w:szCs w:val="28"/>
        </w:rPr>
        <w:t xml:space="preserve">Таблица </w:t>
      </w:r>
      <w:r w:rsidR="00722177" w:rsidRPr="00177DCC">
        <w:rPr>
          <w:sz w:val="28"/>
          <w:szCs w:val="28"/>
        </w:rPr>
        <w:t>5</w:t>
      </w:r>
      <w:r w:rsidRPr="00177DCC">
        <w:rPr>
          <w:sz w:val="28"/>
          <w:szCs w:val="28"/>
        </w:rPr>
        <w:t xml:space="preserve">. Поголовье </w:t>
      </w:r>
      <w:r w:rsidR="00D41B46" w:rsidRPr="00177DCC">
        <w:rPr>
          <w:sz w:val="28"/>
          <w:szCs w:val="28"/>
        </w:rPr>
        <w:t>скота</w:t>
      </w:r>
      <w:r w:rsidR="006F6DF4" w:rsidRPr="00177DCC">
        <w:rPr>
          <w:sz w:val="28"/>
          <w:szCs w:val="28"/>
        </w:rPr>
        <w:t>, тыс. голов</w:t>
      </w:r>
      <w:r w:rsidR="00D41B46" w:rsidRPr="00177DCC">
        <w:rPr>
          <w:sz w:val="28"/>
          <w:szCs w:val="28"/>
        </w:rPr>
        <w:t xml:space="preserve"> </w:t>
      </w:r>
    </w:p>
    <w:p w:rsidR="004140B4" w:rsidRPr="00177DCC" w:rsidRDefault="000B5BCD" w:rsidP="00DF2EA8">
      <w:pPr>
        <w:tabs>
          <w:tab w:val="left" w:pos="9180"/>
        </w:tabs>
        <w:jc w:val="center"/>
        <w:rPr>
          <w:sz w:val="28"/>
          <w:szCs w:val="28"/>
        </w:rPr>
      </w:pPr>
      <w:r w:rsidRPr="00177DCC">
        <w:rPr>
          <w:sz w:val="28"/>
          <w:szCs w:val="28"/>
        </w:rPr>
        <w:t>(хозяйства всех категорий)</w:t>
      </w:r>
    </w:p>
    <w:tbl>
      <w:tblPr>
        <w:tblStyle w:val="2"/>
        <w:tblW w:w="1063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248"/>
        <w:gridCol w:w="992"/>
        <w:gridCol w:w="1276"/>
        <w:gridCol w:w="992"/>
        <w:gridCol w:w="1162"/>
        <w:gridCol w:w="1134"/>
        <w:gridCol w:w="1134"/>
        <w:gridCol w:w="1135"/>
      </w:tblGrid>
      <w:tr w:rsidR="00D85363" w:rsidRPr="00D85363" w:rsidTr="009342E3">
        <w:trPr>
          <w:trHeight w:val="52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9FB"/>
            <w:vAlign w:val="center"/>
          </w:tcPr>
          <w:p w:rsidR="000B5BCD" w:rsidRPr="00D85363" w:rsidRDefault="000B5BCD" w:rsidP="00F24A50">
            <w:pPr>
              <w:spacing w:before="20" w:after="200" w:line="276" w:lineRule="auto"/>
              <w:ind w:right="-108"/>
              <w:jc w:val="center"/>
              <w:rPr>
                <w:bCs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9FB"/>
            <w:vAlign w:val="center"/>
            <w:hideMark/>
          </w:tcPr>
          <w:p w:rsidR="000B5BCD" w:rsidRPr="00D85363" w:rsidRDefault="000B5BCD" w:rsidP="00F24A50">
            <w:pPr>
              <w:jc w:val="center"/>
              <w:rPr>
                <w:bCs/>
              </w:rPr>
            </w:pPr>
            <w:r w:rsidRPr="00D85363">
              <w:rPr>
                <w:bCs/>
              </w:rPr>
              <w:t>Крупный рогатый скот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9FB"/>
            <w:vAlign w:val="center"/>
            <w:hideMark/>
          </w:tcPr>
          <w:p w:rsidR="000B5BCD" w:rsidRPr="00D85363" w:rsidRDefault="000B5BCD" w:rsidP="00F24A50">
            <w:pPr>
              <w:jc w:val="center"/>
              <w:rPr>
                <w:bCs/>
              </w:rPr>
            </w:pPr>
            <w:r w:rsidRPr="00D85363">
              <w:rPr>
                <w:bCs/>
              </w:rPr>
              <w:t>в том числе коровы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9FB"/>
            <w:vAlign w:val="center"/>
            <w:hideMark/>
          </w:tcPr>
          <w:p w:rsidR="000B5BCD" w:rsidRPr="00D85363" w:rsidRDefault="000B5BCD" w:rsidP="00F24A50">
            <w:pPr>
              <w:jc w:val="center"/>
              <w:rPr>
                <w:bCs/>
              </w:rPr>
            </w:pPr>
            <w:r w:rsidRPr="00D85363">
              <w:rPr>
                <w:bCs/>
              </w:rPr>
              <w:t>Свиньи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9FB"/>
            <w:vAlign w:val="center"/>
            <w:hideMark/>
          </w:tcPr>
          <w:p w:rsidR="000B5BCD" w:rsidRPr="00D85363" w:rsidRDefault="000B5BCD" w:rsidP="00F24A50">
            <w:pPr>
              <w:jc w:val="center"/>
              <w:rPr>
                <w:bCs/>
              </w:rPr>
            </w:pPr>
            <w:r w:rsidRPr="00D85363">
              <w:rPr>
                <w:bCs/>
              </w:rPr>
              <w:t>Овцы и козы</w:t>
            </w:r>
          </w:p>
        </w:tc>
      </w:tr>
      <w:tr w:rsidR="00E94E66" w:rsidRPr="00D85363" w:rsidTr="003C049E">
        <w:trPr>
          <w:trHeight w:val="71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9FB"/>
            <w:vAlign w:val="center"/>
            <w:hideMark/>
          </w:tcPr>
          <w:p w:rsidR="00E94E66" w:rsidRPr="00D85363" w:rsidRDefault="00E94E66" w:rsidP="00E94E66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9FB"/>
            <w:vAlign w:val="center"/>
            <w:hideMark/>
          </w:tcPr>
          <w:p w:rsidR="00E94E66" w:rsidRPr="00D85363" w:rsidRDefault="00E94E66" w:rsidP="00FB006C">
            <w:pPr>
              <w:jc w:val="center"/>
              <w:rPr>
                <w:bCs/>
              </w:rPr>
            </w:pPr>
            <w:r>
              <w:rPr>
                <w:bCs/>
              </w:rPr>
              <w:t>на 1 янв. 202</w:t>
            </w:r>
            <w:r w:rsidR="00FB006C">
              <w:rPr>
                <w:bCs/>
              </w:rPr>
              <w:t>5</w:t>
            </w:r>
            <w:r>
              <w:rPr>
                <w:bCs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9FB"/>
            <w:vAlign w:val="center"/>
            <w:hideMark/>
          </w:tcPr>
          <w:p w:rsidR="00E94E66" w:rsidRPr="00B9247E" w:rsidRDefault="00E94E66" w:rsidP="00E94E66">
            <w:pPr>
              <w:ind w:left="-108" w:right="-109"/>
              <w:jc w:val="center"/>
              <w:rPr>
                <w:bCs/>
              </w:rPr>
            </w:pPr>
            <w:r w:rsidRPr="00B9247E">
              <w:rPr>
                <w:bCs/>
              </w:rPr>
              <w:t xml:space="preserve">в % к </w:t>
            </w:r>
            <w:r w:rsidRPr="00B9247E">
              <w:rPr>
                <w:bCs/>
              </w:rPr>
              <w:br/>
              <w:t>1 янв</w:t>
            </w:r>
            <w:r w:rsidR="00485AD7">
              <w:rPr>
                <w:bCs/>
              </w:rPr>
              <w:t>.</w:t>
            </w:r>
          </w:p>
          <w:p w:rsidR="00E94E66" w:rsidRPr="00B9247E" w:rsidRDefault="00E94E66" w:rsidP="00674DCD">
            <w:pPr>
              <w:jc w:val="center"/>
              <w:rPr>
                <w:bCs/>
              </w:rPr>
            </w:pPr>
            <w:r w:rsidRPr="00B9247E">
              <w:rPr>
                <w:bCs/>
              </w:rPr>
              <w:t>202</w:t>
            </w:r>
            <w:r w:rsidR="00674DCD">
              <w:rPr>
                <w:bCs/>
              </w:rPr>
              <w:t>4</w:t>
            </w:r>
            <w:r w:rsidRPr="00B9247E">
              <w:rPr>
                <w:bCs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9FB"/>
            <w:vAlign w:val="center"/>
            <w:hideMark/>
          </w:tcPr>
          <w:p w:rsidR="00E94E66" w:rsidRPr="00D85363" w:rsidRDefault="00E94E66" w:rsidP="00E94E66">
            <w:pPr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="00674DCD">
              <w:rPr>
                <w:bCs/>
              </w:rPr>
              <w:t>а 1 янв. 2025</w:t>
            </w:r>
            <w:r>
              <w:rPr>
                <w:bCs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9FB"/>
            <w:vAlign w:val="center"/>
            <w:hideMark/>
          </w:tcPr>
          <w:p w:rsidR="00E94E66" w:rsidRPr="00B9247E" w:rsidRDefault="00E94E66" w:rsidP="00E94E66">
            <w:pPr>
              <w:ind w:left="-108" w:right="-109"/>
              <w:jc w:val="center"/>
              <w:rPr>
                <w:bCs/>
              </w:rPr>
            </w:pPr>
            <w:r w:rsidRPr="00B9247E">
              <w:rPr>
                <w:bCs/>
              </w:rPr>
              <w:t xml:space="preserve">в % к </w:t>
            </w:r>
            <w:r w:rsidRPr="00B9247E">
              <w:rPr>
                <w:bCs/>
              </w:rPr>
              <w:br/>
              <w:t>1 янв</w:t>
            </w:r>
            <w:r w:rsidR="00485AD7">
              <w:rPr>
                <w:bCs/>
              </w:rPr>
              <w:t>.</w:t>
            </w:r>
          </w:p>
          <w:p w:rsidR="00E94E66" w:rsidRPr="00B9247E" w:rsidRDefault="00E94E66" w:rsidP="00674DCD">
            <w:pPr>
              <w:jc w:val="center"/>
              <w:rPr>
                <w:bCs/>
              </w:rPr>
            </w:pPr>
            <w:r w:rsidRPr="00B9247E">
              <w:rPr>
                <w:bCs/>
              </w:rPr>
              <w:t>202</w:t>
            </w:r>
            <w:r w:rsidR="00674DCD">
              <w:rPr>
                <w:bCs/>
              </w:rPr>
              <w:t>4</w:t>
            </w:r>
            <w:r w:rsidRPr="00B9247E">
              <w:rPr>
                <w:bCs/>
              </w:rPr>
              <w:t xml:space="preserve"> г.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9FB"/>
            <w:vAlign w:val="center"/>
            <w:hideMark/>
          </w:tcPr>
          <w:p w:rsidR="00E94E66" w:rsidRPr="00D85363" w:rsidRDefault="00E94E66" w:rsidP="00674DCD">
            <w:pPr>
              <w:jc w:val="center"/>
              <w:rPr>
                <w:bCs/>
              </w:rPr>
            </w:pPr>
            <w:r>
              <w:rPr>
                <w:bCs/>
              </w:rPr>
              <w:t>на 1 янв. 202</w:t>
            </w:r>
            <w:r w:rsidR="00674DCD">
              <w:rPr>
                <w:bCs/>
              </w:rPr>
              <w:t>5</w:t>
            </w:r>
            <w:r>
              <w:rPr>
                <w:bCs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9FB"/>
            <w:vAlign w:val="center"/>
            <w:hideMark/>
          </w:tcPr>
          <w:p w:rsidR="00E94E66" w:rsidRPr="00B9247E" w:rsidRDefault="00E94E66" w:rsidP="00E94E66">
            <w:pPr>
              <w:ind w:left="-108" w:right="-109"/>
              <w:jc w:val="center"/>
              <w:rPr>
                <w:bCs/>
              </w:rPr>
            </w:pPr>
            <w:r w:rsidRPr="00B9247E">
              <w:rPr>
                <w:bCs/>
              </w:rPr>
              <w:t xml:space="preserve">в % к </w:t>
            </w:r>
            <w:r w:rsidRPr="00B9247E">
              <w:rPr>
                <w:bCs/>
              </w:rPr>
              <w:br/>
              <w:t>1 янв</w:t>
            </w:r>
            <w:r w:rsidR="00485AD7">
              <w:rPr>
                <w:bCs/>
              </w:rPr>
              <w:t>.</w:t>
            </w:r>
          </w:p>
          <w:p w:rsidR="00E94E66" w:rsidRPr="00B9247E" w:rsidRDefault="00485AD7" w:rsidP="00674DC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E94E66" w:rsidRPr="00B9247E">
              <w:rPr>
                <w:bCs/>
              </w:rPr>
              <w:t>202</w:t>
            </w:r>
            <w:r w:rsidR="00674DCD">
              <w:rPr>
                <w:bCs/>
              </w:rPr>
              <w:t>4</w:t>
            </w:r>
            <w:r w:rsidR="00E94E66" w:rsidRPr="00B9247E">
              <w:rPr>
                <w:bCs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9FB"/>
            <w:vAlign w:val="center"/>
            <w:hideMark/>
          </w:tcPr>
          <w:p w:rsidR="00E94E66" w:rsidRPr="00D85363" w:rsidRDefault="00E94E66" w:rsidP="00674DCD">
            <w:pPr>
              <w:jc w:val="center"/>
              <w:rPr>
                <w:bCs/>
              </w:rPr>
            </w:pPr>
            <w:r>
              <w:rPr>
                <w:bCs/>
              </w:rPr>
              <w:t>на 1 янв. 202</w:t>
            </w:r>
            <w:r w:rsidR="00674DCD">
              <w:rPr>
                <w:bCs/>
              </w:rPr>
              <w:t>5</w:t>
            </w:r>
            <w:r>
              <w:rPr>
                <w:bCs/>
              </w:rPr>
              <w:t xml:space="preserve">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9FB"/>
            <w:vAlign w:val="center"/>
            <w:hideMark/>
          </w:tcPr>
          <w:p w:rsidR="00E94E66" w:rsidRPr="00B9247E" w:rsidRDefault="00E94E66" w:rsidP="00E94E66">
            <w:pPr>
              <w:ind w:left="-108" w:right="-109"/>
              <w:jc w:val="center"/>
              <w:rPr>
                <w:bCs/>
              </w:rPr>
            </w:pPr>
            <w:r w:rsidRPr="00B9247E">
              <w:rPr>
                <w:bCs/>
              </w:rPr>
              <w:t xml:space="preserve">в % к </w:t>
            </w:r>
            <w:r w:rsidRPr="00B9247E">
              <w:rPr>
                <w:bCs/>
              </w:rPr>
              <w:br/>
              <w:t>1 янв</w:t>
            </w:r>
            <w:r w:rsidR="00485AD7">
              <w:rPr>
                <w:bCs/>
              </w:rPr>
              <w:t>.</w:t>
            </w:r>
          </w:p>
          <w:p w:rsidR="00E94E66" w:rsidRPr="00B9247E" w:rsidRDefault="00485AD7" w:rsidP="00674DC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E94E66" w:rsidRPr="00B9247E">
              <w:rPr>
                <w:bCs/>
              </w:rPr>
              <w:t>202</w:t>
            </w:r>
            <w:r w:rsidR="00674DCD">
              <w:rPr>
                <w:bCs/>
              </w:rPr>
              <w:t>4</w:t>
            </w:r>
            <w:r w:rsidR="00E94E66" w:rsidRPr="00B9247E">
              <w:rPr>
                <w:bCs/>
              </w:rPr>
              <w:t xml:space="preserve"> г.</w:t>
            </w:r>
          </w:p>
        </w:tc>
      </w:tr>
      <w:tr w:rsidR="00F65B75" w:rsidRPr="00D85363" w:rsidTr="003C049E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75" w:rsidRPr="00D85363" w:rsidRDefault="00F65B75" w:rsidP="00F24A50">
            <w:pPr>
              <w:ind w:right="-108"/>
              <w:rPr>
                <w:b/>
                <w:noProof/>
                <w:shd w:val="clear" w:color="auto" w:fill="FFFFFF"/>
              </w:rPr>
            </w:pPr>
            <w:r w:rsidRPr="00D85363">
              <w:rPr>
                <w:b/>
                <w:noProof/>
                <w:shd w:val="clear" w:color="auto" w:fill="FFFFFF"/>
              </w:rPr>
              <w:t>ЕАЭС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75" w:rsidRPr="00F65B75" w:rsidRDefault="00B9247E" w:rsidP="00383A3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83A36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="00383A36">
              <w:rPr>
                <w:b/>
              </w:rPr>
              <w:t>619</w:t>
            </w:r>
            <w:r>
              <w:rPr>
                <w:b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75" w:rsidRPr="00B9247E" w:rsidRDefault="00383A36" w:rsidP="003C3CC1">
            <w:pPr>
              <w:jc w:val="center"/>
              <w:rPr>
                <w:b/>
              </w:rPr>
            </w:pPr>
            <w:r>
              <w:rPr>
                <w:b/>
              </w:rPr>
              <w:t>101,5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75" w:rsidRPr="00F65B75" w:rsidRDefault="00B9247E" w:rsidP="00383A3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383A36">
              <w:rPr>
                <w:b/>
              </w:rPr>
              <w:t> 192,7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75" w:rsidRPr="00B9247E" w:rsidRDefault="00B9247E" w:rsidP="00383A36">
            <w:pPr>
              <w:jc w:val="center"/>
              <w:rPr>
                <w:b/>
              </w:rPr>
            </w:pPr>
            <w:r w:rsidRPr="00B9247E">
              <w:rPr>
                <w:b/>
              </w:rPr>
              <w:t>1</w:t>
            </w:r>
            <w:r w:rsidR="00383A36">
              <w:rPr>
                <w:b/>
              </w:rPr>
              <w:t>03,1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75" w:rsidRPr="00F65B75" w:rsidRDefault="00253DC1" w:rsidP="00383A3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83A36">
              <w:rPr>
                <w:b/>
              </w:rPr>
              <w:t>0 698,2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75" w:rsidRPr="00B9247E" w:rsidRDefault="00383A36" w:rsidP="001B492D">
            <w:pPr>
              <w:jc w:val="center"/>
              <w:rPr>
                <w:b/>
              </w:rPr>
            </w:pPr>
            <w:r>
              <w:rPr>
                <w:b/>
              </w:rPr>
              <w:t>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75" w:rsidRPr="00B9247E" w:rsidRDefault="00253DC1" w:rsidP="00383A3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83A36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="00383A36">
              <w:rPr>
                <w:b/>
              </w:rPr>
              <w:t>488</w:t>
            </w:r>
            <w:r>
              <w:rPr>
                <w:b/>
              </w:rPr>
              <w:t>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75" w:rsidRPr="00B9247E" w:rsidRDefault="00383A36" w:rsidP="001B492D">
            <w:pPr>
              <w:jc w:val="center"/>
              <w:rPr>
                <w:b/>
              </w:rPr>
            </w:pPr>
            <w:r>
              <w:rPr>
                <w:b/>
              </w:rPr>
              <w:t>101,1</w:t>
            </w:r>
          </w:p>
        </w:tc>
      </w:tr>
      <w:tr w:rsidR="00F65B75" w:rsidRPr="00D85363" w:rsidTr="003C049E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75" w:rsidRPr="00D85363" w:rsidRDefault="00F65B75" w:rsidP="00F24A50">
            <w:pPr>
              <w:ind w:right="-108"/>
              <w:rPr>
                <w:noProof/>
                <w:shd w:val="clear" w:color="auto" w:fill="FFFFFF"/>
              </w:rPr>
            </w:pPr>
            <w:r w:rsidRPr="00D85363">
              <w:rPr>
                <w:noProof/>
                <w:shd w:val="clear" w:color="auto" w:fill="FFFFFF"/>
              </w:rPr>
              <w:t>Армения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75" w:rsidRPr="005D10BB" w:rsidRDefault="00564D44" w:rsidP="003C3CC1">
            <w:pPr>
              <w:jc w:val="center"/>
            </w:pPr>
            <w:r>
              <w:t>470,0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75" w:rsidRPr="00B9247E" w:rsidRDefault="00362CC8" w:rsidP="00564D44">
            <w:pPr>
              <w:jc w:val="center"/>
            </w:pPr>
            <w:r>
              <w:t>95,</w:t>
            </w:r>
            <w:r w:rsidR="00564D44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75" w:rsidRPr="002C7EEF" w:rsidRDefault="00362CC8" w:rsidP="00564D44">
            <w:pPr>
              <w:jc w:val="center"/>
            </w:pPr>
            <w:r>
              <w:t>20</w:t>
            </w:r>
            <w:r w:rsidR="00564D44"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75" w:rsidRPr="00B9247E" w:rsidRDefault="00362CC8" w:rsidP="00564D44">
            <w:pPr>
              <w:jc w:val="center"/>
            </w:pPr>
            <w:r>
              <w:t>9</w:t>
            </w:r>
            <w:r w:rsidR="00564D44">
              <w:t>5,6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75" w:rsidRPr="0039070A" w:rsidRDefault="00362CC8" w:rsidP="00564D44">
            <w:pPr>
              <w:jc w:val="center"/>
            </w:pPr>
            <w:r>
              <w:t>1</w:t>
            </w:r>
            <w:r w:rsidR="00564D44">
              <w:t>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75" w:rsidRPr="00B9247E" w:rsidRDefault="00564D44" w:rsidP="003C3CC1">
            <w:pPr>
              <w:jc w:val="center"/>
            </w:pPr>
            <w:r>
              <w:t>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75" w:rsidRPr="00B9247E" w:rsidRDefault="00362CC8" w:rsidP="00564D44">
            <w:pPr>
              <w:jc w:val="center"/>
            </w:pPr>
            <w:r>
              <w:t>69</w:t>
            </w:r>
            <w:r w:rsidR="00564D44">
              <w:t>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75" w:rsidRPr="00B9247E" w:rsidRDefault="00564D44" w:rsidP="008527E2">
            <w:pPr>
              <w:jc w:val="center"/>
            </w:pPr>
            <w:r>
              <w:t>98,0</w:t>
            </w:r>
          </w:p>
        </w:tc>
      </w:tr>
      <w:tr w:rsidR="00D0085C" w:rsidRPr="00CF6F64" w:rsidTr="003C049E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85C" w:rsidRPr="00CF6F64" w:rsidRDefault="00D0085C" w:rsidP="00D0085C">
            <w:pPr>
              <w:ind w:right="-108"/>
              <w:rPr>
                <w:noProof/>
                <w:shd w:val="clear" w:color="auto" w:fill="FFFFFF"/>
              </w:rPr>
            </w:pPr>
            <w:r w:rsidRPr="00CF6F64">
              <w:rPr>
                <w:noProof/>
                <w:shd w:val="clear" w:color="auto" w:fill="FFFFFF"/>
              </w:rPr>
              <w:t>Беларусь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5C" w:rsidRPr="005D10BB" w:rsidRDefault="00D0085C" w:rsidP="007C58C7">
            <w:pPr>
              <w:jc w:val="center"/>
            </w:pPr>
            <w:r>
              <w:t>4</w:t>
            </w:r>
            <w:r w:rsidR="007C58C7">
              <w:t> 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5C" w:rsidRPr="00B9247E" w:rsidRDefault="00D0085C" w:rsidP="007C58C7">
            <w:pPr>
              <w:jc w:val="center"/>
            </w:pPr>
            <w:r>
              <w:t>9</w:t>
            </w:r>
            <w:r w:rsidR="007C58C7">
              <w:t>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5C" w:rsidRPr="002C7EEF" w:rsidRDefault="00D0085C" w:rsidP="007C58C7">
            <w:pPr>
              <w:jc w:val="center"/>
            </w:pPr>
            <w:r>
              <w:t>1</w:t>
            </w:r>
            <w:r w:rsidR="007C58C7">
              <w:t> </w:t>
            </w:r>
            <w:r>
              <w:t>4</w:t>
            </w:r>
            <w:r w:rsidR="007C58C7"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5C" w:rsidRPr="00B9247E" w:rsidRDefault="00D0085C" w:rsidP="00D0085C">
            <w:pPr>
              <w:jc w:val="center"/>
            </w:pPr>
            <w:r>
              <w:t>9</w:t>
            </w:r>
            <w:r w:rsidR="007C58C7">
              <w:t>9,1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5C" w:rsidRPr="0039070A" w:rsidRDefault="00D0085C" w:rsidP="007C58C7">
            <w:pPr>
              <w:jc w:val="center"/>
            </w:pPr>
            <w:r>
              <w:t>2</w:t>
            </w:r>
            <w:r w:rsidR="007C58C7">
              <w:t> 193,1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5C" w:rsidRPr="00B9247E" w:rsidRDefault="007C58C7" w:rsidP="00D0085C">
            <w:pPr>
              <w:jc w:val="center"/>
            </w:pPr>
            <w: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5C" w:rsidRPr="00B9247E" w:rsidRDefault="00D0085C" w:rsidP="007C58C7">
            <w:pPr>
              <w:jc w:val="center"/>
            </w:pPr>
            <w:r>
              <w:t>12</w:t>
            </w:r>
            <w:r w:rsidR="007C58C7">
              <w:t>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5C" w:rsidRPr="00B9247E" w:rsidRDefault="007C58C7" w:rsidP="00D0085C">
            <w:pPr>
              <w:jc w:val="center"/>
            </w:pPr>
            <w:r>
              <w:t>100,8</w:t>
            </w:r>
          </w:p>
        </w:tc>
      </w:tr>
      <w:tr w:rsidR="00D0085C" w:rsidRPr="00CF6F64" w:rsidTr="003C049E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85C" w:rsidRPr="00CF6F64" w:rsidRDefault="00D0085C" w:rsidP="00D0085C">
            <w:pPr>
              <w:ind w:right="-108"/>
              <w:rPr>
                <w:noProof/>
                <w:shd w:val="clear" w:color="auto" w:fill="FFFFFF"/>
              </w:rPr>
            </w:pPr>
            <w:r w:rsidRPr="00CF6F64">
              <w:rPr>
                <w:noProof/>
                <w:shd w:val="clear" w:color="auto" w:fill="FFFFFF"/>
              </w:rPr>
              <w:t>Казахстан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5C" w:rsidRPr="005D10BB" w:rsidRDefault="007C58C7" w:rsidP="00D0085C">
            <w:pPr>
              <w:jc w:val="center"/>
            </w:pPr>
            <w:r>
              <w:t>7 842,6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5C" w:rsidRPr="00B9247E" w:rsidRDefault="007C58C7" w:rsidP="00D0085C">
            <w:pPr>
              <w:jc w:val="center"/>
            </w:pPr>
            <w:r>
              <w:t>118,5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5C" w:rsidRPr="002C7EEF" w:rsidRDefault="002100D4" w:rsidP="007C58C7">
            <w:pPr>
              <w:jc w:val="center"/>
            </w:pPr>
            <w:r>
              <w:t>4</w:t>
            </w:r>
            <w:r w:rsidR="007C58C7">
              <w:t> 380,1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5C" w:rsidRPr="00B9247E" w:rsidRDefault="007C58C7" w:rsidP="00D0085C">
            <w:pPr>
              <w:jc w:val="center"/>
            </w:pPr>
            <w:r>
              <w:t>119,7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5C" w:rsidRPr="0039070A" w:rsidRDefault="007C58C7" w:rsidP="00D0085C">
            <w:pPr>
              <w:jc w:val="center"/>
            </w:pPr>
            <w:r>
              <w:t>467,9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5C" w:rsidRPr="00B9247E" w:rsidRDefault="007C58C7" w:rsidP="00D0085C">
            <w:pPr>
              <w:jc w:val="center"/>
            </w:pPr>
            <w:r>
              <w:t>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5C" w:rsidRPr="00B9247E" w:rsidRDefault="007C58C7" w:rsidP="00D0085C">
            <w:pPr>
              <w:jc w:val="center"/>
            </w:pPr>
            <w:r>
              <w:t>20 175,1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5C" w:rsidRPr="00B9247E" w:rsidRDefault="007C58C7" w:rsidP="00D0085C">
            <w:pPr>
              <w:jc w:val="center"/>
            </w:pPr>
            <w:r>
              <w:t>108,1</w:t>
            </w:r>
          </w:p>
        </w:tc>
      </w:tr>
      <w:tr w:rsidR="00D0085C" w:rsidRPr="00CF6F64" w:rsidTr="003C049E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5C" w:rsidRPr="00CF6F64" w:rsidRDefault="00D0085C" w:rsidP="00D0085C">
            <w:pPr>
              <w:ind w:right="-108"/>
              <w:rPr>
                <w:noProof/>
                <w:shd w:val="clear" w:color="auto" w:fill="FFFFFF"/>
              </w:rPr>
            </w:pPr>
            <w:r w:rsidRPr="00CF6F64">
              <w:rPr>
                <w:noProof/>
                <w:shd w:val="clear" w:color="auto" w:fill="FFFFFF"/>
              </w:rPr>
              <w:t>Кыргызстан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5C" w:rsidRPr="005D10BB" w:rsidRDefault="00C33AB6" w:rsidP="007C58C7">
            <w:pPr>
              <w:jc w:val="center"/>
            </w:pPr>
            <w:r>
              <w:t>1</w:t>
            </w:r>
            <w:r w:rsidR="007C58C7">
              <w:t> </w:t>
            </w:r>
            <w:r>
              <w:t>8</w:t>
            </w:r>
            <w:r w:rsidR="007C58C7">
              <w:t>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5C" w:rsidRPr="00B9247E" w:rsidRDefault="00C33AB6" w:rsidP="007C58C7">
            <w:pPr>
              <w:jc w:val="center"/>
            </w:pPr>
            <w:r>
              <w:t>101,</w:t>
            </w:r>
            <w:r w:rsidR="007C58C7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5C" w:rsidRPr="002C7EEF" w:rsidRDefault="007C58C7" w:rsidP="007C58C7">
            <w:pPr>
              <w:jc w:val="center"/>
            </w:pPr>
            <w:r>
              <w:t>918,5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5C" w:rsidRPr="00B9247E" w:rsidRDefault="00C33AB6" w:rsidP="007C58C7">
            <w:pPr>
              <w:jc w:val="center"/>
            </w:pPr>
            <w:r>
              <w:t>101,</w:t>
            </w:r>
            <w:r w:rsidR="007C58C7"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5C" w:rsidRPr="0039070A" w:rsidRDefault="00C33AB6" w:rsidP="007C58C7">
            <w:pPr>
              <w:jc w:val="center"/>
            </w:pPr>
            <w:r>
              <w:t>2</w:t>
            </w:r>
            <w:r w:rsidR="007C58C7">
              <w:t>4,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5C" w:rsidRPr="00B9247E" w:rsidRDefault="007C58C7" w:rsidP="00D0085C">
            <w:pPr>
              <w:jc w:val="center"/>
            </w:pPr>
            <w:r>
              <w:t>90</w:t>
            </w:r>
            <w:r w:rsidR="00C33AB6"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5C" w:rsidRPr="00B9247E" w:rsidRDefault="00C33AB6" w:rsidP="007C58C7">
            <w:pPr>
              <w:jc w:val="center"/>
            </w:pPr>
            <w:r>
              <w:t>6</w:t>
            </w:r>
            <w:r w:rsidR="007C58C7">
              <w:t> </w:t>
            </w:r>
            <w:r>
              <w:t>2</w:t>
            </w:r>
            <w:r w:rsidR="007C58C7">
              <w:t>80,3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5C" w:rsidRPr="00B9247E" w:rsidRDefault="00C33AB6" w:rsidP="007C58C7">
            <w:pPr>
              <w:jc w:val="center"/>
            </w:pPr>
            <w:r>
              <w:t>10</w:t>
            </w:r>
            <w:r w:rsidR="007C58C7">
              <w:t>1,</w:t>
            </w:r>
            <w:r>
              <w:t>0</w:t>
            </w:r>
          </w:p>
        </w:tc>
      </w:tr>
      <w:tr w:rsidR="00D0085C" w:rsidRPr="00CF6F64" w:rsidTr="003C049E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85C" w:rsidRPr="00CF6F64" w:rsidRDefault="00D0085C" w:rsidP="00D0085C">
            <w:pPr>
              <w:ind w:right="-108"/>
              <w:rPr>
                <w:noProof/>
                <w:shd w:val="clear" w:color="auto" w:fill="FFFFFF"/>
              </w:rPr>
            </w:pPr>
            <w:r w:rsidRPr="00CF6F64">
              <w:rPr>
                <w:noProof/>
                <w:shd w:val="clear" w:color="auto" w:fill="FFFFFF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5C" w:rsidRPr="005D10BB" w:rsidRDefault="007C58C7" w:rsidP="00D0085C">
            <w:pPr>
              <w:jc w:val="center"/>
            </w:pPr>
            <w:r>
              <w:t>16 377,5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5C" w:rsidRPr="00B9247E" w:rsidRDefault="00C33AB6" w:rsidP="007C58C7">
            <w:pPr>
              <w:jc w:val="center"/>
            </w:pPr>
            <w:r>
              <w:t>9</w:t>
            </w:r>
            <w:r w:rsidR="007C58C7">
              <w:t>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5C" w:rsidRPr="002C7EEF" w:rsidRDefault="00C33AB6" w:rsidP="007C58C7">
            <w:pPr>
              <w:jc w:val="center"/>
            </w:pPr>
            <w:r>
              <w:t>7</w:t>
            </w:r>
            <w:r w:rsidR="007C58C7">
              <w:t> 261,5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5C" w:rsidRPr="00B9247E" w:rsidRDefault="007C58C7" w:rsidP="007C58C7">
            <w:pPr>
              <w:jc w:val="center"/>
            </w:pPr>
            <w:r>
              <w:t>9</w:t>
            </w:r>
            <w:r w:rsidR="00C33AB6">
              <w:t>6</w:t>
            </w:r>
            <w:r>
              <w:t>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5C" w:rsidRPr="0039070A" w:rsidRDefault="007C58C7" w:rsidP="00D0085C">
            <w:pPr>
              <w:jc w:val="center"/>
            </w:pPr>
            <w:r>
              <w:t>27 824,6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5C" w:rsidRPr="00B9247E" w:rsidRDefault="007C58C7" w:rsidP="00D0085C">
            <w:pPr>
              <w:jc w:val="center"/>
            </w:pPr>
            <w:r>
              <w:t>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5C" w:rsidRPr="00B9247E" w:rsidRDefault="007C58C7" w:rsidP="00D0085C">
            <w:pPr>
              <w:jc w:val="center"/>
            </w:pPr>
            <w:r>
              <w:t>19 210,3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5C" w:rsidRPr="00B9247E" w:rsidRDefault="00C33AB6" w:rsidP="007C58C7">
            <w:pPr>
              <w:jc w:val="center"/>
            </w:pPr>
            <w:r>
              <w:t>9</w:t>
            </w:r>
            <w:r w:rsidR="007C58C7">
              <w:t>4,8</w:t>
            </w:r>
          </w:p>
        </w:tc>
      </w:tr>
    </w:tbl>
    <w:p w:rsidR="00E92E4C" w:rsidRPr="00D73393" w:rsidRDefault="00E92E4C" w:rsidP="008E6AD8">
      <w:pPr>
        <w:tabs>
          <w:tab w:val="left" w:pos="9180"/>
        </w:tabs>
        <w:ind w:right="-456"/>
        <w:jc w:val="center"/>
        <w:rPr>
          <w:b/>
          <w:sz w:val="28"/>
          <w:szCs w:val="28"/>
        </w:rPr>
      </w:pPr>
    </w:p>
    <w:p w:rsidR="00860A33" w:rsidRPr="009D24D6" w:rsidRDefault="00860A33" w:rsidP="00177DCC">
      <w:pPr>
        <w:tabs>
          <w:tab w:val="left" w:pos="9180"/>
        </w:tabs>
        <w:jc w:val="center"/>
        <w:rPr>
          <w:sz w:val="2"/>
          <w:szCs w:val="28"/>
        </w:rPr>
      </w:pPr>
      <w:r w:rsidRPr="00177DCC">
        <w:rPr>
          <w:sz w:val="28"/>
          <w:szCs w:val="28"/>
        </w:rPr>
        <w:t xml:space="preserve">Таблица </w:t>
      </w:r>
      <w:r w:rsidR="006B71D4" w:rsidRPr="00177DCC">
        <w:rPr>
          <w:sz w:val="28"/>
          <w:szCs w:val="28"/>
        </w:rPr>
        <w:t>6</w:t>
      </w:r>
      <w:r w:rsidRPr="00177DCC">
        <w:rPr>
          <w:sz w:val="28"/>
          <w:szCs w:val="28"/>
        </w:rPr>
        <w:t>. Производство животноводческой продукции</w:t>
      </w:r>
      <w:r w:rsidR="000932A0" w:rsidRPr="00177DCC">
        <w:rPr>
          <w:sz w:val="28"/>
          <w:szCs w:val="28"/>
        </w:rPr>
        <w:t>, тыс. тонн</w:t>
      </w:r>
      <w:r w:rsidRPr="00177DCC">
        <w:rPr>
          <w:sz w:val="28"/>
          <w:szCs w:val="28"/>
        </w:rPr>
        <w:t xml:space="preserve"> </w:t>
      </w:r>
      <w:r w:rsidR="006E7032" w:rsidRPr="00177DCC">
        <w:rPr>
          <w:sz w:val="28"/>
          <w:szCs w:val="28"/>
        </w:rPr>
        <w:br/>
      </w:r>
      <w:r w:rsidR="00426411" w:rsidRPr="00177DCC">
        <w:rPr>
          <w:sz w:val="28"/>
          <w:szCs w:val="28"/>
        </w:rPr>
        <w:t xml:space="preserve">(хозяйства всех категорий) </w:t>
      </w:r>
    </w:p>
    <w:tbl>
      <w:tblPr>
        <w:tblpPr w:leftFromText="180" w:rightFromText="180" w:vertAnchor="text" w:horzAnchor="margin" w:tblpX="-197" w:tblpY="72"/>
        <w:tblW w:w="5158" w:type="pct"/>
        <w:tblLayout w:type="fixed"/>
        <w:tblLook w:val="04A0" w:firstRow="1" w:lastRow="0" w:firstColumn="1" w:lastColumn="0" w:noHBand="0" w:noVBand="1"/>
      </w:tblPr>
      <w:tblGrid>
        <w:gridCol w:w="2264"/>
        <w:gridCol w:w="1463"/>
        <w:gridCol w:w="1401"/>
        <w:gridCol w:w="1480"/>
        <w:gridCol w:w="1367"/>
        <w:gridCol w:w="1414"/>
        <w:gridCol w:w="1276"/>
      </w:tblGrid>
      <w:tr w:rsidR="009D24D6" w:rsidRPr="009D24D6" w:rsidTr="009342E3">
        <w:trPr>
          <w:trHeight w:val="705"/>
        </w:trPr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3F9FB"/>
            <w:vAlign w:val="center"/>
            <w:hideMark/>
          </w:tcPr>
          <w:p w:rsidR="00860A33" w:rsidRPr="009D24D6" w:rsidRDefault="00860A33" w:rsidP="006B71D4">
            <w:pPr>
              <w:jc w:val="center"/>
              <w:rPr>
                <w:bCs/>
              </w:rPr>
            </w:pP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9FB"/>
            <w:vAlign w:val="center"/>
            <w:hideMark/>
          </w:tcPr>
          <w:p w:rsidR="00860A33" w:rsidRPr="009D24D6" w:rsidRDefault="00860A33" w:rsidP="00E00573">
            <w:pPr>
              <w:jc w:val="center"/>
            </w:pPr>
            <w:r w:rsidRPr="009D24D6">
              <w:t>Скот и птица на убой</w:t>
            </w:r>
            <w:r w:rsidR="009D24D6">
              <w:t xml:space="preserve"> </w:t>
            </w:r>
            <w:r w:rsidRPr="009D24D6">
              <w:br/>
              <w:t>(в живом весе)</w:t>
            </w:r>
          </w:p>
        </w:tc>
        <w:tc>
          <w:tcPr>
            <w:tcW w:w="1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9FB"/>
            <w:vAlign w:val="center"/>
          </w:tcPr>
          <w:p w:rsidR="00860A33" w:rsidRPr="009D24D6" w:rsidRDefault="00860A33" w:rsidP="006B71D4">
            <w:pPr>
              <w:jc w:val="center"/>
            </w:pPr>
            <w:r w:rsidRPr="009D24D6">
              <w:t>Молоко</w:t>
            </w: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9FB"/>
            <w:vAlign w:val="center"/>
          </w:tcPr>
          <w:p w:rsidR="00860A33" w:rsidRPr="009D24D6" w:rsidRDefault="00860A33" w:rsidP="00854E3C">
            <w:pPr>
              <w:jc w:val="center"/>
            </w:pPr>
            <w:r w:rsidRPr="009D24D6">
              <w:t>Яйца</w:t>
            </w:r>
            <w:r w:rsidR="00854E3C">
              <w:t xml:space="preserve"> </w:t>
            </w:r>
          </w:p>
        </w:tc>
      </w:tr>
      <w:tr w:rsidR="0052213E" w:rsidRPr="009D24D6" w:rsidTr="000932A0">
        <w:trPr>
          <w:trHeight w:val="424"/>
        </w:trPr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3F9FB"/>
            <w:vAlign w:val="center"/>
            <w:hideMark/>
          </w:tcPr>
          <w:p w:rsidR="0052213E" w:rsidRPr="009D24D6" w:rsidRDefault="0052213E" w:rsidP="0052213E">
            <w:pPr>
              <w:rPr>
                <w:b/>
                <w:bCs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9FB"/>
            <w:vAlign w:val="center"/>
          </w:tcPr>
          <w:p w:rsidR="0052213E" w:rsidRPr="00B07BDC" w:rsidRDefault="0052213E" w:rsidP="0052213E">
            <w:pPr>
              <w:tabs>
                <w:tab w:val="left" w:pos="9180"/>
              </w:tabs>
              <w:ind w:right="142"/>
              <w:jc w:val="center"/>
            </w:pPr>
            <w:r>
              <w:t xml:space="preserve">   2024 г.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9FB"/>
            <w:vAlign w:val="center"/>
          </w:tcPr>
          <w:p w:rsidR="0052213E" w:rsidRPr="00B07BDC" w:rsidRDefault="0052213E" w:rsidP="0052213E">
            <w:pPr>
              <w:jc w:val="center"/>
              <w:rPr>
                <w:bCs/>
              </w:rPr>
            </w:pPr>
            <w:r w:rsidRPr="00B07BDC">
              <w:rPr>
                <w:bCs/>
              </w:rPr>
              <w:t xml:space="preserve">в % к </w:t>
            </w:r>
            <w:r w:rsidRPr="00B07BDC">
              <w:rPr>
                <w:bCs/>
              </w:rPr>
              <w:br/>
              <w:t>202</w:t>
            </w:r>
            <w:r>
              <w:rPr>
                <w:bCs/>
              </w:rPr>
              <w:t>3</w:t>
            </w:r>
            <w:r w:rsidRPr="00B07BDC">
              <w:rPr>
                <w:bCs/>
              </w:rPr>
              <w:t xml:space="preserve"> г.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9FB"/>
            <w:vAlign w:val="center"/>
          </w:tcPr>
          <w:p w:rsidR="0052213E" w:rsidRPr="00B07BDC" w:rsidRDefault="0052213E" w:rsidP="0052213E">
            <w:pPr>
              <w:tabs>
                <w:tab w:val="left" w:pos="9180"/>
              </w:tabs>
              <w:ind w:right="142"/>
              <w:jc w:val="center"/>
            </w:pPr>
            <w:r>
              <w:t xml:space="preserve">   2024 г.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9FB"/>
            <w:vAlign w:val="center"/>
          </w:tcPr>
          <w:p w:rsidR="0052213E" w:rsidRPr="00B07BDC" w:rsidRDefault="0052213E" w:rsidP="0052213E">
            <w:pPr>
              <w:jc w:val="center"/>
              <w:rPr>
                <w:bCs/>
              </w:rPr>
            </w:pPr>
            <w:r w:rsidRPr="00B07BDC">
              <w:rPr>
                <w:bCs/>
              </w:rPr>
              <w:t xml:space="preserve">в % к </w:t>
            </w:r>
            <w:r w:rsidRPr="00B07BDC">
              <w:rPr>
                <w:bCs/>
              </w:rPr>
              <w:br/>
              <w:t>202</w:t>
            </w:r>
            <w:r>
              <w:rPr>
                <w:bCs/>
              </w:rPr>
              <w:t>3</w:t>
            </w:r>
            <w:r w:rsidRPr="00B07BDC">
              <w:rPr>
                <w:bCs/>
              </w:rPr>
              <w:t xml:space="preserve"> г.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9FB"/>
            <w:vAlign w:val="center"/>
          </w:tcPr>
          <w:p w:rsidR="0052213E" w:rsidRPr="00B07BDC" w:rsidRDefault="0052213E" w:rsidP="0052213E">
            <w:pPr>
              <w:tabs>
                <w:tab w:val="left" w:pos="9180"/>
              </w:tabs>
              <w:ind w:right="142"/>
              <w:jc w:val="center"/>
            </w:pPr>
            <w:r>
              <w:t xml:space="preserve">   2024 г.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9FB"/>
            <w:vAlign w:val="center"/>
          </w:tcPr>
          <w:p w:rsidR="0052213E" w:rsidRPr="00B07BDC" w:rsidRDefault="0052213E" w:rsidP="0052213E">
            <w:pPr>
              <w:jc w:val="center"/>
              <w:rPr>
                <w:bCs/>
              </w:rPr>
            </w:pPr>
            <w:r w:rsidRPr="00B07BDC">
              <w:rPr>
                <w:bCs/>
              </w:rPr>
              <w:t xml:space="preserve">в % к </w:t>
            </w:r>
            <w:r w:rsidRPr="00B07BDC">
              <w:rPr>
                <w:bCs/>
              </w:rPr>
              <w:br/>
              <w:t>202</w:t>
            </w:r>
            <w:r>
              <w:rPr>
                <w:bCs/>
              </w:rPr>
              <w:t>3</w:t>
            </w:r>
            <w:r w:rsidRPr="00B07BDC">
              <w:rPr>
                <w:bCs/>
              </w:rPr>
              <w:t xml:space="preserve"> г.</w:t>
            </w:r>
          </w:p>
        </w:tc>
      </w:tr>
      <w:tr w:rsidR="000932A0" w:rsidRPr="00860A33" w:rsidTr="000932A0">
        <w:trPr>
          <w:trHeight w:val="369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2A0" w:rsidRPr="00DC2426" w:rsidRDefault="000932A0" w:rsidP="000932A0">
            <w:pPr>
              <w:ind w:right="-110"/>
              <w:rPr>
                <w:b/>
              </w:rPr>
            </w:pPr>
            <w:r w:rsidRPr="00DC2426">
              <w:rPr>
                <w:b/>
              </w:rPr>
              <w:t>ЕАЭС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2A0" w:rsidRPr="006C5D5A" w:rsidRDefault="000932A0" w:rsidP="008D051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8D0513">
              <w:rPr>
                <w:b/>
              </w:rPr>
              <w:t> 324,8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A0" w:rsidRPr="006C5D5A" w:rsidRDefault="000932A0" w:rsidP="008D0513">
            <w:pPr>
              <w:jc w:val="center"/>
              <w:rPr>
                <w:b/>
              </w:rPr>
            </w:pPr>
            <w:r>
              <w:rPr>
                <w:b/>
              </w:rPr>
              <w:t>102,</w:t>
            </w:r>
            <w:r w:rsidR="008D0513">
              <w:rPr>
                <w:b/>
              </w:rPr>
              <w:t>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2A0" w:rsidRPr="006C5D5A" w:rsidRDefault="008D0513" w:rsidP="000932A0">
            <w:pPr>
              <w:jc w:val="center"/>
              <w:rPr>
                <w:b/>
              </w:rPr>
            </w:pPr>
            <w:r>
              <w:rPr>
                <w:b/>
              </w:rPr>
              <w:t>48 792,3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A0" w:rsidRPr="006C5D5A" w:rsidRDefault="008D0513" w:rsidP="008D0513">
            <w:pPr>
              <w:jc w:val="center"/>
              <w:rPr>
                <w:b/>
              </w:rPr>
            </w:pPr>
            <w:r>
              <w:rPr>
                <w:b/>
              </w:rPr>
              <w:t>101,8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2A0" w:rsidRPr="006C5D5A" w:rsidRDefault="000932A0" w:rsidP="008D0513">
            <w:pPr>
              <w:jc w:val="center"/>
              <w:rPr>
                <w:b/>
              </w:rPr>
            </w:pPr>
            <w:r>
              <w:rPr>
                <w:b/>
              </w:rPr>
              <w:t xml:space="preserve">56 </w:t>
            </w:r>
            <w:r w:rsidR="008D0513">
              <w:rPr>
                <w:b/>
              </w:rPr>
              <w:t>227,6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2A0" w:rsidRPr="006C5D5A" w:rsidRDefault="000932A0" w:rsidP="000932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D0513">
              <w:rPr>
                <w:b/>
              </w:rPr>
              <w:t>00,5</w:t>
            </w:r>
          </w:p>
        </w:tc>
      </w:tr>
      <w:tr w:rsidR="000932A0" w:rsidRPr="00860A33" w:rsidTr="000932A0">
        <w:trPr>
          <w:trHeight w:val="369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2A0" w:rsidRPr="00267280" w:rsidRDefault="000932A0" w:rsidP="000932A0">
            <w:pPr>
              <w:ind w:right="-108"/>
              <w:rPr>
                <w:szCs w:val="20"/>
              </w:rPr>
            </w:pPr>
            <w:r w:rsidRPr="00267280">
              <w:rPr>
                <w:szCs w:val="20"/>
              </w:rPr>
              <w:t>Армения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2A0" w:rsidRPr="006C5D5A" w:rsidRDefault="000932A0" w:rsidP="008D0513">
            <w:pPr>
              <w:jc w:val="center"/>
            </w:pPr>
            <w:r>
              <w:t>1</w:t>
            </w:r>
            <w:r w:rsidR="008D0513">
              <w:t>83,8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A0" w:rsidRPr="006C5D5A" w:rsidRDefault="008D0513" w:rsidP="000932A0">
            <w:pPr>
              <w:jc w:val="center"/>
            </w:pPr>
            <w:r>
              <w:t>104</w:t>
            </w:r>
            <w:r w:rsidR="000932A0">
              <w:t>,6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2A0" w:rsidRPr="006C5D5A" w:rsidRDefault="008D0513" w:rsidP="000932A0">
            <w:pPr>
              <w:jc w:val="center"/>
            </w:pPr>
            <w:r>
              <w:t>574,4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A0" w:rsidRPr="006C5D5A" w:rsidRDefault="000932A0" w:rsidP="008D0513">
            <w:pPr>
              <w:jc w:val="center"/>
            </w:pPr>
            <w:r>
              <w:t>9</w:t>
            </w:r>
            <w:r w:rsidR="008D0513">
              <w:t>7,1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2A0" w:rsidRPr="006C5D5A" w:rsidRDefault="000932A0" w:rsidP="008D0513">
            <w:pPr>
              <w:jc w:val="center"/>
            </w:pPr>
            <w:r>
              <w:t>7</w:t>
            </w:r>
            <w:r w:rsidR="008D0513">
              <w:t>21</w:t>
            </w:r>
            <w:r>
              <w:t>,2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2A0" w:rsidRPr="006C5D5A" w:rsidRDefault="000932A0" w:rsidP="008D0513">
            <w:pPr>
              <w:jc w:val="center"/>
            </w:pPr>
            <w:r>
              <w:t>9</w:t>
            </w:r>
            <w:r w:rsidR="008D0513">
              <w:t>8,5</w:t>
            </w:r>
          </w:p>
        </w:tc>
      </w:tr>
      <w:tr w:rsidR="000932A0" w:rsidRPr="00860A33" w:rsidTr="000932A0">
        <w:trPr>
          <w:trHeight w:val="369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2A0" w:rsidRPr="00267280" w:rsidRDefault="000932A0" w:rsidP="000932A0">
            <w:pPr>
              <w:ind w:right="-108"/>
              <w:rPr>
                <w:szCs w:val="20"/>
                <w:lang w:val="en-US"/>
              </w:rPr>
            </w:pPr>
            <w:r w:rsidRPr="00267280">
              <w:rPr>
                <w:szCs w:val="20"/>
              </w:rPr>
              <w:t>Беларусь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2A0" w:rsidRPr="006C5D5A" w:rsidRDefault="000932A0" w:rsidP="008D0513">
            <w:pPr>
              <w:jc w:val="center"/>
            </w:pPr>
            <w:r>
              <w:t>1</w:t>
            </w:r>
            <w:r w:rsidR="008D0513">
              <w:t> </w:t>
            </w:r>
            <w:r>
              <w:t>7</w:t>
            </w:r>
            <w:r w:rsidR="008D0513">
              <w:t>93,6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A0" w:rsidRPr="006C5D5A" w:rsidRDefault="000932A0" w:rsidP="008D0513">
            <w:pPr>
              <w:jc w:val="center"/>
            </w:pPr>
            <w:r>
              <w:t>10</w:t>
            </w:r>
            <w:r w:rsidR="008D0513">
              <w:t>4,8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2A0" w:rsidRPr="006C5D5A" w:rsidRDefault="000932A0" w:rsidP="008D0513">
            <w:pPr>
              <w:jc w:val="center"/>
            </w:pPr>
            <w:r>
              <w:t>8</w:t>
            </w:r>
            <w:r w:rsidR="008D0513">
              <w:t> 749,7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A0" w:rsidRPr="006C5D5A" w:rsidRDefault="000932A0" w:rsidP="000932A0">
            <w:pPr>
              <w:jc w:val="center"/>
            </w:pPr>
            <w:r>
              <w:t>1</w:t>
            </w:r>
            <w:r w:rsidR="008D0513">
              <w:t>05,0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2A0" w:rsidRPr="006C5D5A" w:rsidRDefault="000932A0" w:rsidP="008D0513">
            <w:pPr>
              <w:jc w:val="center"/>
            </w:pPr>
            <w:r>
              <w:t>3</w:t>
            </w:r>
            <w:r w:rsidR="008D0513">
              <w:t> 713,3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2A0" w:rsidRPr="006C5D5A" w:rsidRDefault="008D0513" w:rsidP="000932A0">
            <w:pPr>
              <w:jc w:val="center"/>
            </w:pPr>
            <w:r>
              <w:t>108,0</w:t>
            </w:r>
          </w:p>
        </w:tc>
      </w:tr>
      <w:tr w:rsidR="000932A0" w:rsidRPr="00860A33" w:rsidTr="000932A0">
        <w:trPr>
          <w:trHeight w:val="369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2A0" w:rsidRPr="00267280" w:rsidRDefault="000932A0" w:rsidP="000932A0">
            <w:pPr>
              <w:rPr>
                <w:szCs w:val="20"/>
              </w:rPr>
            </w:pPr>
            <w:r w:rsidRPr="00267280">
              <w:rPr>
                <w:szCs w:val="20"/>
              </w:rPr>
              <w:t>Казахстан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2A0" w:rsidRPr="006C5D5A" w:rsidRDefault="008D0513" w:rsidP="000932A0">
            <w:pPr>
              <w:jc w:val="center"/>
            </w:pPr>
            <w:r>
              <w:t>1 995,3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A0" w:rsidRPr="006C5D5A" w:rsidRDefault="000932A0" w:rsidP="008D0513">
            <w:pPr>
              <w:jc w:val="center"/>
            </w:pPr>
            <w:r>
              <w:t>10</w:t>
            </w:r>
            <w:r w:rsidR="008D0513">
              <w:t>3,9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2A0" w:rsidRPr="004B4168" w:rsidRDefault="008D0513" w:rsidP="000932A0">
            <w:pPr>
              <w:jc w:val="center"/>
              <w:rPr>
                <w:vertAlign w:val="superscript"/>
              </w:rPr>
            </w:pPr>
            <w:r>
              <w:t>3 572,0</w:t>
            </w:r>
            <w:r w:rsidR="000932A0">
              <w:rPr>
                <w:vertAlign w:val="superscript"/>
              </w:rPr>
              <w:t>1)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A0" w:rsidRPr="006C5D5A" w:rsidRDefault="000932A0" w:rsidP="008D0513">
            <w:pPr>
              <w:jc w:val="center"/>
            </w:pPr>
            <w:r>
              <w:t>10</w:t>
            </w:r>
            <w:r w:rsidR="008D0513">
              <w:t>4,4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2A0" w:rsidRPr="004B4168" w:rsidRDefault="000932A0" w:rsidP="008D0513">
            <w:pPr>
              <w:jc w:val="center"/>
              <w:rPr>
                <w:vertAlign w:val="superscript"/>
              </w:rPr>
            </w:pPr>
            <w:r w:rsidRPr="004B4168">
              <w:t>4</w:t>
            </w:r>
            <w:r w:rsidR="008D0513">
              <w:t> 461,1</w:t>
            </w:r>
            <w:r>
              <w:rPr>
                <w:vertAlign w:val="superscript"/>
              </w:rPr>
              <w:t>2)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2A0" w:rsidRPr="006C5D5A" w:rsidRDefault="008D0513" w:rsidP="000932A0">
            <w:pPr>
              <w:jc w:val="center"/>
            </w:pPr>
            <w:r>
              <w:t>101,3</w:t>
            </w:r>
          </w:p>
        </w:tc>
      </w:tr>
      <w:tr w:rsidR="000932A0" w:rsidRPr="00860A33" w:rsidTr="000932A0">
        <w:trPr>
          <w:trHeight w:val="369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2A0" w:rsidRPr="00267280" w:rsidRDefault="000932A0" w:rsidP="000932A0">
            <w:pPr>
              <w:rPr>
                <w:szCs w:val="20"/>
              </w:rPr>
            </w:pPr>
            <w:r w:rsidRPr="00267280">
              <w:rPr>
                <w:szCs w:val="20"/>
              </w:rPr>
              <w:t>Кыргызстан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2A0" w:rsidRPr="006C5D5A" w:rsidRDefault="000932A0" w:rsidP="008D0513">
            <w:pPr>
              <w:jc w:val="center"/>
            </w:pPr>
            <w:r>
              <w:t>4</w:t>
            </w:r>
            <w:r w:rsidR="008D0513">
              <w:t>59</w:t>
            </w:r>
            <w:r>
              <w:t>,7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A0" w:rsidRPr="006C5D5A" w:rsidRDefault="000932A0" w:rsidP="008D0513">
            <w:pPr>
              <w:jc w:val="center"/>
            </w:pPr>
            <w:r>
              <w:t>10</w:t>
            </w:r>
            <w:r w:rsidR="008D0513">
              <w:t>2,6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2A0" w:rsidRPr="006C5D5A" w:rsidRDefault="000932A0" w:rsidP="008D0513">
            <w:pPr>
              <w:jc w:val="center"/>
            </w:pPr>
            <w:r>
              <w:t>1</w:t>
            </w:r>
            <w:r w:rsidR="008D0513">
              <w:t> 823,8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A0" w:rsidRPr="006C5D5A" w:rsidRDefault="000932A0" w:rsidP="008D0513">
            <w:pPr>
              <w:jc w:val="center"/>
            </w:pPr>
            <w:r>
              <w:t>102,</w:t>
            </w:r>
            <w:r w:rsidR="008D0513">
              <w:t>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2A0" w:rsidRPr="006C5D5A" w:rsidRDefault="008D0513" w:rsidP="000932A0">
            <w:pPr>
              <w:jc w:val="center"/>
            </w:pPr>
            <w:r>
              <w:t>790,3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2A0" w:rsidRPr="006C5D5A" w:rsidRDefault="000932A0" w:rsidP="008D0513">
            <w:pPr>
              <w:jc w:val="center"/>
            </w:pPr>
            <w:r>
              <w:t>11</w:t>
            </w:r>
            <w:r w:rsidR="008D0513">
              <w:t>5,</w:t>
            </w:r>
            <w:r>
              <w:t>2</w:t>
            </w:r>
          </w:p>
        </w:tc>
      </w:tr>
      <w:tr w:rsidR="000932A0" w:rsidRPr="00860A33" w:rsidTr="000932A0">
        <w:trPr>
          <w:trHeight w:val="369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2A0" w:rsidRPr="00267280" w:rsidRDefault="000932A0" w:rsidP="000932A0">
            <w:pPr>
              <w:rPr>
                <w:szCs w:val="20"/>
              </w:rPr>
            </w:pPr>
            <w:r w:rsidRPr="00267280">
              <w:rPr>
                <w:szCs w:val="20"/>
              </w:rPr>
              <w:t>Россия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2A0" w:rsidRPr="006C5D5A" w:rsidRDefault="000932A0" w:rsidP="008D0513">
            <w:pPr>
              <w:jc w:val="center"/>
            </w:pPr>
            <w:r>
              <w:t>16</w:t>
            </w:r>
            <w:r w:rsidR="008D0513">
              <w:t> 892,4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A0" w:rsidRPr="006C5D5A" w:rsidRDefault="000932A0" w:rsidP="000932A0">
            <w:pPr>
              <w:jc w:val="center"/>
            </w:pPr>
            <w:r>
              <w:t>1</w:t>
            </w:r>
            <w:r w:rsidR="008D0513">
              <w:t>02,1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2A0" w:rsidRPr="006C5D5A" w:rsidRDefault="000932A0" w:rsidP="008D0513">
            <w:pPr>
              <w:jc w:val="center"/>
            </w:pPr>
            <w:r>
              <w:t>3</w:t>
            </w:r>
            <w:r w:rsidR="008D0513">
              <w:t>4 072,4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A0" w:rsidRPr="006C5D5A" w:rsidRDefault="000932A0" w:rsidP="008D0513">
            <w:pPr>
              <w:jc w:val="center"/>
            </w:pPr>
            <w:r>
              <w:t>10</w:t>
            </w:r>
            <w:r w:rsidR="008D0513">
              <w:t>0,8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2A0" w:rsidRPr="006C5D5A" w:rsidRDefault="000932A0" w:rsidP="008D0513">
            <w:pPr>
              <w:jc w:val="center"/>
            </w:pPr>
            <w:r>
              <w:t>46</w:t>
            </w:r>
            <w:r w:rsidR="008D0513">
              <w:t> 541,7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2A0" w:rsidRPr="006C5D5A" w:rsidRDefault="008D0513" w:rsidP="000932A0">
            <w:pPr>
              <w:jc w:val="center"/>
            </w:pPr>
            <w:r>
              <w:t>99,7</w:t>
            </w:r>
          </w:p>
        </w:tc>
      </w:tr>
    </w:tbl>
    <w:p w:rsidR="002611D2" w:rsidRPr="002611D2" w:rsidRDefault="002611D2" w:rsidP="002611D2">
      <w:pPr>
        <w:pStyle w:val="a4"/>
        <w:tabs>
          <w:tab w:val="left" w:pos="284"/>
        </w:tabs>
        <w:ind w:left="426"/>
        <w:rPr>
          <w:sz w:val="8"/>
        </w:rPr>
      </w:pPr>
    </w:p>
    <w:p w:rsidR="007D668F" w:rsidRPr="00F91F6B" w:rsidRDefault="00F90065" w:rsidP="006B71D4">
      <w:pPr>
        <w:pStyle w:val="a4"/>
        <w:numPr>
          <w:ilvl w:val="0"/>
          <w:numId w:val="4"/>
        </w:numPr>
        <w:tabs>
          <w:tab w:val="left" w:pos="0"/>
        </w:tabs>
        <w:ind w:left="426" w:hanging="568"/>
        <w:rPr>
          <w:sz w:val="22"/>
        </w:rPr>
      </w:pPr>
      <w:r w:rsidRPr="00F91F6B">
        <w:rPr>
          <w:sz w:val="22"/>
        </w:rPr>
        <w:t>Молоко коровье</w:t>
      </w:r>
      <w:r w:rsidR="007D668F" w:rsidRPr="00F91F6B">
        <w:rPr>
          <w:sz w:val="22"/>
        </w:rPr>
        <w:t>.</w:t>
      </w:r>
    </w:p>
    <w:p w:rsidR="00860A33" w:rsidRPr="00F91F6B" w:rsidRDefault="007D668F" w:rsidP="006B71D4">
      <w:pPr>
        <w:pStyle w:val="a4"/>
        <w:numPr>
          <w:ilvl w:val="0"/>
          <w:numId w:val="4"/>
        </w:numPr>
        <w:tabs>
          <w:tab w:val="left" w:pos="0"/>
        </w:tabs>
        <w:ind w:left="426" w:hanging="568"/>
        <w:rPr>
          <w:sz w:val="22"/>
        </w:rPr>
      </w:pPr>
      <w:r w:rsidRPr="00F91F6B">
        <w:rPr>
          <w:sz w:val="22"/>
        </w:rPr>
        <w:t>Я</w:t>
      </w:r>
      <w:r w:rsidR="00BB4579" w:rsidRPr="00F91F6B">
        <w:rPr>
          <w:sz w:val="22"/>
        </w:rPr>
        <w:t>йца куриные.</w:t>
      </w:r>
    </w:p>
    <w:p w:rsidR="009658C2" w:rsidRPr="00AD4C6D" w:rsidRDefault="009658C2" w:rsidP="00D6671E">
      <w:pPr>
        <w:tabs>
          <w:tab w:val="num" w:pos="180"/>
          <w:tab w:val="left" w:pos="9180"/>
        </w:tabs>
        <w:jc w:val="center"/>
        <w:rPr>
          <w:sz w:val="28"/>
        </w:rPr>
      </w:pPr>
      <w:r w:rsidRPr="00AD4C6D">
        <w:rPr>
          <w:sz w:val="28"/>
        </w:rPr>
        <w:lastRenderedPageBreak/>
        <w:t xml:space="preserve">Таблица </w:t>
      </w:r>
      <w:r w:rsidR="00F75DAF" w:rsidRPr="00AD4C6D">
        <w:rPr>
          <w:sz w:val="28"/>
        </w:rPr>
        <w:t>7</w:t>
      </w:r>
      <w:r w:rsidRPr="00AD4C6D">
        <w:rPr>
          <w:sz w:val="28"/>
        </w:rPr>
        <w:t xml:space="preserve">. Объемы и индексы производства продуктов питания, </w:t>
      </w:r>
      <w:r w:rsidR="00F75DAF" w:rsidRPr="00AD4C6D">
        <w:rPr>
          <w:sz w:val="28"/>
        </w:rPr>
        <w:br/>
      </w:r>
      <w:r w:rsidRPr="00AD4C6D">
        <w:rPr>
          <w:sz w:val="28"/>
        </w:rPr>
        <w:t>напитков и табачных изделий</w:t>
      </w:r>
      <w:r w:rsidR="00BD7C70" w:rsidRPr="00AD4C6D">
        <w:rPr>
          <w:sz w:val="28"/>
        </w:rPr>
        <w:t xml:space="preserve"> за январь-декабрь 2024</w:t>
      </w:r>
      <w:r w:rsidR="00886EDC" w:rsidRPr="00AD4C6D">
        <w:rPr>
          <w:sz w:val="28"/>
        </w:rPr>
        <w:t xml:space="preserve"> года</w:t>
      </w:r>
      <w:r w:rsidR="009F10AC" w:rsidRPr="00AD4C6D">
        <w:rPr>
          <w:rStyle w:val="ad"/>
          <w:sz w:val="28"/>
        </w:rPr>
        <w:footnoteReference w:id="2"/>
      </w:r>
    </w:p>
    <w:p w:rsidR="009658C2" w:rsidRPr="00C44409" w:rsidRDefault="009658C2" w:rsidP="009658C2">
      <w:pPr>
        <w:tabs>
          <w:tab w:val="num" w:pos="180"/>
          <w:tab w:val="left" w:pos="9180"/>
        </w:tabs>
        <w:jc w:val="center"/>
        <w:rPr>
          <w:b/>
          <w:sz w:val="1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2"/>
        <w:gridCol w:w="1772"/>
        <w:gridCol w:w="1416"/>
        <w:gridCol w:w="2833"/>
        <w:gridCol w:w="2125"/>
      </w:tblGrid>
      <w:tr w:rsidR="006F4A5D" w:rsidRPr="006F3658" w:rsidTr="00F86CA1">
        <w:trPr>
          <w:trHeight w:val="708"/>
          <w:tblHeader/>
        </w:trPr>
        <w:tc>
          <w:tcPr>
            <w:tcW w:w="1060" w:type="pct"/>
            <w:vMerge w:val="restart"/>
            <w:shd w:val="clear" w:color="auto" w:fill="EDF7F9"/>
          </w:tcPr>
          <w:p w:rsidR="00AA59A0" w:rsidRPr="006F3658" w:rsidRDefault="00AA59A0" w:rsidP="009658C2">
            <w:pPr>
              <w:tabs>
                <w:tab w:val="num" w:pos="180"/>
                <w:tab w:val="left" w:pos="9180"/>
              </w:tabs>
              <w:jc w:val="center"/>
              <w:rPr>
                <w:b/>
              </w:rPr>
            </w:pPr>
          </w:p>
        </w:tc>
        <w:tc>
          <w:tcPr>
            <w:tcW w:w="1542" w:type="pct"/>
            <w:gridSpan w:val="2"/>
            <w:shd w:val="clear" w:color="auto" w:fill="EDF7F9"/>
            <w:vAlign w:val="center"/>
          </w:tcPr>
          <w:p w:rsidR="00AA59A0" w:rsidRPr="006F3658" w:rsidRDefault="00AA59A0" w:rsidP="009658C2">
            <w:pPr>
              <w:tabs>
                <w:tab w:val="num" w:pos="180"/>
                <w:tab w:val="left" w:pos="9180"/>
              </w:tabs>
              <w:spacing w:line="240" w:lineRule="exact"/>
              <w:jc w:val="center"/>
            </w:pPr>
            <w:r w:rsidRPr="006F3658">
              <w:t xml:space="preserve">Объем производства </w:t>
            </w:r>
            <w:r w:rsidRPr="006F3658">
              <w:br/>
              <w:t>(в текущих ценах)</w:t>
            </w:r>
          </w:p>
        </w:tc>
        <w:tc>
          <w:tcPr>
            <w:tcW w:w="1370" w:type="pct"/>
            <w:vMerge w:val="restart"/>
            <w:shd w:val="clear" w:color="auto" w:fill="EDF7F9"/>
            <w:vAlign w:val="center"/>
          </w:tcPr>
          <w:p w:rsidR="00AA59A0" w:rsidRPr="006F3658" w:rsidRDefault="00AA59A0" w:rsidP="00F86CA1">
            <w:pPr>
              <w:tabs>
                <w:tab w:val="num" w:pos="0"/>
                <w:tab w:val="left" w:pos="9180"/>
              </w:tabs>
              <w:ind w:left="9" w:hanging="9"/>
              <w:jc w:val="center"/>
              <w:rPr>
                <w:vertAlign w:val="superscript"/>
              </w:rPr>
            </w:pPr>
            <w:r w:rsidRPr="006F3658">
              <w:t xml:space="preserve">Индекс объема производства </w:t>
            </w:r>
            <w:r w:rsidRPr="006F3658">
              <w:br/>
            </w:r>
            <w:r w:rsidR="001A394A">
              <w:t>янв</w:t>
            </w:r>
            <w:r w:rsidR="0018369A">
              <w:t xml:space="preserve">.-декабрь </w:t>
            </w:r>
            <w:r w:rsidR="00D10DFF" w:rsidRPr="006F3658">
              <w:t>202</w:t>
            </w:r>
            <w:r w:rsidR="00BD7C70">
              <w:t>4</w:t>
            </w:r>
            <w:r w:rsidR="002D4DAC" w:rsidRPr="006F3658">
              <w:t xml:space="preserve"> г. </w:t>
            </w:r>
            <w:r w:rsidR="00F86CA1">
              <w:br/>
            </w:r>
            <w:r w:rsidRPr="006F3658">
              <w:t xml:space="preserve">к </w:t>
            </w:r>
            <w:r w:rsidR="0018369A">
              <w:t xml:space="preserve">янв.-декабрю </w:t>
            </w:r>
            <w:r w:rsidR="00D10DFF" w:rsidRPr="006F3658">
              <w:t>20</w:t>
            </w:r>
            <w:r w:rsidR="00F97EDD" w:rsidRPr="006F3658">
              <w:t>2</w:t>
            </w:r>
            <w:r w:rsidR="00BD7C70">
              <w:t>3</w:t>
            </w:r>
            <w:r w:rsidR="002D4DAC" w:rsidRPr="006F3658">
              <w:t xml:space="preserve"> г.</w:t>
            </w:r>
            <w:r w:rsidR="003B6C49">
              <w:t xml:space="preserve"> </w:t>
            </w:r>
            <w:r w:rsidR="003B6C49">
              <w:br/>
            </w:r>
            <w:r w:rsidR="00F8703D" w:rsidRPr="006F3658">
              <w:t>(в постоянных ценах)</w:t>
            </w:r>
            <w:r w:rsidRPr="006F3658">
              <w:t>, %</w:t>
            </w:r>
            <w:r w:rsidR="004C02AA">
              <w:rPr>
                <w:vertAlign w:val="superscript"/>
              </w:rPr>
              <w:t>2</w:t>
            </w:r>
            <w:r w:rsidR="0099169E" w:rsidRPr="006F3658">
              <w:rPr>
                <w:vertAlign w:val="superscript"/>
              </w:rPr>
              <w:t>)</w:t>
            </w:r>
          </w:p>
        </w:tc>
        <w:tc>
          <w:tcPr>
            <w:tcW w:w="1028" w:type="pct"/>
            <w:vMerge w:val="restart"/>
            <w:shd w:val="clear" w:color="auto" w:fill="EDF7F9"/>
          </w:tcPr>
          <w:p w:rsidR="00AA59A0" w:rsidRPr="006F3658" w:rsidRDefault="00AA59A0" w:rsidP="00867A00">
            <w:pPr>
              <w:tabs>
                <w:tab w:val="num" w:pos="180"/>
                <w:tab w:val="left" w:pos="9180"/>
              </w:tabs>
              <w:jc w:val="center"/>
            </w:pPr>
            <w:proofErr w:type="spellStart"/>
            <w:r w:rsidRPr="006F3658">
              <w:rPr>
                <w:u w:val="single"/>
              </w:rPr>
              <w:t>Справочно</w:t>
            </w:r>
            <w:proofErr w:type="spellEnd"/>
            <w:r w:rsidRPr="006F3658">
              <w:t>:</w:t>
            </w:r>
          </w:p>
          <w:p w:rsidR="00AA59A0" w:rsidRPr="006F3658" w:rsidRDefault="00AA59A0" w:rsidP="00F86CA1">
            <w:pPr>
              <w:tabs>
                <w:tab w:val="num" w:pos="180"/>
                <w:tab w:val="left" w:pos="9180"/>
              </w:tabs>
              <w:ind w:hanging="21"/>
              <w:jc w:val="center"/>
              <w:rPr>
                <w:vertAlign w:val="superscript"/>
              </w:rPr>
            </w:pPr>
            <w:r w:rsidRPr="006F3658">
              <w:t>Индекс объема производства</w:t>
            </w:r>
            <w:r w:rsidRPr="006F3658">
              <w:br/>
            </w:r>
            <w:r w:rsidR="00B44CF8" w:rsidRPr="006F3658">
              <w:t>202</w:t>
            </w:r>
            <w:r w:rsidR="00BD7C70">
              <w:t>3</w:t>
            </w:r>
            <w:r w:rsidR="00F6061F" w:rsidRPr="006F3658">
              <w:t xml:space="preserve"> </w:t>
            </w:r>
            <w:r w:rsidR="002D4DAC" w:rsidRPr="006F3658">
              <w:t xml:space="preserve">г. </w:t>
            </w:r>
            <w:r w:rsidR="00B44CF8" w:rsidRPr="006F3658">
              <w:t>к 202</w:t>
            </w:r>
            <w:r w:rsidR="00BD7C70">
              <w:t>2</w:t>
            </w:r>
            <w:r w:rsidR="002D4DAC" w:rsidRPr="006F3658">
              <w:t xml:space="preserve"> г.</w:t>
            </w:r>
            <w:r w:rsidR="00637524" w:rsidRPr="006F3658">
              <w:t xml:space="preserve">, </w:t>
            </w:r>
            <w:r w:rsidR="00B41C37" w:rsidRPr="006F3658">
              <w:br/>
            </w:r>
            <w:r w:rsidRPr="006F3658">
              <w:t>%</w:t>
            </w:r>
            <w:r w:rsidR="004C02AA">
              <w:rPr>
                <w:vertAlign w:val="superscript"/>
              </w:rPr>
              <w:t>2</w:t>
            </w:r>
            <w:r w:rsidR="0099169E" w:rsidRPr="006F3658">
              <w:rPr>
                <w:vertAlign w:val="superscript"/>
              </w:rPr>
              <w:t>)</w:t>
            </w:r>
          </w:p>
        </w:tc>
      </w:tr>
      <w:tr w:rsidR="006F4A5D" w:rsidRPr="006F3658" w:rsidTr="00F86CA1">
        <w:trPr>
          <w:trHeight w:val="704"/>
          <w:tblHeader/>
        </w:trPr>
        <w:tc>
          <w:tcPr>
            <w:tcW w:w="1060" w:type="pct"/>
            <w:vMerge/>
            <w:shd w:val="clear" w:color="auto" w:fill="DAEEF3" w:themeFill="accent5" w:themeFillTint="33"/>
          </w:tcPr>
          <w:p w:rsidR="009658C2" w:rsidRPr="006F3658" w:rsidRDefault="009658C2" w:rsidP="009658C2">
            <w:pPr>
              <w:tabs>
                <w:tab w:val="num" w:pos="180"/>
                <w:tab w:val="left" w:pos="9180"/>
              </w:tabs>
              <w:jc w:val="center"/>
              <w:rPr>
                <w:b/>
              </w:rPr>
            </w:pPr>
          </w:p>
        </w:tc>
        <w:tc>
          <w:tcPr>
            <w:tcW w:w="857" w:type="pct"/>
            <w:shd w:val="clear" w:color="auto" w:fill="EDF7F9"/>
            <w:vAlign w:val="center"/>
          </w:tcPr>
          <w:p w:rsidR="009658C2" w:rsidRPr="006F3658" w:rsidRDefault="009658C2" w:rsidP="00D615BA">
            <w:pPr>
              <w:tabs>
                <w:tab w:val="num" w:pos="180"/>
                <w:tab w:val="left" w:pos="9180"/>
              </w:tabs>
              <w:spacing w:line="240" w:lineRule="exact"/>
              <w:ind w:left="-109" w:right="-109"/>
              <w:jc w:val="center"/>
            </w:pPr>
            <w:r w:rsidRPr="006F3658">
              <w:t>в национальной валюте</w:t>
            </w:r>
          </w:p>
        </w:tc>
        <w:tc>
          <w:tcPr>
            <w:tcW w:w="685" w:type="pct"/>
            <w:shd w:val="clear" w:color="auto" w:fill="EDF7F9"/>
            <w:vAlign w:val="center"/>
          </w:tcPr>
          <w:p w:rsidR="009658C2" w:rsidRPr="004C02AA" w:rsidRDefault="009658C2" w:rsidP="004C02AA">
            <w:pPr>
              <w:tabs>
                <w:tab w:val="num" w:pos="180"/>
                <w:tab w:val="left" w:pos="9180"/>
              </w:tabs>
              <w:spacing w:line="240" w:lineRule="exact"/>
              <w:jc w:val="center"/>
              <w:rPr>
                <w:vertAlign w:val="superscript"/>
              </w:rPr>
            </w:pPr>
            <w:r w:rsidRPr="006F3658">
              <w:t>в млн. долларов США</w:t>
            </w:r>
            <w:r w:rsidR="004C02AA">
              <w:rPr>
                <w:vertAlign w:val="superscript"/>
              </w:rPr>
              <w:t>1)</w:t>
            </w:r>
          </w:p>
        </w:tc>
        <w:tc>
          <w:tcPr>
            <w:tcW w:w="1370" w:type="pct"/>
            <w:vMerge/>
            <w:shd w:val="clear" w:color="auto" w:fill="DAEEF3" w:themeFill="accent5" w:themeFillTint="33"/>
          </w:tcPr>
          <w:p w:rsidR="009658C2" w:rsidRPr="006F3658" w:rsidRDefault="009658C2" w:rsidP="009658C2">
            <w:pPr>
              <w:tabs>
                <w:tab w:val="num" w:pos="180"/>
                <w:tab w:val="left" w:pos="9180"/>
              </w:tabs>
              <w:jc w:val="center"/>
            </w:pPr>
          </w:p>
        </w:tc>
        <w:tc>
          <w:tcPr>
            <w:tcW w:w="1028" w:type="pct"/>
            <w:vMerge/>
            <w:shd w:val="clear" w:color="auto" w:fill="DAEEF3" w:themeFill="accent5" w:themeFillTint="33"/>
          </w:tcPr>
          <w:p w:rsidR="009658C2" w:rsidRPr="006F3658" w:rsidRDefault="009658C2" w:rsidP="009658C2">
            <w:pPr>
              <w:tabs>
                <w:tab w:val="num" w:pos="180"/>
                <w:tab w:val="left" w:pos="9180"/>
              </w:tabs>
              <w:jc w:val="center"/>
            </w:pPr>
          </w:p>
        </w:tc>
      </w:tr>
      <w:tr w:rsidR="006F4A5D" w:rsidRPr="006F3658" w:rsidTr="00F86CA1">
        <w:tc>
          <w:tcPr>
            <w:tcW w:w="1060" w:type="pct"/>
            <w:shd w:val="clear" w:color="auto" w:fill="auto"/>
            <w:vAlign w:val="bottom"/>
          </w:tcPr>
          <w:p w:rsidR="00C44409" w:rsidRPr="006F3658" w:rsidRDefault="00C44409" w:rsidP="00C44409">
            <w:pPr>
              <w:tabs>
                <w:tab w:val="num" w:pos="180"/>
                <w:tab w:val="left" w:pos="9180"/>
              </w:tabs>
            </w:pPr>
            <w:r w:rsidRPr="006F3658">
              <w:rPr>
                <w:b/>
              </w:rPr>
              <w:t>Армения</w:t>
            </w:r>
            <w:r w:rsidRPr="006F3658">
              <w:t>,</w:t>
            </w:r>
          </w:p>
          <w:p w:rsidR="00C44409" w:rsidRPr="006F3658" w:rsidRDefault="00C44409" w:rsidP="00C44409">
            <w:pPr>
              <w:tabs>
                <w:tab w:val="num" w:pos="180"/>
                <w:tab w:val="left" w:pos="9180"/>
              </w:tabs>
            </w:pPr>
            <w:r w:rsidRPr="006F3658">
              <w:t xml:space="preserve">млрд. </w:t>
            </w:r>
            <w:proofErr w:type="spellStart"/>
            <w:r w:rsidRPr="006F3658">
              <w:t>драмов</w:t>
            </w:r>
            <w:proofErr w:type="spellEnd"/>
          </w:p>
        </w:tc>
        <w:tc>
          <w:tcPr>
            <w:tcW w:w="857" w:type="pct"/>
            <w:shd w:val="clear" w:color="auto" w:fill="auto"/>
            <w:vAlign w:val="center"/>
          </w:tcPr>
          <w:p w:rsidR="00C44409" w:rsidRPr="006F3658" w:rsidRDefault="004C02AA" w:rsidP="00D43446">
            <w:pPr>
              <w:jc w:val="center"/>
            </w:pPr>
            <w:r>
              <w:t>1</w:t>
            </w:r>
            <w:r w:rsidR="00D43446">
              <w:t> 120,4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C44409" w:rsidRPr="006F3658" w:rsidRDefault="004C02AA" w:rsidP="00D43446">
            <w:pPr>
              <w:jc w:val="center"/>
            </w:pPr>
            <w:r>
              <w:t>2</w:t>
            </w:r>
            <w:r w:rsidR="00D43446">
              <w:t> 852,8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C44409" w:rsidRPr="006F3658" w:rsidRDefault="00D43446" w:rsidP="00C44409">
            <w:pPr>
              <w:jc w:val="center"/>
            </w:pPr>
            <w:r>
              <w:t>105,0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C44409" w:rsidRPr="005525C2" w:rsidRDefault="00D43446" w:rsidP="000135FD">
            <w:pPr>
              <w:jc w:val="center"/>
            </w:pPr>
            <w:r>
              <w:t>100,6</w:t>
            </w:r>
          </w:p>
        </w:tc>
      </w:tr>
      <w:tr w:rsidR="006F4A5D" w:rsidRPr="006F3658" w:rsidTr="00F86CA1">
        <w:tc>
          <w:tcPr>
            <w:tcW w:w="106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4409" w:rsidRPr="006F3658" w:rsidRDefault="00C44409" w:rsidP="00C44409">
            <w:pPr>
              <w:tabs>
                <w:tab w:val="num" w:pos="180"/>
                <w:tab w:val="left" w:pos="9180"/>
              </w:tabs>
            </w:pPr>
            <w:r w:rsidRPr="006F3658">
              <w:rPr>
                <w:b/>
              </w:rPr>
              <w:t>Казахстан</w:t>
            </w:r>
            <w:r w:rsidRPr="006F3658">
              <w:t>,</w:t>
            </w:r>
          </w:p>
          <w:p w:rsidR="00C44409" w:rsidRPr="006F3658" w:rsidRDefault="00C44409" w:rsidP="00C44409">
            <w:pPr>
              <w:tabs>
                <w:tab w:val="num" w:pos="180"/>
                <w:tab w:val="left" w:pos="9180"/>
              </w:tabs>
            </w:pPr>
            <w:r w:rsidRPr="006F3658">
              <w:t>млрд. тенге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409" w:rsidRPr="006F3658" w:rsidRDefault="004C02AA" w:rsidP="00D43446">
            <w:pPr>
              <w:jc w:val="center"/>
            </w:pPr>
            <w:r>
              <w:t>4</w:t>
            </w:r>
            <w:r w:rsidR="00D43446">
              <w:t> 494,9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409" w:rsidRPr="006F3658" w:rsidRDefault="004C02AA" w:rsidP="00D43446">
            <w:pPr>
              <w:jc w:val="center"/>
            </w:pPr>
            <w:r>
              <w:t>9</w:t>
            </w:r>
            <w:r w:rsidR="00D43446">
              <w:t> 575,1</w:t>
            </w:r>
          </w:p>
        </w:tc>
        <w:tc>
          <w:tcPr>
            <w:tcW w:w="1370" w:type="pct"/>
            <w:tcBorders>
              <w:bottom w:val="single" w:sz="4" w:space="0" w:color="auto"/>
            </w:tcBorders>
            <w:vAlign w:val="center"/>
          </w:tcPr>
          <w:p w:rsidR="00C44409" w:rsidRPr="006F3658" w:rsidRDefault="00471DAA" w:rsidP="00D43446">
            <w:pPr>
              <w:jc w:val="center"/>
            </w:pPr>
            <w:r>
              <w:t>101,</w:t>
            </w:r>
            <w:r w:rsidR="00D43446">
              <w:t>6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vAlign w:val="center"/>
          </w:tcPr>
          <w:p w:rsidR="00C44409" w:rsidRPr="005525C2" w:rsidRDefault="005B13B7" w:rsidP="00D43446">
            <w:pPr>
              <w:jc w:val="center"/>
            </w:pPr>
            <w:r w:rsidRPr="005525C2">
              <w:t>10</w:t>
            </w:r>
            <w:r w:rsidR="00D43446">
              <w:t>1,6</w:t>
            </w:r>
          </w:p>
        </w:tc>
      </w:tr>
      <w:tr w:rsidR="006F4A5D" w:rsidRPr="006F3658" w:rsidTr="00F86CA1">
        <w:tc>
          <w:tcPr>
            <w:tcW w:w="106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4409" w:rsidRPr="006F3658" w:rsidRDefault="00C44409" w:rsidP="00C44409">
            <w:pPr>
              <w:tabs>
                <w:tab w:val="num" w:pos="180"/>
                <w:tab w:val="left" w:pos="9180"/>
              </w:tabs>
            </w:pPr>
            <w:r w:rsidRPr="006F3658">
              <w:rPr>
                <w:b/>
              </w:rPr>
              <w:t>Кыргызстан</w:t>
            </w:r>
            <w:r w:rsidRPr="006F3658">
              <w:t>,</w:t>
            </w:r>
          </w:p>
          <w:p w:rsidR="00C44409" w:rsidRPr="006F3658" w:rsidRDefault="00C44409" w:rsidP="00C44409">
            <w:pPr>
              <w:tabs>
                <w:tab w:val="num" w:pos="180"/>
                <w:tab w:val="left" w:pos="9180"/>
              </w:tabs>
            </w:pPr>
            <w:r w:rsidRPr="006F3658">
              <w:t>млрд. сомов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409" w:rsidRPr="006F3658" w:rsidRDefault="00D43446" w:rsidP="00336E16">
            <w:pPr>
              <w:jc w:val="center"/>
            </w:pPr>
            <w:r>
              <w:t>87,4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409" w:rsidRPr="006F3658" w:rsidRDefault="00D43446" w:rsidP="00C44409">
            <w:pPr>
              <w:jc w:val="center"/>
            </w:pPr>
            <w:r>
              <w:t>1 002,4</w:t>
            </w:r>
          </w:p>
        </w:tc>
        <w:tc>
          <w:tcPr>
            <w:tcW w:w="1370" w:type="pct"/>
            <w:tcBorders>
              <w:bottom w:val="single" w:sz="4" w:space="0" w:color="auto"/>
            </w:tcBorders>
            <w:vAlign w:val="center"/>
          </w:tcPr>
          <w:p w:rsidR="00C44409" w:rsidRPr="006F3658" w:rsidRDefault="00D43446" w:rsidP="007D03CD">
            <w:pPr>
              <w:jc w:val="center"/>
            </w:pPr>
            <w:r>
              <w:t>120,1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08E0" w:rsidRPr="006F3658" w:rsidRDefault="00D43446" w:rsidP="006F4A5D">
            <w:pPr>
              <w:jc w:val="center"/>
            </w:pPr>
            <w:r>
              <w:t>105,7</w:t>
            </w:r>
          </w:p>
        </w:tc>
      </w:tr>
      <w:tr w:rsidR="006F4A5D" w:rsidRPr="006F3658" w:rsidTr="00F86CA1">
        <w:tc>
          <w:tcPr>
            <w:tcW w:w="106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4409" w:rsidRPr="006F3658" w:rsidRDefault="00C44409" w:rsidP="00C44409">
            <w:pPr>
              <w:tabs>
                <w:tab w:val="num" w:pos="180"/>
                <w:tab w:val="left" w:pos="9180"/>
              </w:tabs>
            </w:pPr>
            <w:r w:rsidRPr="006F3658">
              <w:rPr>
                <w:b/>
              </w:rPr>
              <w:t>Россия</w:t>
            </w:r>
            <w:r w:rsidRPr="006F3658">
              <w:t>,</w:t>
            </w:r>
          </w:p>
          <w:p w:rsidR="00C44409" w:rsidRPr="006F3658" w:rsidRDefault="00C44409" w:rsidP="00C44409">
            <w:pPr>
              <w:tabs>
                <w:tab w:val="num" w:pos="180"/>
                <w:tab w:val="left" w:pos="9180"/>
              </w:tabs>
            </w:pPr>
            <w:r w:rsidRPr="006F3658">
              <w:t>млрд. росс. рублей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409" w:rsidRPr="006F3658" w:rsidRDefault="00D43446" w:rsidP="00876B62">
            <w:pPr>
              <w:jc w:val="center"/>
            </w:pPr>
            <w:r>
              <w:t>13 700,2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409" w:rsidRPr="006F3658" w:rsidRDefault="00D43446" w:rsidP="00D43446">
            <w:pPr>
              <w:jc w:val="center"/>
            </w:pPr>
            <w:r>
              <w:t>148 206,9</w:t>
            </w:r>
          </w:p>
        </w:tc>
        <w:tc>
          <w:tcPr>
            <w:tcW w:w="13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409" w:rsidRPr="006F3658" w:rsidRDefault="00471DAA" w:rsidP="00D43446">
            <w:pPr>
              <w:jc w:val="center"/>
            </w:pPr>
            <w:r>
              <w:t>10</w:t>
            </w:r>
            <w:r w:rsidR="00D43446">
              <w:t>4</w:t>
            </w:r>
            <w:r>
              <w:t>,0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vAlign w:val="center"/>
          </w:tcPr>
          <w:p w:rsidR="00C44409" w:rsidRPr="006F3658" w:rsidRDefault="005B13B7" w:rsidP="00D43446">
            <w:pPr>
              <w:jc w:val="center"/>
            </w:pPr>
            <w:r>
              <w:t>105</w:t>
            </w:r>
            <w:r w:rsidR="00D43446">
              <w:t>,6</w:t>
            </w:r>
          </w:p>
        </w:tc>
      </w:tr>
      <w:tr w:rsidR="006F4A5D" w:rsidRPr="006F3658" w:rsidTr="00F86CA1">
        <w:trPr>
          <w:trHeight w:val="454"/>
        </w:trPr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EDF7F9"/>
            <w:vAlign w:val="center"/>
          </w:tcPr>
          <w:p w:rsidR="001837B1" w:rsidRPr="005761A2" w:rsidRDefault="001837B1" w:rsidP="001837B1">
            <w:pPr>
              <w:tabs>
                <w:tab w:val="num" w:pos="180"/>
                <w:tab w:val="left" w:pos="9180"/>
              </w:tabs>
              <w:rPr>
                <w:b/>
              </w:rPr>
            </w:pPr>
            <w:r w:rsidRPr="005761A2">
              <w:rPr>
                <w:b/>
              </w:rPr>
              <w:t xml:space="preserve">ЕАЭС </w:t>
            </w:r>
          </w:p>
          <w:p w:rsidR="00A33EDA" w:rsidRPr="005761A2" w:rsidRDefault="001837B1" w:rsidP="001837B1">
            <w:pPr>
              <w:tabs>
                <w:tab w:val="num" w:pos="180"/>
                <w:tab w:val="left" w:pos="9180"/>
              </w:tabs>
              <w:rPr>
                <w:b/>
              </w:rPr>
            </w:pPr>
            <w:r w:rsidRPr="005761A2">
              <w:rPr>
                <w:b/>
              </w:rPr>
              <w:t>(без учета Беларуси)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EDF7F9"/>
            <w:vAlign w:val="center"/>
          </w:tcPr>
          <w:p w:rsidR="00A33EDA" w:rsidRPr="006F3658" w:rsidRDefault="00A33EDA" w:rsidP="00C44409">
            <w:pPr>
              <w:jc w:val="center"/>
              <w:rPr>
                <w:b/>
                <w:iCs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shd w:val="clear" w:color="auto" w:fill="EDF7F9"/>
            <w:vAlign w:val="center"/>
          </w:tcPr>
          <w:p w:rsidR="00A33EDA" w:rsidRPr="006F3658" w:rsidRDefault="00D43446" w:rsidP="00F16368">
            <w:pPr>
              <w:jc w:val="center"/>
              <w:rPr>
                <w:b/>
              </w:rPr>
            </w:pPr>
            <w:r>
              <w:rPr>
                <w:b/>
              </w:rPr>
              <w:t>161 637,1</w:t>
            </w:r>
          </w:p>
        </w:tc>
        <w:tc>
          <w:tcPr>
            <w:tcW w:w="1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EDF7F9"/>
            <w:vAlign w:val="center"/>
          </w:tcPr>
          <w:p w:rsidR="00A33EDA" w:rsidRPr="006F3658" w:rsidRDefault="007D7113" w:rsidP="00D43446">
            <w:pPr>
              <w:jc w:val="center"/>
              <w:rPr>
                <w:b/>
                <w:iCs/>
                <w:vertAlign w:val="superscript"/>
              </w:rPr>
            </w:pPr>
            <w:r>
              <w:rPr>
                <w:b/>
                <w:iCs/>
              </w:rPr>
              <w:t xml:space="preserve">  </w:t>
            </w:r>
            <w:r w:rsidR="00051ADB" w:rsidRPr="00051ADB">
              <w:rPr>
                <w:b/>
                <w:iCs/>
              </w:rPr>
              <w:t>104,</w:t>
            </w:r>
            <w:r w:rsidR="00D43446">
              <w:rPr>
                <w:b/>
                <w:iCs/>
              </w:rPr>
              <w:t>0</w:t>
            </w:r>
            <w:r w:rsidR="004C02AA">
              <w:rPr>
                <w:b/>
                <w:iCs/>
                <w:vertAlign w:val="superscript"/>
              </w:rPr>
              <w:t>3</w:t>
            </w:r>
            <w:r w:rsidR="0099169E" w:rsidRPr="006F3658">
              <w:rPr>
                <w:b/>
                <w:iCs/>
                <w:vertAlign w:val="superscript"/>
              </w:rPr>
              <w:t>)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shd w:val="clear" w:color="auto" w:fill="EDF7F9"/>
            <w:vAlign w:val="center"/>
          </w:tcPr>
          <w:p w:rsidR="00A33EDA" w:rsidRPr="006F3658" w:rsidRDefault="007D7113" w:rsidP="00D43446">
            <w:pPr>
              <w:jc w:val="center"/>
              <w:rPr>
                <w:b/>
              </w:rPr>
            </w:pPr>
            <w:r>
              <w:rPr>
                <w:b/>
                <w:iCs/>
              </w:rPr>
              <w:t xml:space="preserve">  </w:t>
            </w:r>
            <w:r w:rsidR="00051ADB">
              <w:rPr>
                <w:b/>
                <w:iCs/>
              </w:rPr>
              <w:t>10</w:t>
            </w:r>
            <w:r w:rsidR="00D43446">
              <w:rPr>
                <w:b/>
                <w:iCs/>
              </w:rPr>
              <w:t>5,3</w:t>
            </w:r>
            <w:r w:rsidR="004C02AA">
              <w:rPr>
                <w:b/>
                <w:iCs/>
                <w:vertAlign w:val="superscript"/>
              </w:rPr>
              <w:t>3</w:t>
            </w:r>
            <w:r w:rsidR="0099169E" w:rsidRPr="006F3658">
              <w:rPr>
                <w:b/>
                <w:iCs/>
                <w:vertAlign w:val="superscript"/>
              </w:rPr>
              <w:t>)</w:t>
            </w:r>
          </w:p>
        </w:tc>
      </w:tr>
    </w:tbl>
    <w:p w:rsidR="00C22E69" w:rsidRPr="007825F8" w:rsidRDefault="00C22E69" w:rsidP="002536BB">
      <w:pPr>
        <w:pStyle w:val="a4"/>
        <w:ind w:left="0"/>
        <w:rPr>
          <w:sz w:val="6"/>
        </w:rPr>
      </w:pPr>
    </w:p>
    <w:p w:rsidR="001837B1" w:rsidRPr="00F91F6B" w:rsidRDefault="004C02AA" w:rsidP="001837B1">
      <w:pPr>
        <w:tabs>
          <w:tab w:val="left" w:pos="142"/>
          <w:tab w:val="left" w:pos="284"/>
        </w:tabs>
        <w:ind w:left="142"/>
        <w:jc w:val="both"/>
        <w:rPr>
          <w:sz w:val="22"/>
        </w:rPr>
      </w:pPr>
      <w:r w:rsidRPr="00F91F6B">
        <w:rPr>
          <w:sz w:val="22"/>
          <w:vertAlign w:val="superscript"/>
        </w:rPr>
        <w:t>1)</w:t>
      </w:r>
      <w:r w:rsidR="001837B1" w:rsidRPr="00F91F6B">
        <w:rPr>
          <w:sz w:val="22"/>
          <w:vertAlign w:val="superscript"/>
        </w:rPr>
        <w:t xml:space="preserve"> </w:t>
      </w:r>
      <w:r w:rsidR="001837B1" w:rsidRPr="00F91F6B">
        <w:rPr>
          <w:sz w:val="22"/>
        </w:rPr>
        <w:t xml:space="preserve">Рассчитано по данным национальных (центральных) банков (по среднему обменному курсу валют </w:t>
      </w:r>
      <w:r w:rsidR="00F91F6B">
        <w:rPr>
          <w:sz w:val="22"/>
        </w:rPr>
        <w:br/>
      </w:r>
      <w:r w:rsidR="001837B1" w:rsidRPr="00F91F6B">
        <w:rPr>
          <w:sz w:val="22"/>
        </w:rPr>
        <w:t>за период).</w:t>
      </w:r>
    </w:p>
    <w:p w:rsidR="001837B1" w:rsidRPr="00F91F6B" w:rsidRDefault="004C02AA" w:rsidP="001837B1">
      <w:pPr>
        <w:pStyle w:val="a4"/>
        <w:tabs>
          <w:tab w:val="left" w:pos="6624"/>
        </w:tabs>
        <w:ind w:hanging="578"/>
        <w:rPr>
          <w:sz w:val="22"/>
        </w:rPr>
      </w:pPr>
      <w:r w:rsidRPr="00F91F6B">
        <w:rPr>
          <w:sz w:val="22"/>
          <w:vertAlign w:val="superscript"/>
        </w:rPr>
        <w:t>2</w:t>
      </w:r>
      <w:r w:rsidR="001837B1" w:rsidRPr="00F91F6B">
        <w:rPr>
          <w:sz w:val="22"/>
          <w:vertAlign w:val="superscript"/>
        </w:rPr>
        <w:t>)</w:t>
      </w:r>
      <w:r w:rsidR="001837B1" w:rsidRPr="00F91F6B">
        <w:rPr>
          <w:sz w:val="22"/>
        </w:rPr>
        <w:t xml:space="preserve"> Оценка Департамента статистики ЕЭК.</w:t>
      </w:r>
    </w:p>
    <w:p w:rsidR="001837B1" w:rsidRPr="00F91F6B" w:rsidRDefault="004C02AA" w:rsidP="001837B1">
      <w:pPr>
        <w:pStyle w:val="a4"/>
        <w:tabs>
          <w:tab w:val="left" w:pos="6624"/>
        </w:tabs>
        <w:ind w:hanging="578"/>
        <w:rPr>
          <w:sz w:val="22"/>
        </w:rPr>
      </w:pPr>
      <w:r w:rsidRPr="00F91F6B">
        <w:rPr>
          <w:sz w:val="22"/>
          <w:vertAlign w:val="superscript"/>
        </w:rPr>
        <w:t>3</w:t>
      </w:r>
      <w:r w:rsidR="001837B1" w:rsidRPr="00F91F6B">
        <w:rPr>
          <w:sz w:val="22"/>
          <w:vertAlign w:val="superscript"/>
        </w:rPr>
        <w:t>)</w:t>
      </w:r>
      <w:r w:rsidR="001837B1" w:rsidRPr="00F91F6B">
        <w:rPr>
          <w:sz w:val="22"/>
        </w:rPr>
        <w:t xml:space="preserve"> Оценка Департамента агропромышленной политики ЕЭК</w:t>
      </w:r>
      <w:r w:rsidR="00B857D6" w:rsidRPr="00F91F6B">
        <w:rPr>
          <w:sz w:val="22"/>
        </w:rPr>
        <w:t xml:space="preserve"> (без учета Республики Беларусь)</w:t>
      </w:r>
      <w:r w:rsidR="001837B1" w:rsidRPr="00F91F6B">
        <w:rPr>
          <w:sz w:val="22"/>
        </w:rPr>
        <w:t>.</w:t>
      </w:r>
      <w:r w:rsidR="001837B1" w:rsidRPr="00F91F6B">
        <w:rPr>
          <w:sz w:val="22"/>
        </w:rPr>
        <w:tab/>
      </w:r>
    </w:p>
    <w:p w:rsidR="005823CD" w:rsidRPr="00504848" w:rsidRDefault="00A222B3" w:rsidP="00504848">
      <w:pPr>
        <w:pStyle w:val="a4"/>
        <w:tabs>
          <w:tab w:val="left" w:pos="6624"/>
        </w:tabs>
        <w:ind w:hanging="720"/>
        <w:rPr>
          <w:sz w:val="20"/>
        </w:rPr>
      </w:pPr>
      <w:r w:rsidRPr="00504848">
        <w:rPr>
          <w:sz w:val="20"/>
        </w:rPr>
        <w:tab/>
      </w:r>
    </w:p>
    <w:p w:rsidR="005823CD" w:rsidRDefault="005823CD" w:rsidP="00C22E69">
      <w:pPr>
        <w:pStyle w:val="a4"/>
        <w:rPr>
          <w:sz w:val="22"/>
        </w:rPr>
      </w:pPr>
    </w:p>
    <w:p w:rsidR="005823CD" w:rsidRPr="00AD4C6D" w:rsidRDefault="005823CD" w:rsidP="00A5366E">
      <w:pPr>
        <w:tabs>
          <w:tab w:val="left" w:pos="9180"/>
        </w:tabs>
        <w:contextualSpacing/>
        <w:jc w:val="center"/>
        <w:rPr>
          <w:sz w:val="28"/>
          <w:szCs w:val="28"/>
        </w:rPr>
      </w:pPr>
      <w:r w:rsidRPr="00AD4C6D">
        <w:rPr>
          <w:sz w:val="28"/>
          <w:szCs w:val="28"/>
        </w:rPr>
        <w:t>Таблица</w:t>
      </w:r>
      <w:r w:rsidR="001C7925" w:rsidRPr="00AD4C6D">
        <w:rPr>
          <w:sz w:val="28"/>
          <w:szCs w:val="28"/>
        </w:rPr>
        <w:t xml:space="preserve"> </w:t>
      </w:r>
      <w:r w:rsidR="008D4814" w:rsidRPr="00AD4C6D">
        <w:rPr>
          <w:sz w:val="28"/>
          <w:szCs w:val="28"/>
        </w:rPr>
        <w:t>8</w:t>
      </w:r>
      <w:r w:rsidRPr="00AD4C6D">
        <w:rPr>
          <w:sz w:val="28"/>
          <w:szCs w:val="28"/>
        </w:rPr>
        <w:t>. Производство отдельных видов продукции пищевой</w:t>
      </w:r>
      <w:r w:rsidR="00634723" w:rsidRPr="00AD4C6D">
        <w:rPr>
          <w:sz w:val="28"/>
          <w:szCs w:val="28"/>
        </w:rPr>
        <w:br/>
      </w:r>
      <w:r w:rsidRPr="00AD4C6D">
        <w:rPr>
          <w:sz w:val="28"/>
          <w:szCs w:val="28"/>
        </w:rPr>
        <w:t xml:space="preserve"> и перерабатывающей</w:t>
      </w:r>
      <w:r w:rsidR="00634723" w:rsidRPr="00AD4C6D">
        <w:rPr>
          <w:sz w:val="28"/>
          <w:szCs w:val="28"/>
        </w:rPr>
        <w:t xml:space="preserve"> </w:t>
      </w:r>
      <w:r w:rsidRPr="00AD4C6D">
        <w:rPr>
          <w:sz w:val="28"/>
          <w:szCs w:val="28"/>
        </w:rPr>
        <w:t>промышленности</w:t>
      </w:r>
      <w:r w:rsidR="004C2E07" w:rsidRPr="00AD4C6D">
        <w:rPr>
          <w:sz w:val="28"/>
          <w:szCs w:val="28"/>
          <w:vertAlign w:val="superscript"/>
        </w:rPr>
        <w:t>2</w:t>
      </w:r>
      <w:r w:rsidRPr="00AD4C6D">
        <w:rPr>
          <w:sz w:val="28"/>
          <w:szCs w:val="28"/>
        </w:rPr>
        <w:t>, тыс. тонн</w:t>
      </w:r>
    </w:p>
    <w:p w:rsidR="005823CD" w:rsidRPr="00AD4C6D" w:rsidRDefault="005823CD" w:rsidP="005823CD">
      <w:pPr>
        <w:tabs>
          <w:tab w:val="left" w:pos="9180"/>
        </w:tabs>
        <w:spacing w:after="200" w:line="276" w:lineRule="auto"/>
        <w:ind w:firstLine="709"/>
        <w:contextualSpacing/>
        <w:jc w:val="both"/>
        <w:rPr>
          <w:sz w:val="12"/>
          <w:szCs w:val="16"/>
        </w:rPr>
      </w:pPr>
    </w:p>
    <w:tbl>
      <w:tblPr>
        <w:tblStyle w:val="1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851"/>
        <w:gridCol w:w="992"/>
        <w:gridCol w:w="851"/>
        <w:gridCol w:w="992"/>
        <w:gridCol w:w="850"/>
        <w:gridCol w:w="993"/>
        <w:gridCol w:w="850"/>
      </w:tblGrid>
      <w:tr w:rsidR="00565ACA" w:rsidRPr="000169EA" w:rsidTr="0012557E">
        <w:trPr>
          <w:trHeight w:val="363"/>
          <w:tblHeader/>
        </w:trPr>
        <w:tc>
          <w:tcPr>
            <w:tcW w:w="2977" w:type="dxa"/>
            <w:vMerge w:val="restart"/>
            <w:tcBorders>
              <w:right w:val="single" w:sz="4" w:space="0" w:color="auto"/>
            </w:tcBorders>
            <w:shd w:val="clear" w:color="auto" w:fill="EDF7F9"/>
          </w:tcPr>
          <w:p w:rsidR="00E66D92" w:rsidRPr="00833EA0" w:rsidRDefault="00E66D92" w:rsidP="00810441">
            <w:pPr>
              <w:tabs>
                <w:tab w:val="left" w:pos="9180"/>
              </w:tabs>
              <w:spacing w:line="276" w:lineRule="auto"/>
              <w:ind w:right="-108"/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EDF7F9"/>
            <w:vAlign w:val="center"/>
          </w:tcPr>
          <w:p w:rsidR="00E66D92" w:rsidRPr="00833EA0" w:rsidRDefault="00E66D92" w:rsidP="000223FA">
            <w:pPr>
              <w:tabs>
                <w:tab w:val="left" w:pos="9180"/>
              </w:tabs>
              <w:spacing w:line="276" w:lineRule="auto"/>
              <w:jc w:val="center"/>
            </w:pPr>
            <w:r w:rsidRPr="00833EA0">
              <w:t>Армения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DF7F9"/>
            <w:vAlign w:val="center"/>
          </w:tcPr>
          <w:p w:rsidR="00E66D92" w:rsidRPr="00833EA0" w:rsidRDefault="00E66D92" w:rsidP="000223FA">
            <w:pPr>
              <w:tabs>
                <w:tab w:val="left" w:pos="9180"/>
              </w:tabs>
              <w:spacing w:line="276" w:lineRule="auto"/>
              <w:jc w:val="center"/>
            </w:pPr>
            <w:r w:rsidRPr="00833EA0">
              <w:t>Казахстан</w:t>
            </w:r>
          </w:p>
        </w:tc>
        <w:tc>
          <w:tcPr>
            <w:tcW w:w="18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DF7F9"/>
            <w:vAlign w:val="center"/>
          </w:tcPr>
          <w:p w:rsidR="00E66D92" w:rsidRPr="00833EA0" w:rsidRDefault="00E66D92" w:rsidP="000223FA">
            <w:pPr>
              <w:tabs>
                <w:tab w:val="left" w:pos="9180"/>
              </w:tabs>
              <w:spacing w:line="276" w:lineRule="auto"/>
              <w:jc w:val="center"/>
            </w:pPr>
            <w:r w:rsidRPr="00833EA0">
              <w:t>Кыргызстан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</w:tcBorders>
            <w:shd w:val="clear" w:color="auto" w:fill="EDF7F9"/>
            <w:vAlign w:val="center"/>
          </w:tcPr>
          <w:p w:rsidR="00E66D92" w:rsidRPr="00833EA0" w:rsidRDefault="00E66D92" w:rsidP="000223FA">
            <w:pPr>
              <w:tabs>
                <w:tab w:val="left" w:pos="9180"/>
              </w:tabs>
              <w:spacing w:line="276" w:lineRule="auto"/>
              <w:jc w:val="center"/>
            </w:pPr>
            <w:r w:rsidRPr="00833EA0">
              <w:t>Россия</w:t>
            </w:r>
          </w:p>
        </w:tc>
      </w:tr>
      <w:tr w:rsidR="00390EA2" w:rsidRPr="000169EA" w:rsidTr="00F86CA1">
        <w:trPr>
          <w:trHeight w:val="503"/>
          <w:tblHeader/>
        </w:trPr>
        <w:tc>
          <w:tcPr>
            <w:tcW w:w="2977" w:type="dxa"/>
            <w:vMerge/>
            <w:tcBorders>
              <w:right w:val="single" w:sz="4" w:space="0" w:color="auto"/>
            </w:tcBorders>
            <w:shd w:val="clear" w:color="auto" w:fill="EDF7F9"/>
          </w:tcPr>
          <w:p w:rsidR="00390EA2" w:rsidRPr="00833EA0" w:rsidRDefault="00390EA2" w:rsidP="00390EA2">
            <w:pPr>
              <w:tabs>
                <w:tab w:val="left" w:pos="9180"/>
              </w:tabs>
              <w:spacing w:line="276" w:lineRule="auto"/>
              <w:ind w:right="-108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0F8FA"/>
            <w:vAlign w:val="center"/>
          </w:tcPr>
          <w:p w:rsidR="00390EA2" w:rsidRPr="00833EA0" w:rsidRDefault="00390EA2" w:rsidP="00B22041">
            <w:pPr>
              <w:ind w:right="-108" w:hanging="108"/>
              <w:jc w:val="center"/>
              <w:rPr>
                <w:bCs/>
              </w:rPr>
            </w:pPr>
            <w:r w:rsidRPr="00833EA0">
              <w:t>202</w:t>
            </w:r>
            <w:r w:rsidR="00B22041">
              <w:t>4</w:t>
            </w:r>
            <w:r w:rsidRPr="00833EA0">
              <w:t xml:space="preserve"> г.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F0F8FA"/>
            <w:vAlign w:val="center"/>
          </w:tcPr>
          <w:p w:rsidR="00390EA2" w:rsidRPr="00833EA0" w:rsidRDefault="00390EA2" w:rsidP="00B22041">
            <w:pPr>
              <w:ind w:left="-107" w:right="-108" w:hanging="108"/>
              <w:jc w:val="center"/>
              <w:rPr>
                <w:bCs/>
              </w:rPr>
            </w:pPr>
            <w:r w:rsidRPr="00833EA0">
              <w:rPr>
                <w:bCs/>
              </w:rPr>
              <w:t xml:space="preserve">в % к </w:t>
            </w:r>
            <w:r w:rsidRPr="00833EA0">
              <w:rPr>
                <w:bCs/>
              </w:rPr>
              <w:br/>
              <w:t>202</w:t>
            </w:r>
            <w:r w:rsidR="00B22041">
              <w:rPr>
                <w:bCs/>
              </w:rPr>
              <w:t>3</w:t>
            </w:r>
            <w:r w:rsidRPr="00833EA0">
              <w:rPr>
                <w:bCs/>
              </w:rPr>
              <w:t xml:space="preserve"> г.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0F8FA"/>
            <w:vAlign w:val="center"/>
          </w:tcPr>
          <w:p w:rsidR="00390EA2" w:rsidRPr="00833EA0" w:rsidRDefault="00390EA2" w:rsidP="00B22041">
            <w:pPr>
              <w:ind w:right="-108" w:hanging="108"/>
              <w:jc w:val="center"/>
              <w:rPr>
                <w:bCs/>
              </w:rPr>
            </w:pPr>
            <w:r w:rsidRPr="00833EA0">
              <w:t>202</w:t>
            </w:r>
            <w:r w:rsidR="00B22041">
              <w:t>4</w:t>
            </w:r>
            <w:r w:rsidRPr="00833EA0">
              <w:t xml:space="preserve"> г.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F0F8FA"/>
            <w:vAlign w:val="center"/>
          </w:tcPr>
          <w:p w:rsidR="00390EA2" w:rsidRPr="00833EA0" w:rsidRDefault="00390EA2" w:rsidP="00390EA2">
            <w:pPr>
              <w:ind w:left="-107" w:right="-108" w:hanging="108"/>
              <w:jc w:val="center"/>
              <w:rPr>
                <w:bCs/>
              </w:rPr>
            </w:pPr>
            <w:r w:rsidRPr="00833EA0">
              <w:rPr>
                <w:bCs/>
              </w:rPr>
              <w:t>в</w:t>
            </w:r>
            <w:r w:rsidR="00B22041">
              <w:rPr>
                <w:bCs/>
              </w:rPr>
              <w:t xml:space="preserve"> % к </w:t>
            </w:r>
            <w:r w:rsidR="00B22041">
              <w:rPr>
                <w:bCs/>
              </w:rPr>
              <w:br/>
              <w:t>2023</w:t>
            </w:r>
            <w:r w:rsidRPr="00833EA0">
              <w:rPr>
                <w:bCs/>
              </w:rPr>
              <w:t xml:space="preserve"> г.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0F8FA"/>
            <w:vAlign w:val="center"/>
          </w:tcPr>
          <w:p w:rsidR="00390EA2" w:rsidRPr="00833EA0" w:rsidRDefault="00390EA2" w:rsidP="00B22041">
            <w:pPr>
              <w:ind w:right="-108" w:hanging="108"/>
              <w:jc w:val="center"/>
              <w:rPr>
                <w:bCs/>
              </w:rPr>
            </w:pPr>
            <w:r w:rsidRPr="00833EA0">
              <w:t>202</w:t>
            </w:r>
            <w:r w:rsidR="00B22041">
              <w:t>4</w:t>
            </w:r>
            <w:r w:rsidRPr="00833EA0">
              <w:t xml:space="preserve"> г.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0F8FA"/>
            <w:vAlign w:val="center"/>
          </w:tcPr>
          <w:p w:rsidR="00390EA2" w:rsidRPr="00833EA0" w:rsidRDefault="00390EA2" w:rsidP="00B22041">
            <w:pPr>
              <w:ind w:left="-107" w:right="-108" w:hanging="108"/>
              <w:jc w:val="center"/>
              <w:rPr>
                <w:bCs/>
              </w:rPr>
            </w:pPr>
            <w:r w:rsidRPr="00833EA0">
              <w:rPr>
                <w:bCs/>
              </w:rPr>
              <w:t xml:space="preserve">в % к </w:t>
            </w:r>
            <w:r w:rsidRPr="00833EA0">
              <w:rPr>
                <w:bCs/>
              </w:rPr>
              <w:br/>
              <w:t>202</w:t>
            </w:r>
            <w:r w:rsidR="00B22041">
              <w:rPr>
                <w:bCs/>
              </w:rPr>
              <w:t>3</w:t>
            </w:r>
            <w:r w:rsidRPr="00833EA0">
              <w:rPr>
                <w:bCs/>
              </w:rPr>
              <w:t xml:space="preserve"> г.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0F8FA"/>
            <w:vAlign w:val="center"/>
          </w:tcPr>
          <w:p w:rsidR="00390EA2" w:rsidRPr="00833EA0" w:rsidRDefault="00390EA2" w:rsidP="00B22041">
            <w:pPr>
              <w:ind w:right="-108" w:hanging="108"/>
              <w:jc w:val="center"/>
              <w:rPr>
                <w:bCs/>
              </w:rPr>
            </w:pPr>
            <w:r w:rsidRPr="00833EA0">
              <w:t>202</w:t>
            </w:r>
            <w:r w:rsidR="00B22041">
              <w:t>4</w:t>
            </w:r>
            <w:r w:rsidRPr="00833EA0">
              <w:t xml:space="preserve"> г.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0F8FA"/>
            <w:vAlign w:val="center"/>
          </w:tcPr>
          <w:p w:rsidR="00390EA2" w:rsidRPr="00833EA0" w:rsidRDefault="00390EA2" w:rsidP="00B22041">
            <w:pPr>
              <w:ind w:left="-107" w:right="-108" w:hanging="108"/>
              <w:jc w:val="center"/>
              <w:rPr>
                <w:bCs/>
              </w:rPr>
            </w:pPr>
            <w:r w:rsidRPr="00833EA0">
              <w:rPr>
                <w:bCs/>
              </w:rPr>
              <w:t xml:space="preserve">в % к </w:t>
            </w:r>
            <w:r w:rsidRPr="00833EA0">
              <w:rPr>
                <w:bCs/>
              </w:rPr>
              <w:br/>
              <w:t>202</w:t>
            </w:r>
            <w:r w:rsidR="00B22041">
              <w:rPr>
                <w:bCs/>
              </w:rPr>
              <w:t>3</w:t>
            </w:r>
            <w:r w:rsidRPr="00833EA0">
              <w:rPr>
                <w:bCs/>
              </w:rPr>
              <w:t xml:space="preserve"> г.</w:t>
            </w:r>
          </w:p>
        </w:tc>
      </w:tr>
      <w:tr w:rsidR="00E66D92" w:rsidRPr="000169EA" w:rsidTr="003B726A">
        <w:trPr>
          <w:trHeight w:val="569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E66D92" w:rsidRPr="00833EA0" w:rsidRDefault="00E66D92" w:rsidP="000117F9">
            <w:pPr>
              <w:tabs>
                <w:tab w:val="left" w:pos="9180"/>
              </w:tabs>
              <w:ind w:right="-108"/>
            </w:pPr>
            <w:r w:rsidRPr="00833EA0">
              <w:t xml:space="preserve">Мясо и субпродукты </w:t>
            </w:r>
            <w:r w:rsidRPr="00833EA0">
              <w:br/>
              <w:t>(кроме домашней птицы)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6D92" w:rsidRPr="00833EA0" w:rsidRDefault="00B22041" w:rsidP="003B311D">
            <w:pPr>
              <w:jc w:val="center"/>
            </w:pPr>
            <w:r>
              <w:t>70,7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6D92" w:rsidRPr="00833EA0" w:rsidRDefault="00B22041" w:rsidP="003B311D">
            <w:pPr>
              <w:jc w:val="center"/>
            </w:pPr>
            <w:r>
              <w:t>109,7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6D92" w:rsidRPr="00833EA0" w:rsidRDefault="000117F9" w:rsidP="00B22041">
            <w:pPr>
              <w:jc w:val="center"/>
            </w:pPr>
            <w:r>
              <w:t>9</w:t>
            </w:r>
            <w:r w:rsidR="00B22041">
              <w:t>7,</w:t>
            </w:r>
            <w:r>
              <w:t>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6D92" w:rsidRPr="00833EA0" w:rsidRDefault="000117F9" w:rsidP="00B22041">
            <w:pPr>
              <w:jc w:val="center"/>
            </w:pPr>
            <w:r>
              <w:t>1</w:t>
            </w:r>
            <w:r w:rsidR="00B22041">
              <w:t>01,8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6D92" w:rsidRPr="00833EA0" w:rsidRDefault="00B22041" w:rsidP="006220D9">
            <w:pPr>
              <w:jc w:val="center"/>
            </w:pPr>
            <w:r>
              <w:t>16,0</w:t>
            </w:r>
            <w:r w:rsidR="000117F9">
              <w:t>1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6D92" w:rsidRPr="00833EA0" w:rsidRDefault="00B22041" w:rsidP="006220D9">
            <w:pPr>
              <w:jc w:val="center"/>
            </w:pPr>
            <w:r>
              <w:t>113,7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6D92" w:rsidRPr="00833EA0" w:rsidRDefault="000117F9" w:rsidP="00B22041">
            <w:pPr>
              <w:jc w:val="center"/>
            </w:pPr>
            <w:r>
              <w:t>4</w:t>
            </w:r>
            <w:r w:rsidR="00B22041">
              <w:t> 837,9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6D92" w:rsidRPr="00833EA0" w:rsidRDefault="000117F9" w:rsidP="00B22041">
            <w:pPr>
              <w:jc w:val="center"/>
            </w:pPr>
            <w:r>
              <w:t>10</w:t>
            </w:r>
            <w:r w:rsidR="00B22041">
              <w:t>3,</w:t>
            </w:r>
            <w:r>
              <w:t>5</w:t>
            </w:r>
          </w:p>
        </w:tc>
      </w:tr>
      <w:tr w:rsidR="00E66D92" w:rsidRPr="000169EA" w:rsidTr="003B726A">
        <w:trPr>
          <w:trHeight w:val="563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E66D92" w:rsidRPr="00833EA0" w:rsidRDefault="00E66D92" w:rsidP="00810441">
            <w:pPr>
              <w:tabs>
                <w:tab w:val="left" w:pos="9180"/>
              </w:tabs>
              <w:ind w:right="-108"/>
            </w:pPr>
            <w:r w:rsidRPr="00833EA0">
              <w:t>Мясо и субпродукты домашней птицы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6D92" w:rsidRPr="00833EA0" w:rsidRDefault="00B22041" w:rsidP="006220D9">
            <w:pPr>
              <w:jc w:val="center"/>
            </w:pPr>
            <w:r>
              <w:t>16</w:t>
            </w:r>
            <w:r w:rsidR="000117F9">
              <w:t>,0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6D92" w:rsidRPr="00833EA0" w:rsidRDefault="00B22041" w:rsidP="006220D9">
            <w:pPr>
              <w:jc w:val="center"/>
            </w:pPr>
            <w:r>
              <w:t>107,0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6D92" w:rsidRPr="00833EA0" w:rsidRDefault="00B22041" w:rsidP="006220D9">
            <w:pPr>
              <w:jc w:val="center"/>
            </w:pPr>
            <w:r>
              <w:t>333,6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6D92" w:rsidRPr="00833EA0" w:rsidRDefault="00B22041" w:rsidP="00C60A2F">
            <w:pPr>
              <w:jc w:val="center"/>
            </w:pPr>
            <w:r>
              <w:t>110</w:t>
            </w:r>
            <w:r w:rsidR="000117F9">
              <w:t>,6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6D92" w:rsidRPr="00833EA0" w:rsidRDefault="00B22041" w:rsidP="006220D9">
            <w:pPr>
              <w:jc w:val="center"/>
            </w:pPr>
            <w:r>
              <w:t>0,8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2041" w:rsidRPr="00833EA0" w:rsidRDefault="00B22041" w:rsidP="00EF6C01">
            <w:pPr>
              <w:ind w:right="-108" w:hanging="108"/>
              <w:jc w:val="center"/>
            </w:pPr>
            <w:r>
              <w:t>в 7,5 р.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6D92" w:rsidRPr="00833EA0" w:rsidRDefault="000117F9" w:rsidP="00EF6C01">
            <w:pPr>
              <w:jc w:val="center"/>
            </w:pPr>
            <w:r>
              <w:t>5</w:t>
            </w:r>
            <w:r w:rsidR="00EF6C01">
              <w:t> 155,2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6D92" w:rsidRPr="00833EA0" w:rsidRDefault="00EF6C01" w:rsidP="00C60A2F">
            <w:pPr>
              <w:jc w:val="center"/>
            </w:pPr>
            <w:r>
              <w:t>101</w:t>
            </w:r>
            <w:r w:rsidR="000117F9">
              <w:t>,8</w:t>
            </w:r>
          </w:p>
        </w:tc>
      </w:tr>
      <w:tr w:rsidR="00B40437" w:rsidRPr="000169EA" w:rsidTr="0012557E">
        <w:trPr>
          <w:trHeight w:val="401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B40437" w:rsidRPr="00833EA0" w:rsidRDefault="00B40437" w:rsidP="00B40437">
            <w:pPr>
              <w:tabs>
                <w:tab w:val="left" w:pos="9180"/>
              </w:tabs>
              <w:ind w:right="-108"/>
            </w:pPr>
            <w:r w:rsidRPr="00833EA0">
              <w:t>Масло растительное нерафинированное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437" w:rsidRPr="00833EA0" w:rsidRDefault="00B40437" w:rsidP="00B40437">
            <w:pPr>
              <w:jc w:val="center"/>
            </w:pPr>
            <w:r w:rsidRPr="00A94FE5">
              <w:t>0,0</w:t>
            </w:r>
            <w:r>
              <w:t>04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437" w:rsidRPr="00833EA0" w:rsidRDefault="00B40437" w:rsidP="00B40437">
            <w:pPr>
              <w:ind w:right="-108" w:hanging="108"/>
              <w:jc w:val="center"/>
            </w:pPr>
            <w:r>
              <w:t>в 4,3 р.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0437" w:rsidRPr="00833EA0" w:rsidRDefault="00B40437" w:rsidP="00B40437">
            <w:pPr>
              <w:jc w:val="center"/>
            </w:pPr>
            <w:r>
              <w:t>601,7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437" w:rsidRPr="00833EA0" w:rsidRDefault="00B40437" w:rsidP="00B40437">
            <w:pPr>
              <w:jc w:val="center"/>
            </w:pPr>
            <w:r>
              <w:t>114,5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0437" w:rsidRPr="00833EA0" w:rsidRDefault="00B40437" w:rsidP="00B40437">
            <w:pPr>
              <w:jc w:val="center"/>
            </w:pPr>
            <w:r>
              <w:t>8,0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437" w:rsidRPr="00833EA0" w:rsidRDefault="00B40437" w:rsidP="00B40437">
            <w:pPr>
              <w:jc w:val="center"/>
            </w:pPr>
            <w:r>
              <w:t>122,4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0437" w:rsidRPr="00833EA0" w:rsidRDefault="00B40437" w:rsidP="00B40437">
            <w:pPr>
              <w:ind w:right="-108" w:hanging="108"/>
              <w:jc w:val="center"/>
            </w:pPr>
            <w:r>
              <w:t>10 405,3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0437" w:rsidRPr="00833EA0" w:rsidRDefault="00B40437" w:rsidP="00B40437">
            <w:pPr>
              <w:jc w:val="center"/>
            </w:pPr>
            <w:r>
              <w:t>106,9</w:t>
            </w:r>
          </w:p>
        </w:tc>
      </w:tr>
      <w:tr w:rsidR="00B40437" w:rsidRPr="000169EA" w:rsidTr="003B726A">
        <w:trPr>
          <w:trHeight w:val="401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B40437" w:rsidRPr="00833EA0" w:rsidRDefault="00B40437" w:rsidP="00B40437">
            <w:pPr>
              <w:tabs>
                <w:tab w:val="left" w:pos="9180"/>
              </w:tabs>
              <w:ind w:left="34" w:right="-108" w:hanging="142"/>
            </w:pPr>
            <w:r w:rsidRPr="00833EA0">
              <w:t xml:space="preserve">  Молоко жидкое обработанное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437" w:rsidRPr="00833EA0" w:rsidRDefault="003F40FD" w:rsidP="00B40437">
            <w:pPr>
              <w:jc w:val="center"/>
            </w:pPr>
            <w:r>
              <w:t>9,8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437" w:rsidRPr="00833EA0" w:rsidRDefault="003F40FD" w:rsidP="00B40437">
            <w:pPr>
              <w:jc w:val="center"/>
            </w:pPr>
            <w:r>
              <w:t>107,6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0437" w:rsidRPr="00833EA0" w:rsidRDefault="003F40FD" w:rsidP="00B40437">
            <w:pPr>
              <w:jc w:val="center"/>
            </w:pPr>
            <w:r>
              <w:t>617,9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437" w:rsidRPr="00833EA0" w:rsidRDefault="00B40437" w:rsidP="003F40FD">
            <w:pPr>
              <w:jc w:val="center"/>
            </w:pPr>
            <w:r>
              <w:t>10</w:t>
            </w:r>
            <w:r w:rsidR="003F40FD">
              <w:t>3,8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0437" w:rsidRPr="00833EA0" w:rsidRDefault="003F40FD" w:rsidP="00B40437">
            <w:pPr>
              <w:jc w:val="center"/>
            </w:pPr>
            <w:r>
              <w:t>54,9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437" w:rsidRPr="00833EA0" w:rsidRDefault="003F40FD" w:rsidP="00B40437">
            <w:pPr>
              <w:jc w:val="center"/>
            </w:pPr>
            <w:r>
              <w:t>129,9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0437" w:rsidRPr="00833EA0" w:rsidRDefault="003F40FD" w:rsidP="00B40437">
            <w:pPr>
              <w:jc w:val="center"/>
            </w:pPr>
            <w:r>
              <w:t>5 987,9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0437" w:rsidRPr="00833EA0" w:rsidRDefault="003F40FD" w:rsidP="00B40437">
            <w:pPr>
              <w:jc w:val="center"/>
            </w:pPr>
            <w:r>
              <w:t>105,1</w:t>
            </w:r>
          </w:p>
        </w:tc>
      </w:tr>
      <w:tr w:rsidR="00B40437" w:rsidRPr="000169EA" w:rsidTr="003B726A">
        <w:trPr>
          <w:trHeight w:val="401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B40437" w:rsidRPr="00833EA0" w:rsidRDefault="00B40437" w:rsidP="00B40437">
            <w:pPr>
              <w:tabs>
                <w:tab w:val="left" w:pos="9180"/>
              </w:tabs>
              <w:ind w:right="-108"/>
            </w:pPr>
            <w:r w:rsidRPr="00833EA0">
              <w:t>Масло и молочные пасты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437" w:rsidRPr="00833EA0" w:rsidRDefault="003F40FD" w:rsidP="00B40437">
            <w:pPr>
              <w:jc w:val="center"/>
            </w:pPr>
            <w:r>
              <w:t>5,8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437" w:rsidRPr="00833EA0" w:rsidRDefault="003F40FD" w:rsidP="00B40437">
            <w:pPr>
              <w:ind w:right="-108" w:hanging="108"/>
              <w:jc w:val="center"/>
            </w:pPr>
            <w:r>
              <w:t>127,8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0437" w:rsidRPr="00833EA0" w:rsidRDefault="00B40437" w:rsidP="003F40FD">
            <w:pPr>
              <w:jc w:val="center"/>
            </w:pPr>
            <w:r>
              <w:t>3</w:t>
            </w:r>
            <w:r w:rsidR="003F40FD">
              <w:t>2,6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437" w:rsidRPr="00833EA0" w:rsidRDefault="003F40FD" w:rsidP="003F40FD">
            <w:pPr>
              <w:jc w:val="center"/>
            </w:pPr>
            <w:r>
              <w:t>104</w:t>
            </w:r>
            <w:r w:rsidR="00B40437">
              <w:t>,6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0437" w:rsidRPr="00833EA0" w:rsidRDefault="003F40FD" w:rsidP="00B40437">
            <w:pPr>
              <w:jc w:val="center"/>
            </w:pPr>
            <w:r>
              <w:t>6,4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437" w:rsidRPr="00833EA0" w:rsidRDefault="003F40FD" w:rsidP="00B40437">
            <w:pPr>
              <w:jc w:val="center"/>
            </w:pPr>
            <w:r>
              <w:t>132,2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0437" w:rsidRPr="00833EA0" w:rsidRDefault="003F40FD" w:rsidP="00B40437">
            <w:pPr>
              <w:jc w:val="center"/>
            </w:pPr>
            <w:r>
              <w:t>356,2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0437" w:rsidRPr="00833EA0" w:rsidRDefault="003F40FD" w:rsidP="00B40437">
            <w:pPr>
              <w:jc w:val="center"/>
            </w:pPr>
            <w:r>
              <w:t>102,8</w:t>
            </w:r>
          </w:p>
        </w:tc>
      </w:tr>
      <w:tr w:rsidR="00B40437" w:rsidRPr="000169EA" w:rsidTr="003B726A">
        <w:trPr>
          <w:trHeight w:val="401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B40437" w:rsidRPr="00833EA0" w:rsidRDefault="00B40437" w:rsidP="00B40437">
            <w:pPr>
              <w:tabs>
                <w:tab w:val="left" w:pos="9180"/>
              </w:tabs>
              <w:ind w:right="-108"/>
            </w:pPr>
            <w:r w:rsidRPr="00833EA0">
              <w:t>Сыры (кроме плавленого сыра)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437" w:rsidRPr="00833EA0" w:rsidRDefault="008D4EA6" w:rsidP="00B40437">
            <w:pPr>
              <w:jc w:val="center"/>
            </w:pPr>
            <w:r>
              <w:t>24,3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437" w:rsidRPr="008D4EA6" w:rsidRDefault="008D4EA6" w:rsidP="00B40437">
            <w:pPr>
              <w:jc w:val="center"/>
            </w:pPr>
            <w:r w:rsidRPr="008D4EA6">
              <w:t>100,1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0437" w:rsidRPr="008D4EA6" w:rsidRDefault="008D4EA6" w:rsidP="00B40437">
            <w:pPr>
              <w:jc w:val="center"/>
            </w:pPr>
            <w:r>
              <w:t>20,7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437" w:rsidRPr="008D4EA6" w:rsidRDefault="008D4EA6" w:rsidP="00B40437">
            <w:pPr>
              <w:jc w:val="center"/>
            </w:pPr>
            <w:r>
              <w:t>103,5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0437" w:rsidRPr="008D4EA6" w:rsidRDefault="008D4EA6" w:rsidP="00B40437">
            <w:pPr>
              <w:jc w:val="center"/>
            </w:pPr>
            <w:r>
              <w:t>5,4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437" w:rsidRPr="008D4EA6" w:rsidRDefault="008D4EA6" w:rsidP="00B40437">
            <w:pPr>
              <w:jc w:val="center"/>
            </w:pPr>
            <w:r>
              <w:t>139,7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0437" w:rsidRPr="008D4EA6" w:rsidRDefault="00FB4F52" w:rsidP="00B40437">
            <w:pPr>
              <w:jc w:val="center"/>
            </w:pPr>
            <w:r>
              <w:t>841,0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0437" w:rsidRPr="008D4EA6" w:rsidRDefault="00FB4F52" w:rsidP="00B40437">
            <w:pPr>
              <w:jc w:val="center"/>
            </w:pPr>
            <w:r>
              <w:t>106,1</w:t>
            </w:r>
          </w:p>
        </w:tc>
      </w:tr>
      <w:tr w:rsidR="00B40437" w:rsidRPr="000169EA" w:rsidTr="0012557E">
        <w:trPr>
          <w:trHeight w:val="401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B40437" w:rsidRPr="00833EA0" w:rsidRDefault="00B40437" w:rsidP="00B40437">
            <w:pPr>
              <w:tabs>
                <w:tab w:val="left" w:pos="9180"/>
              </w:tabs>
              <w:ind w:right="-108"/>
            </w:pPr>
            <w:r w:rsidRPr="00833EA0">
              <w:t>Мука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437" w:rsidRPr="00833EA0" w:rsidRDefault="00FB4F52" w:rsidP="00B40437">
            <w:pPr>
              <w:jc w:val="center"/>
            </w:pPr>
            <w:r>
              <w:t>145,3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437" w:rsidRPr="008D4EA6" w:rsidRDefault="00FB4F52" w:rsidP="00B40437">
            <w:pPr>
              <w:jc w:val="center"/>
            </w:pPr>
            <w:r>
              <w:t>82,5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0437" w:rsidRPr="008D4EA6" w:rsidRDefault="00FB4F52" w:rsidP="00FB4F52">
            <w:pPr>
              <w:ind w:right="-108" w:hanging="108"/>
              <w:jc w:val="center"/>
            </w:pPr>
            <w:r>
              <w:t>3 298,2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437" w:rsidRPr="008D4EA6" w:rsidRDefault="00FB4F52" w:rsidP="00B40437">
            <w:pPr>
              <w:jc w:val="center"/>
            </w:pPr>
            <w:r>
              <w:t>100,7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0437" w:rsidRPr="008D4EA6" w:rsidRDefault="00FB4F52" w:rsidP="00B40437">
            <w:pPr>
              <w:jc w:val="center"/>
            </w:pPr>
            <w:r>
              <w:t>262,8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437" w:rsidRPr="008D4EA6" w:rsidRDefault="00FB4F52" w:rsidP="00B40437">
            <w:pPr>
              <w:ind w:right="-108" w:hanging="108"/>
              <w:jc w:val="center"/>
            </w:pPr>
            <w:r>
              <w:t>104,5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0437" w:rsidRPr="008D4EA6" w:rsidRDefault="00FB4F52" w:rsidP="00B40437">
            <w:pPr>
              <w:jc w:val="center"/>
            </w:pPr>
            <w:r>
              <w:t>9 932,3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0437" w:rsidRPr="008D4EA6" w:rsidRDefault="00FB4F52" w:rsidP="00B40437">
            <w:pPr>
              <w:jc w:val="center"/>
            </w:pPr>
            <w:r>
              <w:t>101,0</w:t>
            </w:r>
          </w:p>
        </w:tc>
      </w:tr>
      <w:tr w:rsidR="00B40437" w:rsidRPr="000169EA" w:rsidTr="003B726A">
        <w:trPr>
          <w:trHeight w:val="401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B40437" w:rsidRPr="00833EA0" w:rsidRDefault="00B40437" w:rsidP="00B40437">
            <w:pPr>
              <w:tabs>
                <w:tab w:val="left" w:pos="9180"/>
              </w:tabs>
              <w:ind w:right="-108"/>
            </w:pPr>
            <w:r w:rsidRPr="00833EA0">
              <w:t>Хлеб и хлебобулочные изделия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437" w:rsidRPr="00833EA0" w:rsidRDefault="00FB4F52" w:rsidP="00B40437">
            <w:pPr>
              <w:jc w:val="center"/>
            </w:pPr>
            <w:r>
              <w:t>262,9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437" w:rsidRPr="008D4EA6" w:rsidRDefault="00FB4F52" w:rsidP="00B40437">
            <w:pPr>
              <w:jc w:val="center"/>
            </w:pPr>
            <w:r>
              <w:t>101,2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0437" w:rsidRPr="008D4EA6" w:rsidRDefault="00FB4F52" w:rsidP="00B40437">
            <w:pPr>
              <w:jc w:val="center"/>
            </w:pPr>
            <w:r>
              <w:t>534,4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437" w:rsidRPr="008D4EA6" w:rsidRDefault="00FB4F52" w:rsidP="00B40437">
            <w:pPr>
              <w:jc w:val="center"/>
            </w:pPr>
            <w:r>
              <w:t>99,6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0437" w:rsidRPr="008D4EA6" w:rsidRDefault="00FB4F52" w:rsidP="00B40437">
            <w:pPr>
              <w:jc w:val="center"/>
            </w:pPr>
            <w:r>
              <w:t>86,0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437" w:rsidRPr="008D4EA6" w:rsidRDefault="00FB4F52" w:rsidP="00B40437">
            <w:pPr>
              <w:jc w:val="center"/>
            </w:pPr>
            <w:r>
              <w:t>109,5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0437" w:rsidRPr="008D4EA6" w:rsidRDefault="00FB4F52" w:rsidP="00B40437">
            <w:pPr>
              <w:jc w:val="center"/>
            </w:pPr>
            <w:r>
              <w:t>4 886,5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0437" w:rsidRPr="008D4EA6" w:rsidRDefault="00FB4F52" w:rsidP="00B40437">
            <w:pPr>
              <w:jc w:val="center"/>
            </w:pPr>
            <w:r>
              <w:t>97,5</w:t>
            </w:r>
          </w:p>
        </w:tc>
      </w:tr>
      <w:tr w:rsidR="00B40437" w:rsidRPr="000169EA" w:rsidTr="003B726A">
        <w:trPr>
          <w:trHeight w:val="401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B40437" w:rsidRPr="00833EA0" w:rsidRDefault="00B40437" w:rsidP="00B40437">
            <w:pPr>
              <w:tabs>
                <w:tab w:val="left" w:pos="9180"/>
              </w:tabs>
              <w:ind w:right="-108"/>
            </w:pPr>
            <w:r w:rsidRPr="00833EA0">
              <w:t>Сахар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437" w:rsidRPr="00833EA0" w:rsidRDefault="00FB4F52" w:rsidP="00B40437">
            <w:pPr>
              <w:tabs>
                <w:tab w:val="left" w:pos="9180"/>
              </w:tabs>
              <w:jc w:val="center"/>
            </w:pPr>
            <w:r>
              <w:t>53,0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437" w:rsidRPr="008D4EA6" w:rsidRDefault="00FB4F52" w:rsidP="00FB4F52">
            <w:pPr>
              <w:ind w:right="-108" w:hanging="108"/>
              <w:jc w:val="center"/>
            </w:pPr>
            <w:r>
              <w:t>в 1,8 р.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0437" w:rsidRPr="008D4EA6" w:rsidRDefault="00FB4F52" w:rsidP="00B40437">
            <w:pPr>
              <w:jc w:val="center"/>
            </w:pPr>
            <w:r>
              <w:t>164,9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437" w:rsidRPr="008D4EA6" w:rsidRDefault="00FB4F52" w:rsidP="00B40437">
            <w:pPr>
              <w:jc w:val="center"/>
            </w:pPr>
            <w:r>
              <w:t>75,0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0437" w:rsidRPr="008D4EA6" w:rsidRDefault="00FB4F52" w:rsidP="00B40437">
            <w:pPr>
              <w:jc w:val="center"/>
            </w:pPr>
            <w:r>
              <w:t>85,3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437" w:rsidRPr="008D4EA6" w:rsidRDefault="00FB4F52" w:rsidP="00B40437">
            <w:pPr>
              <w:ind w:right="-108" w:hanging="108"/>
              <w:jc w:val="center"/>
            </w:pPr>
            <w:r>
              <w:t>111,9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0437" w:rsidRPr="008D4EA6" w:rsidRDefault="00FB4F52" w:rsidP="00B40437">
            <w:pPr>
              <w:jc w:val="center"/>
            </w:pPr>
            <w:r>
              <w:t>6 635,6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0437" w:rsidRPr="008D4EA6" w:rsidRDefault="00FB4F52" w:rsidP="00B40437">
            <w:pPr>
              <w:jc w:val="center"/>
            </w:pPr>
            <w:r>
              <w:t>99,5</w:t>
            </w:r>
          </w:p>
        </w:tc>
      </w:tr>
    </w:tbl>
    <w:p w:rsidR="00EE12E1" w:rsidRDefault="00EE12E1" w:rsidP="00EF3255"/>
    <w:sectPr w:rsidR="00EE12E1" w:rsidSect="00A222B3">
      <w:footerReference w:type="default" r:id="rId8"/>
      <w:pgSz w:w="11906" w:h="16838" w:code="9"/>
      <w:pgMar w:top="1134" w:right="4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5A1" w:rsidRDefault="00AD45A1" w:rsidP="00E64CF1">
      <w:r>
        <w:separator/>
      </w:r>
    </w:p>
  </w:endnote>
  <w:endnote w:type="continuationSeparator" w:id="0">
    <w:p w:rsidR="00AD45A1" w:rsidRDefault="00AD45A1" w:rsidP="00E6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2905152"/>
      <w:docPartObj>
        <w:docPartGallery w:val="Page Numbers (Bottom of Page)"/>
        <w:docPartUnique/>
      </w:docPartObj>
    </w:sdtPr>
    <w:sdtContent>
      <w:p w:rsidR="008D4EA6" w:rsidRPr="00A02967" w:rsidRDefault="008D4EA6">
        <w:pPr>
          <w:pStyle w:val="a9"/>
          <w:jc w:val="right"/>
        </w:pPr>
        <w:r w:rsidRPr="00A02967">
          <w:fldChar w:fldCharType="begin"/>
        </w:r>
        <w:r w:rsidRPr="00A02967">
          <w:instrText>PAGE   \* MERGEFORMAT</w:instrText>
        </w:r>
        <w:r w:rsidRPr="00A02967">
          <w:fldChar w:fldCharType="separate"/>
        </w:r>
        <w:r w:rsidR="00C23699">
          <w:rPr>
            <w:noProof/>
          </w:rPr>
          <w:t>3</w:t>
        </w:r>
        <w:r w:rsidRPr="00A02967">
          <w:fldChar w:fldCharType="end"/>
        </w:r>
      </w:p>
    </w:sdtContent>
  </w:sdt>
  <w:p w:rsidR="008D4EA6" w:rsidRDefault="008D4EA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5A1" w:rsidRDefault="00AD45A1" w:rsidP="00E64CF1">
      <w:r>
        <w:separator/>
      </w:r>
    </w:p>
  </w:footnote>
  <w:footnote w:type="continuationSeparator" w:id="0">
    <w:p w:rsidR="00AD45A1" w:rsidRDefault="00AD45A1" w:rsidP="00E64CF1">
      <w:r>
        <w:continuationSeparator/>
      </w:r>
    </w:p>
  </w:footnote>
  <w:footnote w:id="1">
    <w:p w:rsidR="008D4EA6" w:rsidRDefault="008D4EA6" w:rsidP="00AA067C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E0414F">
        <w:t>Составлено на основе официальной статистической информации, предоставляемой ЕЭК уполномоченными органами государств – членов ЕАЭС в установленном порядке.</w:t>
      </w:r>
    </w:p>
  </w:footnote>
  <w:footnote w:id="2">
    <w:p w:rsidR="008D4EA6" w:rsidRDefault="008D4EA6" w:rsidP="005525C2">
      <w:pPr>
        <w:pStyle w:val="a4"/>
        <w:tabs>
          <w:tab w:val="left" w:pos="284"/>
        </w:tabs>
        <w:ind w:left="0"/>
        <w:jc w:val="both"/>
      </w:pPr>
      <w:r>
        <w:rPr>
          <w:rStyle w:val="ad"/>
        </w:rPr>
        <w:footnoteRef/>
      </w:r>
      <w:r>
        <w:t xml:space="preserve"> </w:t>
      </w:r>
      <w:r w:rsidRPr="00145553">
        <w:rPr>
          <w:sz w:val="20"/>
        </w:rPr>
        <w:t xml:space="preserve">По Республике Беларусь статистическая информация по </w:t>
      </w:r>
      <w:r>
        <w:rPr>
          <w:sz w:val="20"/>
        </w:rPr>
        <w:t xml:space="preserve">пищевой и перерабатывающей </w:t>
      </w:r>
      <w:r w:rsidRPr="00145553">
        <w:rPr>
          <w:sz w:val="20"/>
        </w:rPr>
        <w:t>промышленности относится</w:t>
      </w:r>
      <w:r>
        <w:rPr>
          <w:sz w:val="20"/>
        </w:rPr>
        <w:br/>
        <w:t xml:space="preserve">   </w:t>
      </w:r>
      <w:r w:rsidRPr="00145553">
        <w:rPr>
          <w:sz w:val="20"/>
        </w:rPr>
        <w:t>к информации ограниченного</w:t>
      </w:r>
      <w:r>
        <w:rPr>
          <w:sz w:val="20"/>
        </w:rPr>
        <w:t xml:space="preserve"> </w:t>
      </w:r>
      <w:r w:rsidRPr="00145553">
        <w:rPr>
          <w:sz w:val="20"/>
        </w:rPr>
        <w:t>распространения (с 2022 г.).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93FAA"/>
    <w:multiLevelType w:val="hybridMultilevel"/>
    <w:tmpl w:val="3072E6E8"/>
    <w:lvl w:ilvl="0" w:tplc="E2965332">
      <w:start w:val="1"/>
      <w:numFmt w:val="decimal"/>
      <w:lvlText w:val="%1)"/>
      <w:lvlJc w:val="left"/>
      <w:pPr>
        <w:ind w:left="502" w:hanging="360"/>
      </w:pPr>
      <w:rPr>
        <w:rFonts w:hint="default"/>
        <w:sz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B0467B1"/>
    <w:multiLevelType w:val="hybridMultilevel"/>
    <w:tmpl w:val="56A8D972"/>
    <w:lvl w:ilvl="0" w:tplc="8576788A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vertAlign w:val="subscrip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4461585"/>
    <w:multiLevelType w:val="hybridMultilevel"/>
    <w:tmpl w:val="3EDE49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C4BDE"/>
    <w:multiLevelType w:val="hybridMultilevel"/>
    <w:tmpl w:val="1E4CB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7349C"/>
    <w:multiLevelType w:val="hybridMultilevel"/>
    <w:tmpl w:val="4B12724A"/>
    <w:lvl w:ilvl="0" w:tplc="04190001">
      <w:start w:val="8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65"/>
    <w:rsid w:val="000029A1"/>
    <w:rsid w:val="00003E95"/>
    <w:rsid w:val="000043F8"/>
    <w:rsid w:val="000065AB"/>
    <w:rsid w:val="000079EB"/>
    <w:rsid w:val="000079F5"/>
    <w:rsid w:val="00010815"/>
    <w:rsid w:val="00010EB5"/>
    <w:rsid w:val="000117F9"/>
    <w:rsid w:val="00012EB7"/>
    <w:rsid w:val="000135FD"/>
    <w:rsid w:val="000169EA"/>
    <w:rsid w:val="00016D0E"/>
    <w:rsid w:val="000223FA"/>
    <w:rsid w:val="00025C24"/>
    <w:rsid w:val="000264C2"/>
    <w:rsid w:val="00031F72"/>
    <w:rsid w:val="0003499C"/>
    <w:rsid w:val="000370D8"/>
    <w:rsid w:val="00040FB5"/>
    <w:rsid w:val="00041796"/>
    <w:rsid w:val="00044678"/>
    <w:rsid w:val="000455A7"/>
    <w:rsid w:val="00045931"/>
    <w:rsid w:val="00047450"/>
    <w:rsid w:val="0005069F"/>
    <w:rsid w:val="0005189D"/>
    <w:rsid w:val="00051ADB"/>
    <w:rsid w:val="00056F23"/>
    <w:rsid w:val="00062A22"/>
    <w:rsid w:val="000635CF"/>
    <w:rsid w:val="0006786C"/>
    <w:rsid w:val="0007133C"/>
    <w:rsid w:val="000722A7"/>
    <w:rsid w:val="00073F8E"/>
    <w:rsid w:val="00074D75"/>
    <w:rsid w:val="00075401"/>
    <w:rsid w:val="000820D9"/>
    <w:rsid w:val="0009031B"/>
    <w:rsid w:val="000905CF"/>
    <w:rsid w:val="0009275B"/>
    <w:rsid w:val="000932A0"/>
    <w:rsid w:val="00093B10"/>
    <w:rsid w:val="00094032"/>
    <w:rsid w:val="0009684A"/>
    <w:rsid w:val="000968E9"/>
    <w:rsid w:val="00097DCC"/>
    <w:rsid w:val="000A0E81"/>
    <w:rsid w:val="000A315B"/>
    <w:rsid w:val="000A52DA"/>
    <w:rsid w:val="000B21F4"/>
    <w:rsid w:val="000B238C"/>
    <w:rsid w:val="000B275C"/>
    <w:rsid w:val="000B278C"/>
    <w:rsid w:val="000B5BCD"/>
    <w:rsid w:val="000B7213"/>
    <w:rsid w:val="000C00A6"/>
    <w:rsid w:val="000C376E"/>
    <w:rsid w:val="000C3BCD"/>
    <w:rsid w:val="000C3F08"/>
    <w:rsid w:val="000C5693"/>
    <w:rsid w:val="000C7413"/>
    <w:rsid w:val="000D4C3F"/>
    <w:rsid w:val="000D5E9C"/>
    <w:rsid w:val="000D6093"/>
    <w:rsid w:val="000D7244"/>
    <w:rsid w:val="000D7C0F"/>
    <w:rsid w:val="000E0172"/>
    <w:rsid w:val="000E31C6"/>
    <w:rsid w:val="000E3D14"/>
    <w:rsid w:val="000E49F8"/>
    <w:rsid w:val="000E4C33"/>
    <w:rsid w:val="000E5B8E"/>
    <w:rsid w:val="000E74F5"/>
    <w:rsid w:val="000E75C3"/>
    <w:rsid w:val="000F30FB"/>
    <w:rsid w:val="000F3DAB"/>
    <w:rsid w:val="000F4FF3"/>
    <w:rsid w:val="00102795"/>
    <w:rsid w:val="00111790"/>
    <w:rsid w:val="00114DFA"/>
    <w:rsid w:val="00115AD6"/>
    <w:rsid w:val="00117494"/>
    <w:rsid w:val="0012544E"/>
    <w:rsid w:val="0012557E"/>
    <w:rsid w:val="0012605A"/>
    <w:rsid w:val="00130339"/>
    <w:rsid w:val="00130F22"/>
    <w:rsid w:val="00131BD4"/>
    <w:rsid w:val="00131DE9"/>
    <w:rsid w:val="001338B1"/>
    <w:rsid w:val="00137903"/>
    <w:rsid w:val="00141060"/>
    <w:rsid w:val="00145553"/>
    <w:rsid w:val="00146589"/>
    <w:rsid w:val="0014757E"/>
    <w:rsid w:val="00147D5A"/>
    <w:rsid w:val="00153EB0"/>
    <w:rsid w:val="00154904"/>
    <w:rsid w:val="00155E3D"/>
    <w:rsid w:val="00156466"/>
    <w:rsid w:val="001570A3"/>
    <w:rsid w:val="001601C1"/>
    <w:rsid w:val="00160632"/>
    <w:rsid w:val="001627AA"/>
    <w:rsid w:val="001652E0"/>
    <w:rsid w:val="00167AD9"/>
    <w:rsid w:val="001701BE"/>
    <w:rsid w:val="001707A8"/>
    <w:rsid w:val="00171228"/>
    <w:rsid w:val="001725AB"/>
    <w:rsid w:val="0017599C"/>
    <w:rsid w:val="00175C87"/>
    <w:rsid w:val="00176703"/>
    <w:rsid w:val="00177DCC"/>
    <w:rsid w:val="00181B26"/>
    <w:rsid w:val="0018369A"/>
    <w:rsid w:val="001837B1"/>
    <w:rsid w:val="00186393"/>
    <w:rsid w:val="00186874"/>
    <w:rsid w:val="001902C1"/>
    <w:rsid w:val="00192D7F"/>
    <w:rsid w:val="0019323C"/>
    <w:rsid w:val="00194992"/>
    <w:rsid w:val="00197F80"/>
    <w:rsid w:val="001A2006"/>
    <w:rsid w:val="001A253A"/>
    <w:rsid w:val="001A394A"/>
    <w:rsid w:val="001A7C5D"/>
    <w:rsid w:val="001B2FAC"/>
    <w:rsid w:val="001B492D"/>
    <w:rsid w:val="001B63C9"/>
    <w:rsid w:val="001B77C3"/>
    <w:rsid w:val="001C0D53"/>
    <w:rsid w:val="001C18F1"/>
    <w:rsid w:val="001C5A1D"/>
    <w:rsid w:val="001C7925"/>
    <w:rsid w:val="001D1FB0"/>
    <w:rsid w:val="001D27C8"/>
    <w:rsid w:val="001D4408"/>
    <w:rsid w:val="001D4BD1"/>
    <w:rsid w:val="001D6025"/>
    <w:rsid w:val="001D75C7"/>
    <w:rsid w:val="001E0F74"/>
    <w:rsid w:val="001E1A76"/>
    <w:rsid w:val="001E4857"/>
    <w:rsid w:val="001F5100"/>
    <w:rsid w:val="001F77E9"/>
    <w:rsid w:val="00200A5E"/>
    <w:rsid w:val="00200CBE"/>
    <w:rsid w:val="002100D4"/>
    <w:rsid w:val="002137B0"/>
    <w:rsid w:val="0021589D"/>
    <w:rsid w:val="0021648F"/>
    <w:rsid w:val="002200EB"/>
    <w:rsid w:val="002201C6"/>
    <w:rsid w:val="00220431"/>
    <w:rsid w:val="002220A7"/>
    <w:rsid w:val="002225E4"/>
    <w:rsid w:val="002236F2"/>
    <w:rsid w:val="00223F84"/>
    <w:rsid w:val="002261FB"/>
    <w:rsid w:val="0022658F"/>
    <w:rsid w:val="002273B3"/>
    <w:rsid w:val="00231321"/>
    <w:rsid w:val="002323EF"/>
    <w:rsid w:val="00234AD9"/>
    <w:rsid w:val="00237A24"/>
    <w:rsid w:val="00243381"/>
    <w:rsid w:val="00243485"/>
    <w:rsid w:val="0024492C"/>
    <w:rsid w:val="00245CD3"/>
    <w:rsid w:val="00252533"/>
    <w:rsid w:val="002534FC"/>
    <w:rsid w:val="002535A4"/>
    <w:rsid w:val="002536BB"/>
    <w:rsid w:val="0025389B"/>
    <w:rsid w:val="00253DC1"/>
    <w:rsid w:val="00254068"/>
    <w:rsid w:val="0025549A"/>
    <w:rsid w:val="002567E2"/>
    <w:rsid w:val="002611D2"/>
    <w:rsid w:val="00267280"/>
    <w:rsid w:val="00267312"/>
    <w:rsid w:val="00267E22"/>
    <w:rsid w:val="002706EC"/>
    <w:rsid w:val="0027335F"/>
    <w:rsid w:val="00273932"/>
    <w:rsid w:val="00274851"/>
    <w:rsid w:val="00275220"/>
    <w:rsid w:val="00276809"/>
    <w:rsid w:val="00283BA5"/>
    <w:rsid w:val="00284A4E"/>
    <w:rsid w:val="00287735"/>
    <w:rsid w:val="00287B1B"/>
    <w:rsid w:val="002A06C9"/>
    <w:rsid w:val="002A2E44"/>
    <w:rsid w:val="002A6643"/>
    <w:rsid w:val="002A675E"/>
    <w:rsid w:val="002A7125"/>
    <w:rsid w:val="002B1AC2"/>
    <w:rsid w:val="002B1C36"/>
    <w:rsid w:val="002B6877"/>
    <w:rsid w:val="002C0610"/>
    <w:rsid w:val="002C1CDA"/>
    <w:rsid w:val="002C26A3"/>
    <w:rsid w:val="002C29B4"/>
    <w:rsid w:val="002D0A71"/>
    <w:rsid w:val="002D11BF"/>
    <w:rsid w:val="002D1953"/>
    <w:rsid w:val="002D3002"/>
    <w:rsid w:val="002D4CB3"/>
    <w:rsid w:val="002D4DAC"/>
    <w:rsid w:val="002D5EDD"/>
    <w:rsid w:val="002E3AA9"/>
    <w:rsid w:val="002E3CDA"/>
    <w:rsid w:val="002E496A"/>
    <w:rsid w:val="002E4DB0"/>
    <w:rsid w:val="002E5958"/>
    <w:rsid w:val="002F0700"/>
    <w:rsid w:val="002F2AD6"/>
    <w:rsid w:val="002F3E5E"/>
    <w:rsid w:val="002F47C6"/>
    <w:rsid w:val="002F51F4"/>
    <w:rsid w:val="002F52D8"/>
    <w:rsid w:val="002F6E06"/>
    <w:rsid w:val="00301CA4"/>
    <w:rsid w:val="00302266"/>
    <w:rsid w:val="00302A1C"/>
    <w:rsid w:val="00305216"/>
    <w:rsid w:val="00306E70"/>
    <w:rsid w:val="00306FAA"/>
    <w:rsid w:val="0030787E"/>
    <w:rsid w:val="00311A81"/>
    <w:rsid w:val="00312015"/>
    <w:rsid w:val="00313511"/>
    <w:rsid w:val="003137BF"/>
    <w:rsid w:val="00314DA8"/>
    <w:rsid w:val="00314DF0"/>
    <w:rsid w:val="0031631F"/>
    <w:rsid w:val="0032461B"/>
    <w:rsid w:val="003253C5"/>
    <w:rsid w:val="00330C20"/>
    <w:rsid w:val="00332970"/>
    <w:rsid w:val="00333FB8"/>
    <w:rsid w:val="0033484A"/>
    <w:rsid w:val="0033628A"/>
    <w:rsid w:val="00336E16"/>
    <w:rsid w:val="0033730E"/>
    <w:rsid w:val="0034259D"/>
    <w:rsid w:val="00342C9F"/>
    <w:rsid w:val="003449E1"/>
    <w:rsid w:val="00347363"/>
    <w:rsid w:val="00351AF7"/>
    <w:rsid w:val="00352664"/>
    <w:rsid w:val="00353237"/>
    <w:rsid w:val="003538E4"/>
    <w:rsid w:val="003560DF"/>
    <w:rsid w:val="003570A8"/>
    <w:rsid w:val="00357660"/>
    <w:rsid w:val="0036050B"/>
    <w:rsid w:val="00362CC8"/>
    <w:rsid w:val="00362CFB"/>
    <w:rsid w:val="003633FD"/>
    <w:rsid w:val="00364254"/>
    <w:rsid w:val="00364BAF"/>
    <w:rsid w:val="00366514"/>
    <w:rsid w:val="00366CF9"/>
    <w:rsid w:val="00367137"/>
    <w:rsid w:val="00370812"/>
    <w:rsid w:val="00371936"/>
    <w:rsid w:val="00371BF9"/>
    <w:rsid w:val="00372A08"/>
    <w:rsid w:val="00372F70"/>
    <w:rsid w:val="00373E01"/>
    <w:rsid w:val="003753F3"/>
    <w:rsid w:val="003775D5"/>
    <w:rsid w:val="00382624"/>
    <w:rsid w:val="003835D2"/>
    <w:rsid w:val="00383A36"/>
    <w:rsid w:val="0038456C"/>
    <w:rsid w:val="00384FC7"/>
    <w:rsid w:val="00390EA2"/>
    <w:rsid w:val="00392273"/>
    <w:rsid w:val="00393BBA"/>
    <w:rsid w:val="00394F90"/>
    <w:rsid w:val="003954D3"/>
    <w:rsid w:val="00395997"/>
    <w:rsid w:val="00395E24"/>
    <w:rsid w:val="003971D0"/>
    <w:rsid w:val="003A0CEB"/>
    <w:rsid w:val="003A1F97"/>
    <w:rsid w:val="003A317B"/>
    <w:rsid w:val="003A3A6F"/>
    <w:rsid w:val="003A5A7B"/>
    <w:rsid w:val="003A70EA"/>
    <w:rsid w:val="003A749F"/>
    <w:rsid w:val="003A7C35"/>
    <w:rsid w:val="003B14A3"/>
    <w:rsid w:val="003B311D"/>
    <w:rsid w:val="003B40DD"/>
    <w:rsid w:val="003B4F04"/>
    <w:rsid w:val="003B5440"/>
    <w:rsid w:val="003B66CA"/>
    <w:rsid w:val="003B6C49"/>
    <w:rsid w:val="003B70BB"/>
    <w:rsid w:val="003B726A"/>
    <w:rsid w:val="003C049E"/>
    <w:rsid w:val="003C1152"/>
    <w:rsid w:val="003C2A18"/>
    <w:rsid w:val="003C3CC1"/>
    <w:rsid w:val="003C72B3"/>
    <w:rsid w:val="003D23A6"/>
    <w:rsid w:val="003D247F"/>
    <w:rsid w:val="003D472E"/>
    <w:rsid w:val="003D5ABB"/>
    <w:rsid w:val="003D614F"/>
    <w:rsid w:val="003E03C3"/>
    <w:rsid w:val="003E0D35"/>
    <w:rsid w:val="003E1D72"/>
    <w:rsid w:val="003E1F6E"/>
    <w:rsid w:val="003E2995"/>
    <w:rsid w:val="003E4612"/>
    <w:rsid w:val="003E48FA"/>
    <w:rsid w:val="003E497D"/>
    <w:rsid w:val="003E67DE"/>
    <w:rsid w:val="003F19A8"/>
    <w:rsid w:val="003F2AE0"/>
    <w:rsid w:val="003F324A"/>
    <w:rsid w:val="003F40FD"/>
    <w:rsid w:val="003F6EB1"/>
    <w:rsid w:val="003F7C93"/>
    <w:rsid w:val="00400037"/>
    <w:rsid w:val="00400E35"/>
    <w:rsid w:val="0040318D"/>
    <w:rsid w:val="00403BDB"/>
    <w:rsid w:val="00407076"/>
    <w:rsid w:val="0040749A"/>
    <w:rsid w:val="004078C1"/>
    <w:rsid w:val="00410AF9"/>
    <w:rsid w:val="00412F23"/>
    <w:rsid w:val="004140B4"/>
    <w:rsid w:val="00414195"/>
    <w:rsid w:val="00414282"/>
    <w:rsid w:val="00414EAB"/>
    <w:rsid w:val="00415944"/>
    <w:rsid w:val="004165FE"/>
    <w:rsid w:val="00416E02"/>
    <w:rsid w:val="00417311"/>
    <w:rsid w:val="00420612"/>
    <w:rsid w:val="004222CB"/>
    <w:rsid w:val="00424EE8"/>
    <w:rsid w:val="00424FD9"/>
    <w:rsid w:val="00426411"/>
    <w:rsid w:val="00430CB9"/>
    <w:rsid w:val="00432CBB"/>
    <w:rsid w:val="004336E7"/>
    <w:rsid w:val="004346A1"/>
    <w:rsid w:val="00435E18"/>
    <w:rsid w:val="004415AE"/>
    <w:rsid w:val="00446BDB"/>
    <w:rsid w:val="00450328"/>
    <w:rsid w:val="00450DD8"/>
    <w:rsid w:val="00452A0B"/>
    <w:rsid w:val="004558C0"/>
    <w:rsid w:val="00457526"/>
    <w:rsid w:val="00462BC9"/>
    <w:rsid w:val="004668AF"/>
    <w:rsid w:val="00471DAA"/>
    <w:rsid w:val="004734A5"/>
    <w:rsid w:val="00475264"/>
    <w:rsid w:val="0047707B"/>
    <w:rsid w:val="00480853"/>
    <w:rsid w:val="00481BAE"/>
    <w:rsid w:val="004825D8"/>
    <w:rsid w:val="00482AB6"/>
    <w:rsid w:val="00482E22"/>
    <w:rsid w:val="00483061"/>
    <w:rsid w:val="00483EE2"/>
    <w:rsid w:val="00485AD7"/>
    <w:rsid w:val="00490461"/>
    <w:rsid w:val="004922CE"/>
    <w:rsid w:val="00492372"/>
    <w:rsid w:val="00492885"/>
    <w:rsid w:val="004973D0"/>
    <w:rsid w:val="00497FDA"/>
    <w:rsid w:val="004A2472"/>
    <w:rsid w:val="004A67D8"/>
    <w:rsid w:val="004B25BE"/>
    <w:rsid w:val="004B29C6"/>
    <w:rsid w:val="004B38FE"/>
    <w:rsid w:val="004B4168"/>
    <w:rsid w:val="004B446C"/>
    <w:rsid w:val="004B4C92"/>
    <w:rsid w:val="004B52D2"/>
    <w:rsid w:val="004B5A05"/>
    <w:rsid w:val="004C02AA"/>
    <w:rsid w:val="004C0330"/>
    <w:rsid w:val="004C2BA0"/>
    <w:rsid w:val="004C2E07"/>
    <w:rsid w:val="004C2EB5"/>
    <w:rsid w:val="004C4C49"/>
    <w:rsid w:val="004C4CF0"/>
    <w:rsid w:val="004C614F"/>
    <w:rsid w:val="004D0774"/>
    <w:rsid w:val="004D1CF9"/>
    <w:rsid w:val="004D3DDC"/>
    <w:rsid w:val="004D6A05"/>
    <w:rsid w:val="004D6DCC"/>
    <w:rsid w:val="004D75DB"/>
    <w:rsid w:val="004E0E60"/>
    <w:rsid w:val="004E2355"/>
    <w:rsid w:val="004E3157"/>
    <w:rsid w:val="004E47B1"/>
    <w:rsid w:val="004E48CE"/>
    <w:rsid w:val="004E6454"/>
    <w:rsid w:val="004E6AA1"/>
    <w:rsid w:val="004E7A3C"/>
    <w:rsid w:val="004F1787"/>
    <w:rsid w:val="004F21F4"/>
    <w:rsid w:val="004F2667"/>
    <w:rsid w:val="004F3F35"/>
    <w:rsid w:val="004F5972"/>
    <w:rsid w:val="004F6110"/>
    <w:rsid w:val="00504848"/>
    <w:rsid w:val="00504EAD"/>
    <w:rsid w:val="005053B4"/>
    <w:rsid w:val="00510117"/>
    <w:rsid w:val="00510969"/>
    <w:rsid w:val="00510C0C"/>
    <w:rsid w:val="005114EF"/>
    <w:rsid w:val="005129F3"/>
    <w:rsid w:val="0051511B"/>
    <w:rsid w:val="005156F4"/>
    <w:rsid w:val="0051639A"/>
    <w:rsid w:val="00520521"/>
    <w:rsid w:val="005206CB"/>
    <w:rsid w:val="0052195F"/>
    <w:rsid w:val="0052213E"/>
    <w:rsid w:val="00522DDA"/>
    <w:rsid w:val="00527FED"/>
    <w:rsid w:val="00530DE0"/>
    <w:rsid w:val="00534A0D"/>
    <w:rsid w:val="0053596C"/>
    <w:rsid w:val="005417D9"/>
    <w:rsid w:val="005454A9"/>
    <w:rsid w:val="005458F7"/>
    <w:rsid w:val="00551B5D"/>
    <w:rsid w:val="00551FE1"/>
    <w:rsid w:val="005525C2"/>
    <w:rsid w:val="00552855"/>
    <w:rsid w:val="00554636"/>
    <w:rsid w:val="0055629D"/>
    <w:rsid w:val="005574D3"/>
    <w:rsid w:val="005578FE"/>
    <w:rsid w:val="00557A37"/>
    <w:rsid w:val="00560F9D"/>
    <w:rsid w:val="00561C50"/>
    <w:rsid w:val="00561F00"/>
    <w:rsid w:val="0056350B"/>
    <w:rsid w:val="00564CA1"/>
    <w:rsid w:val="00564D44"/>
    <w:rsid w:val="00565ACA"/>
    <w:rsid w:val="005708B7"/>
    <w:rsid w:val="00570C4F"/>
    <w:rsid w:val="00571940"/>
    <w:rsid w:val="0057248A"/>
    <w:rsid w:val="005733F9"/>
    <w:rsid w:val="005761A2"/>
    <w:rsid w:val="00577715"/>
    <w:rsid w:val="00580659"/>
    <w:rsid w:val="00580C2E"/>
    <w:rsid w:val="005823CD"/>
    <w:rsid w:val="00583BC2"/>
    <w:rsid w:val="005850A0"/>
    <w:rsid w:val="00585570"/>
    <w:rsid w:val="005870A2"/>
    <w:rsid w:val="005878B7"/>
    <w:rsid w:val="00587E63"/>
    <w:rsid w:val="0059004E"/>
    <w:rsid w:val="005919AD"/>
    <w:rsid w:val="00591F65"/>
    <w:rsid w:val="00597401"/>
    <w:rsid w:val="00597A5B"/>
    <w:rsid w:val="00597C02"/>
    <w:rsid w:val="005A3F2B"/>
    <w:rsid w:val="005A5A81"/>
    <w:rsid w:val="005A7032"/>
    <w:rsid w:val="005B13B7"/>
    <w:rsid w:val="005B2F24"/>
    <w:rsid w:val="005B408B"/>
    <w:rsid w:val="005B45D1"/>
    <w:rsid w:val="005B4DB1"/>
    <w:rsid w:val="005B5833"/>
    <w:rsid w:val="005B5F31"/>
    <w:rsid w:val="005B63E6"/>
    <w:rsid w:val="005B673F"/>
    <w:rsid w:val="005C01A8"/>
    <w:rsid w:val="005C05D3"/>
    <w:rsid w:val="005C1401"/>
    <w:rsid w:val="005C7FBB"/>
    <w:rsid w:val="005D12EE"/>
    <w:rsid w:val="005D29AB"/>
    <w:rsid w:val="005D3071"/>
    <w:rsid w:val="005D3B77"/>
    <w:rsid w:val="005D7708"/>
    <w:rsid w:val="005D7D99"/>
    <w:rsid w:val="005E0120"/>
    <w:rsid w:val="005E043C"/>
    <w:rsid w:val="005E3493"/>
    <w:rsid w:val="005E6D66"/>
    <w:rsid w:val="005E71A7"/>
    <w:rsid w:val="005F39C2"/>
    <w:rsid w:val="005F4A6D"/>
    <w:rsid w:val="005F7D6B"/>
    <w:rsid w:val="006003FA"/>
    <w:rsid w:val="00600DF8"/>
    <w:rsid w:val="0060212F"/>
    <w:rsid w:val="00603B01"/>
    <w:rsid w:val="00607BC6"/>
    <w:rsid w:val="00610EC4"/>
    <w:rsid w:val="00620AEE"/>
    <w:rsid w:val="006220D9"/>
    <w:rsid w:val="0062304E"/>
    <w:rsid w:val="00626167"/>
    <w:rsid w:val="00626594"/>
    <w:rsid w:val="00627E8B"/>
    <w:rsid w:val="00632FA5"/>
    <w:rsid w:val="00634723"/>
    <w:rsid w:val="006351EC"/>
    <w:rsid w:val="00637524"/>
    <w:rsid w:val="00640E67"/>
    <w:rsid w:val="00641B36"/>
    <w:rsid w:val="00641D6E"/>
    <w:rsid w:val="00642C48"/>
    <w:rsid w:val="00643305"/>
    <w:rsid w:val="00644879"/>
    <w:rsid w:val="00652157"/>
    <w:rsid w:val="006544F4"/>
    <w:rsid w:val="0065547D"/>
    <w:rsid w:val="0065671D"/>
    <w:rsid w:val="00660E06"/>
    <w:rsid w:val="00660EC6"/>
    <w:rsid w:val="00662166"/>
    <w:rsid w:val="006622CA"/>
    <w:rsid w:val="00662A7A"/>
    <w:rsid w:val="006635BF"/>
    <w:rsid w:val="0066431D"/>
    <w:rsid w:val="0066447F"/>
    <w:rsid w:val="0066528F"/>
    <w:rsid w:val="00665EEF"/>
    <w:rsid w:val="00670BDC"/>
    <w:rsid w:val="00673995"/>
    <w:rsid w:val="00674DCD"/>
    <w:rsid w:val="00675E95"/>
    <w:rsid w:val="0067708F"/>
    <w:rsid w:val="00680D7F"/>
    <w:rsid w:val="00683D4D"/>
    <w:rsid w:val="00691338"/>
    <w:rsid w:val="00691F1E"/>
    <w:rsid w:val="00693DF5"/>
    <w:rsid w:val="006949E5"/>
    <w:rsid w:val="006953ED"/>
    <w:rsid w:val="00696E0A"/>
    <w:rsid w:val="006A17D4"/>
    <w:rsid w:val="006A33E6"/>
    <w:rsid w:val="006A5340"/>
    <w:rsid w:val="006A54E2"/>
    <w:rsid w:val="006A7C9A"/>
    <w:rsid w:val="006B156C"/>
    <w:rsid w:val="006B1D30"/>
    <w:rsid w:val="006B28EB"/>
    <w:rsid w:val="006B37B5"/>
    <w:rsid w:val="006B71D4"/>
    <w:rsid w:val="006C17AE"/>
    <w:rsid w:val="006C2B18"/>
    <w:rsid w:val="006C2FDB"/>
    <w:rsid w:val="006C4DD7"/>
    <w:rsid w:val="006C5D5A"/>
    <w:rsid w:val="006C6170"/>
    <w:rsid w:val="006C7060"/>
    <w:rsid w:val="006C721F"/>
    <w:rsid w:val="006D0CB1"/>
    <w:rsid w:val="006D10A0"/>
    <w:rsid w:val="006D3B34"/>
    <w:rsid w:val="006D4B52"/>
    <w:rsid w:val="006D4DD3"/>
    <w:rsid w:val="006D53F8"/>
    <w:rsid w:val="006D781F"/>
    <w:rsid w:val="006D7951"/>
    <w:rsid w:val="006E13EF"/>
    <w:rsid w:val="006E4B76"/>
    <w:rsid w:val="006E5CEE"/>
    <w:rsid w:val="006E6C8D"/>
    <w:rsid w:val="006E7032"/>
    <w:rsid w:val="006E7497"/>
    <w:rsid w:val="006F0C9F"/>
    <w:rsid w:val="006F1128"/>
    <w:rsid w:val="006F21BC"/>
    <w:rsid w:val="006F3658"/>
    <w:rsid w:val="006F4A5D"/>
    <w:rsid w:val="006F6DF4"/>
    <w:rsid w:val="006F7833"/>
    <w:rsid w:val="00700775"/>
    <w:rsid w:val="0070200C"/>
    <w:rsid w:val="0070390E"/>
    <w:rsid w:val="00705E94"/>
    <w:rsid w:val="00712C0C"/>
    <w:rsid w:val="007156EF"/>
    <w:rsid w:val="00717332"/>
    <w:rsid w:val="00722177"/>
    <w:rsid w:val="0072270A"/>
    <w:rsid w:val="007228E7"/>
    <w:rsid w:val="00722C03"/>
    <w:rsid w:val="00724543"/>
    <w:rsid w:val="007247A2"/>
    <w:rsid w:val="00730931"/>
    <w:rsid w:val="00731B0C"/>
    <w:rsid w:val="00732B53"/>
    <w:rsid w:val="00732CA6"/>
    <w:rsid w:val="00733BF8"/>
    <w:rsid w:val="00734556"/>
    <w:rsid w:val="00736B37"/>
    <w:rsid w:val="00740852"/>
    <w:rsid w:val="007416DA"/>
    <w:rsid w:val="0074473F"/>
    <w:rsid w:val="0074551C"/>
    <w:rsid w:val="00747A0E"/>
    <w:rsid w:val="00750A37"/>
    <w:rsid w:val="0075131E"/>
    <w:rsid w:val="0075284C"/>
    <w:rsid w:val="0075297A"/>
    <w:rsid w:val="00753A02"/>
    <w:rsid w:val="007545E2"/>
    <w:rsid w:val="007558DB"/>
    <w:rsid w:val="00756835"/>
    <w:rsid w:val="00760716"/>
    <w:rsid w:val="00761890"/>
    <w:rsid w:val="00763676"/>
    <w:rsid w:val="00764622"/>
    <w:rsid w:val="00764719"/>
    <w:rsid w:val="00764DE8"/>
    <w:rsid w:val="00766B10"/>
    <w:rsid w:val="007670A2"/>
    <w:rsid w:val="00767460"/>
    <w:rsid w:val="00771C2B"/>
    <w:rsid w:val="0077268B"/>
    <w:rsid w:val="00776342"/>
    <w:rsid w:val="00777517"/>
    <w:rsid w:val="00777524"/>
    <w:rsid w:val="00781A18"/>
    <w:rsid w:val="00781ED5"/>
    <w:rsid w:val="007822D9"/>
    <w:rsid w:val="007825F8"/>
    <w:rsid w:val="0078583D"/>
    <w:rsid w:val="00792A38"/>
    <w:rsid w:val="00793AEF"/>
    <w:rsid w:val="0079561A"/>
    <w:rsid w:val="00795E30"/>
    <w:rsid w:val="00796428"/>
    <w:rsid w:val="00796AEE"/>
    <w:rsid w:val="0079763D"/>
    <w:rsid w:val="007A0489"/>
    <w:rsid w:val="007A09FD"/>
    <w:rsid w:val="007A187E"/>
    <w:rsid w:val="007A2F0B"/>
    <w:rsid w:val="007A32F9"/>
    <w:rsid w:val="007A4D2C"/>
    <w:rsid w:val="007A58F4"/>
    <w:rsid w:val="007B15D2"/>
    <w:rsid w:val="007B2822"/>
    <w:rsid w:val="007B376C"/>
    <w:rsid w:val="007B5367"/>
    <w:rsid w:val="007B5B79"/>
    <w:rsid w:val="007B6A88"/>
    <w:rsid w:val="007B6C61"/>
    <w:rsid w:val="007B6E1C"/>
    <w:rsid w:val="007B7A9E"/>
    <w:rsid w:val="007C197B"/>
    <w:rsid w:val="007C3735"/>
    <w:rsid w:val="007C58C7"/>
    <w:rsid w:val="007C591F"/>
    <w:rsid w:val="007D03CD"/>
    <w:rsid w:val="007D2231"/>
    <w:rsid w:val="007D668F"/>
    <w:rsid w:val="007D7113"/>
    <w:rsid w:val="007E043A"/>
    <w:rsid w:val="007E1514"/>
    <w:rsid w:val="007E2F02"/>
    <w:rsid w:val="007E72C9"/>
    <w:rsid w:val="007F0841"/>
    <w:rsid w:val="007F08E0"/>
    <w:rsid w:val="007F0AF9"/>
    <w:rsid w:val="007F419D"/>
    <w:rsid w:val="007F4433"/>
    <w:rsid w:val="007F5931"/>
    <w:rsid w:val="007F5ADE"/>
    <w:rsid w:val="007F5FF4"/>
    <w:rsid w:val="008031FA"/>
    <w:rsid w:val="0080424B"/>
    <w:rsid w:val="00805214"/>
    <w:rsid w:val="008059A0"/>
    <w:rsid w:val="00810441"/>
    <w:rsid w:val="00813521"/>
    <w:rsid w:val="008144BC"/>
    <w:rsid w:val="008208C1"/>
    <w:rsid w:val="008229CE"/>
    <w:rsid w:val="00823898"/>
    <w:rsid w:val="008254BB"/>
    <w:rsid w:val="00827D11"/>
    <w:rsid w:val="00832ABC"/>
    <w:rsid w:val="0083367A"/>
    <w:rsid w:val="00833EA0"/>
    <w:rsid w:val="00835728"/>
    <w:rsid w:val="008372F9"/>
    <w:rsid w:val="00844301"/>
    <w:rsid w:val="0084527D"/>
    <w:rsid w:val="00847284"/>
    <w:rsid w:val="008509A8"/>
    <w:rsid w:val="008527E2"/>
    <w:rsid w:val="00853D01"/>
    <w:rsid w:val="00854E3C"/>
    <w:rsid w:val="00855B7D"/>
    <w:rsid w:val="00860A33"/>
    <w:rsid w:val="00862454"/>
    <w:rsid w:val="00862FB9"/>
    <w:rsid w:val="00864873"/>
    <w:rsid w:val="00865D9A"/>
    <w:rsid w:val="0086756F"/>
    <w:rsid w:val="00867A00"/>
    <w:rsid w:val="0087001A"/>
    <w:rsid w:val="00870693"/>
    <w:rsid w:val="008727D4"/>
    <w:rsid w:val="00872D6C"/>
    <w:rsid w:val="00873439"/>
    <w:rsid w:val="00873BFF"/>
    <w:rsid w:val="008748F9"/>
    <w:rsid w:val="00874D9F"/>
    <w:rsid w:val="00875C13"/>
    <w:rsid w:val="00876B62"/>
    <w:rsid w:val="008808CC"/>
    <w:rsid w:val="008812CA"/>
    <w:rsid w:val="008823DD"/>
    <w:rsid w:val="00884818"/>
    <w:rsid w:val="0088522A"/>
    <w:rsid w:val="00886111"/>
    <w:rsid w:val="00886EDC"/>
    <w:rsid w:val="00887561"/>
    <w:rsid w:val="00892887"/>
    <w:rsid w:val="0089384C"/>
    <w:rsid w:val="00894BA9"/>
    <w:rsid w:val="008A542C"/>
    <w:rsid w:val="008A5755"/>
    <w:rsid w:val="008B0D90"/>
    <w:rsid w:val="008B224A"/>
    <w:rsid w:val="008B2DD7"/>
    <w:rsid w:val="008B3EBE"/>
    <w:rsid w:val="008B4308"/>
    <w:rsid w:val="008C2486"/>
    <w:rsid w:val="008C2DE8"/>
    <w:rsid w:val="008C3AFD"/>
    <w:rsid w:val="008C6509"/>
    <w:rsid w:val="008C7B2F"/>
    <w:rsid w:val="008D0513"/>
    <w:rsid w:val="008D0E1D"/>
    <w:rsid w:val="008D4814"/>
    <w:rsid w:val="008D4C2C"/>
    <w:rsid w:val="008D4EA6"/>
    <w:rsid w:val="008D7118"/>
    <w:rsid w:val="008E2E64"/>
    <w:rsid w:val="008E31E5"/>
    <w:rsid w:val="008E412F"/>
    <w:rsid w:val="008E46CA"/>
    <w:rsid w:val="008E6633"/>
    <w:rsid w:val="008E6AD8"/>
    <w:rsid w:val="008E6F40"/>
    <w:rsid w:val="008F2641"/>
    <w:rsid w:val="008F2A9A"/>
    <w:rsid w:val="008F4609"/>
    <w:rsid w:val="008F4E89"/>
    <w:rsid w:val="008F5A82"/>
    <w:rsid w:val="008F642A"/>
    <w:rsid w:val="008F6937"/>
    <w:rsid w:val="00903EF0"/>
    <w:rsid w:val="009066FD"/>
    <w:rsid w:val="00906B25"/>
    <w:rsid w:val="00907473"/>
    <w:rsid w:val="00907BF2"/>
    <w:rsid w:val="009103B1"/>
    <w:rsid w:val="009125A7"/>
    <w:rsid w:val="00916222"/>
    <w:rsid w:val="00916E49"/>
    <w:rsid w:val="009175B8"/>
    <w:rsid w:val="0092111E"/>
    <w:rsid w:val="00922622"/>
    <w:rsid w:val="00922B94"/>
    <w:rsid w:val="00922E5D"/>
    <w:rsid w:val="00923C92"/>
    <w:rsid w:val="009241D4"/>
    <w:rsid w:val="00924F41"/>
    <w:rsid w:val="00925808"/>
    <w:rsid w:val="00925F76"/>
    <w:rsid w:val="00926D7D"/>
    <w:rsid w:val="00931224"/>
    <w:rsid w:val="00932056"/>
    <w:rsid w:val="009328CF"/>
    <w:rsid w:val="00932926"/>
    <w:rsid w:val="009342E3"/>
    <w:rsid w:val="009353ED"/>
    <w:rsid w:val="0093595C"/>
    <w:rsid w:val="00937890"/>
    <w:rsid w:val="0094123B"/>
    <w:rsid w:val="00942804"/>
    <w:rsid w:val="00942C47"/>
    <w:rsid w:val="0094352E"/>
    <w:rsid w:val="00950C58"/>
    <w:rsid w:val="00953359"/>
    <w:rsid w:val="0095383F"/>
    <w:rsid w:val="0095501A"/>
    <w:rsid w:val="00957C80"/>
    <w:rsid w:val="00961B78"/>
    <w:rsid w:val="00963206"/>
    <w:rsid w:val="00963481"/>
    <w:rsid w:val="00963D33"/>
    <w:rsid w:val="00964D96"/>
    <w:rsid w:val="009658C2"/>
    <w:rsid w:val="00966EF7"/>
    <w:rsid w:val="00966FD9"/>
    <w:rsid w:val="009674C3"/>
    <w:rsid w:val="00971830"/>
    <w:rsid w:val="00972F91"/>
    <w:rsid w:val="00973D13"/>
    <w:rsid w:val="00976A4A"/>
    <w:rsid w:val="009814BE"/>
    <w:rsid w:val="009814EC"/>
    <w:rsid w:val="0098563D"/>
    <w:rsid w:val="00990C1A"/>
    <w:rsid w:val="0099169E"/>
    <w:rsid w:val="00992D6E"/>
    <w:rsid w:val="00992DD7"/>
    <w:rsid w:val="009936D5"/>
    <w:rsid w:val="00993931"/>
    <w:rsid w:val="009968EC"/>
    <w:rsid w:val="009A1A92"/>
    <w:rsid w:val="009A3548"/>
    <w:rsid w:val="009A3703"/>
    <w:rsid w:val="009A4BD7"/>
    <w:rsid w:val="009A4F2C"/>
    <w:rsid w:val="009A5001"/>
    <w:rsid w:val="009A728D"/>
    <w:rsid w:val="009B130F"/>
    <w:rsid w:val="009B2E00"/>
    <w:rsid w:val="009B3A66"/>
    <w:rsid w:val="009B3D41"/>
    <w:rsid w:val="009B4844"/>
    <w:rsid w:val="009C3CC0"/>
    <w:rsid w:val="009C54FB"/>
    <w:rsid w:val="009C6EC5"/>
    <w:rsid w:val="009C6F8E"/>
    <w:rsid w:val="009D24D6"/>
    <w:rsid w:val="009D56A8"/>
    <w:rsid w:val="009D5F69"/>
    <w:rsid w:val="009D6109"/>
    <w:rsid w:val="009D718B"/>
    <w:rsid w:val="009E0A6A"/>
    <w:rsid w:val="009E0E03"/>
    <w:rsid w:val="009E243F"/>
    <w:rsid w:val="009E3015"/>
    <w:rsid w:val="009E3F3C"/>
    <w:rsid w:val="009E7B2F"/>
    <w:rsid w:val="009E7F65"/>
    <w:rsid w:val="009F10AC"/>
    <w:rsid w:val="009F15D4"/>
    <w:rsid w:val="009F2449"/>
    <w:rsid w:val="009F3FD4"/>
    <w:rsid w:val="00A02967"/>
    <w:rsid w:val="00A02B97"/>
    <w:rsid w:val="00A07CCD"/>
    <w:rsid w:val="00A11C2C"/>
    <w:rsid w:val="00A13448"/>
    <w:rsid w:val="00A135FA"/>
    <w:rsid w:val="00A16CF6"/>
    <w:rsid w:val="00A21854"/>
    <w:rsid w:val="00A21DA3"/>
    <w:rsid w:val="00A22187"/>
    <w:rsid w:val="00A222B3"/>
    <w:rsid w:val="00A22D0A"/>
    <w:rsid w:val="00A231C0"/>
    <w:rsid w:val="00A233B4"/>
    <w:rsid w:val="00A23E24"/>
    <w:rsid w:val="00A266C9"/>
    <w:rsid w:val="00A315F4"/>
    <w:rsid w:val="00A31656"/>
    <w:rsid w:val="00A32C81"/>
    <w:rsid w:val="00A33EDA"/>
    <w:rsid w:val="00A35944"/>
    <w:rsid w:val="00A37108"/>
    <w:rsid w:val="00A40C3D"/>
    <w:rsid w:val="00A41EBD"/>
    <w:rsid w:val="00A4234E"/>
    <w:rsid w:val="00A43F92"/>
    <w:rsid w:val="00A441F3"/>
    <w:rsid w:val="00A454A2"/>
    <w:rsid w:val="00A463FD"/>
    <w:rsid w:val="00A47201"/>
    <w:rsid w:val="00A52DD7"/>
    <w:rsid w:val="00A52E66"/>
    <w:rsid w:val="00A5366E"/>
    <w:rsid w:val="00A540AE"/>
    <w:rsid w:val="00A56272"/>
    <w:rsid w:val="00A572E0"/>
    <w:rsid w:val="00A572F0"/>
    <w:rsid w:val="00A606E1"/>
    <w:rsid w:val="00A618BF"/>
    <w:rsid w:val="00A61BA5"/>
    <w:rsid w:val="00A6245C"/>
    <w:rsid w:val="00A6400A"/>
    <w:rsid w:val="00A652FF"/>
    <w:rsid w:val="00A6543A"/>
    <w:rsid w:val="00A6726D"/>
    <w:rsid w:val="00A673E3"/>
    <w:rsid w:val="00A71474"/>
    <w:rsid w:val="00A7196B"/>
    <w:rsid w:val="00A71AD9"/>
    <w:rsid w:val="00A72008"/>
    <w:rsid w:val="00A77A74"/>
    <w:rsid w:val="00A83F18"/>
    <w:rsid w:val="00A879BC"/>
    <w:rsid w:val="00A879CF"/>
    <w:rsid w:val="00A90659"/>
    <w:rsid w:val="00A91945"/>
    <w:rsid w:val="00A91963"/>
    <w:rsid w:val="00A9210A"/>
    <w:rsid w:val="00A94E90"/>
    <w:rsid w:val="00A94FE5"/>
    <w:rsid w:val="00A95D7F"/>
    <w:rsid w:val="00A969FE"/>
    <w:rsid w:val="00A96D2F"/>
    <w:rsid w:val="00A97280"/>
    <w:rsid w:val="00A97753"/>
    <w:rsid w:val="00AA067C"/>
    <w:rsid w:val="00AA0F1A"/>
    <w:rsid w:val="00AA1D7B"/>
    <w:rsid w:val="00AA44FF"/>
    <w:rsid w:val="00AA4AA4"/>
    <w:rsid w:val="00AA59A0"/>
    <w:rsid w:val="00AA7553"/>
    <w:rsid w:val="00AB2133"/>
    <w:rsid w:val="00AB2FBC"/>
    <w:rsid w:val="00AB4274"/>
    <w:rsid w:val="00AB739E"/>
    <w:rsid w:val="00AC08E2"/>
    <w:rsid w:val="00AC091F"/>
    <w:rsid w:val="00AC26B7"/>
    <w:rsid w:val="00AC3CC6"/>
    <w:rsid w:val="00AC4F52"/>
    <w:rsid w:val="00AD267B"/>
    <w:rsid w:val="00AD3683"/>
    <w:rsid w:val="00AD45A1"/>
    <w:rsid w:val="00AD4C6D"/>
    <w:rsid w:val="00AD6740"/>
    <w:rsid w:val="00AD6B71"/>
    <w:rsid w:val="00AE036C"/>
    <w:rsid w:val="00AE1275"/>
    <w:rsid w:val="00AE28FF"/>
    <w:rsid w:val="00AE2B52"/>
    <w:rsid w:val="00AE606C"/>
    <w:rsid w:val="00AE6904"/>
    <w:rsid w:val="00AE6AA1"/>
    <w:rsid w:val="00AF0E8E"/>
    <w:rsid w:val="00AF1F74"/>
    <w:rsid w:val="00AF5073"/>
    <w:rsid w:val="00AF7465"/>
    <w:rsid w:val="00B008B3"/>
    <w:rsid w:val="00B014AD"/>
    <w:rsid w:val="00B01712"/>
    <w:rsid w:val="00B03F59"/>
    <w:rsid w:val="00B04202"/>
    <w:rsid w:val="00B04518"/>
    <w:rsid w:val="00B0560B"/>
    <w:rsid w:val="00B06CA5"/>
    <w:rsid w:val="00B07BDC"/>
    <w:rsid w:val="00B11FA5"/>
    <w:rsid w:val="00B14E5A"/>
    <w:rsid w:val="00B17981"/>
    <w:rsid w:val="00B2187B"/>
    <w:rsid w:val="00B21B9B"/>
    <w:rsid w:val="00B22041"/>
    <w:rsid w:val="00B25D9B"/>
    <w:rsid w:val="00B30706"/>
    <w:rsid w:val="00B31D10"/>
    <w:rsid w:val="00B31D46"/>
    <w:rsid w:val="00B40437"/>
    <w:rsid w:val="00B40B6B"/>
    <w:rsid w:val="00B40F48"/>
    <w:rsid w:val="00B41080"/>
    <w:rsid w:val="00B41C37"/>
    <w:rsid w:val="00B42468"/>
    <w:rsid w:val="00B426F0"/>
    <w:rsid w:val="00B428F9"/>
    <w:rsid w:val="00B44CF8"/>
    <w:rsid w:val="00B44F0A"/>
    <w:rsid w:val="00B46C87"/>
    <w:rsid w:val="00B47A10"/>
    <w:rsid w:val="00B47CF1"/>
    <w:rsid w:val="00B50B5C"/>
    <w:rsid w:val="00B52030"/>
    <w:rsid w:val="00B52D84"/>
    <w:rsid w:val="00B52F3F"/>
    <w:rsid w:val="00B5437E"/>
    <w:rsid w:val="00B63099"/>
    <w:rsid w:val="00B643B2"/>
    <w:rsid w:val="00B662B5"/>
    <w:rsid w:val="00B66D15"/>
    <w:rsid w:val="00B70091"/>
    <w:rsid w:val="00B722C1"/>
    <w:rsid w:val="00B7247D"/>
    <w:rsid w:val="00B75297"/>
    <w:rsid w:val="00B75E4E"/>
    <w:rsid w:val="00B7787A"/>
    <w:rsid w:val="00B811C3"/>
    <w:rsid w:val="00B821E5"/>
    <w:rsid w:val="00B84090"/>
    <w:rsid w:val="00B857D6"/>
    <w:rsid w:val="00B85B11"/>
    <w:rsid w:val="00B86B0E"/>
    <w:rsid w:val="00B87D71"/>
    <w:rsid w:val="00B9247E"/>
    <w:rsid w:val="00B928B0"/>
    <w:rsid w:val="00B9693E"/>
    <w:rsid w:val="00BA2998"/>
    <w:rsid w:val="00BA7DDD"/>
    <w:rsid w:val="00BB326B"/>
    <w:rsid w:val="00BB4579"/>
    <w:rsid w:val="00BC00E4"/>
    <w:rsid w:val="00BC61DE"/>
    <w:rsid w:val="00BD15F1"/>
    <w:rsid w:val="00BD3419"/>
    <w:rsid w:val="00BD62E0"/>
    <w:rsid w:val="00BD66E0"/>
    <w:rsid w:val="00BD6AA4"/>
    <w:rsid w:val="00BD6C9F"/>
    <w:rsid w:val="00BD7C70"/>
    <w:rsid w:val="00BD7D46"/>
    <w:rsid w:val="00BE1561"/>
    <w:rsid w:val="00BE27CA"/>
    <w:rsid w:val="00BE4B30"/>
    <w:rsid w:val="00BE52B3"/>
    <w:rsid w:val="00BE5834"/>
    <w:rsid w:val="00BE6EC6"/>
    <w:rsid w:val="00BE7E37"/>
    <w:rsid w:val="00BF0324"/>
    <w:rsid w:val="00BF2198"/>
    <w:rsid w:val="00BF34D5"/>
    <w:rsid w:val="00BF4B36"/>
    <w:rsid w:val="00BF52FE"/>
    <w:rsid w:val="00BF57BC"/>
    <w:rsid w:val="00BF695D"/>
    <w:rsid w:val="00BF6FEB"/>
    <w:rsid w:val="00BF71E2"/>
    <w:rsid w:val="00C03140"/>
    <w:rsid w:val="00C048F6"/>
    <w:rsid w:val="00C04DEA"/>
    <w:rsid w:val="00C1483D"/>
    <w:rsid w:val="00C21F85"/>
    <w:rsid w:val="00C22E69"/>
    <w:rsid w:val="00C232AE"/>
    <w:rsid w:val="00C23699"/>
    <w:rsid w:val="00C25323"/>
    <w:rsid w:val="00C27293"/>
    <w:rsid w:val="00C30D2D"/>
    <w:rsid w:val="00C322C0"/>
    <w:rsid w:val="00C3256C"/>
    <w:rsid w:val="00C32849"/>
    <w:rsid w:val="00C32953"/>
    <w:rsid w:val="00C33AB6"/>
    <w:rsid w:val="00C35818"/>
    <w:rsid w:val="00C42623"/>
    <w:rsid w:val="00C44409"/>
    <w:rsid w:val="00C458CF"/>
    <w:rsid w:val="00C46EA6"/>
    <w:rsid w:val="00C46EC8"/>
    <w:rsid w:val="00C502C8"/>
    <w:rsid w:val="00C5328C"/>
    <w:rsid w:val="00C53D35"/>
    <w:rsid w:val="00C60050"/>
    <w:rsid w:val="00C60A2F"/>
    <w:rsid w:val="00C62087"/>
    <w:rsid w:val="00C63298"/>
    <w:rsid w:val="00C65299"/>
    <w:rsid w:val="00C65EFD"/>
    <w:rsid w:val="00C67DF1"/>
    <w:rsid w:val="00C705A8"/>
    <w:rsid w:val="00C708F8"/>
    <w:rsid w:val="00C70F35"/>
    <w:rsid w:val="00C7224A"/>
    <w:rsid w:val="00C735A9"/>
    <w:rsid w:val="00C73613"/>
    <w:rsid w:val="00C73F72"/>
    <w:rsid w:val="00C7595F"/>
    <w:rsid w:val="00C75DBE"/>
    <w:rsid w:val="00C76175"/>
    <w:rsid w:val="00C82535"/>
    <w:rsid w:val="00C86B38"/>
    <w:rsid w:val="00C90023"/>
    <w:rsid w:val="00C9067C"/>
    <w:rsid w:val="00C9326D"/>
    <w:rsid w:val="00C94A03"/>
    <w:rsid w:val="00C961EF"/>
    <w:rsid w:val="00CA010E"/>
    <w:rsid w:val="00CA2DB4"/>
    <w:rsid w:val="00CA3082"/>
    <w:rsid w:val="00CA4FC5"/>
    <w:rsid w:val="00CA7473"/>
    <w:rsid w:val="00CA74FB"/>
    <w:rsid w:val="00CB11E8"/>
    <w:rsid w:val="00CB37B4"/>
    <w:rsid w:val="00CB4DFE"/>
    <w:rsid w:val="00CB7E36"/>
    <w:rsid w:val="00CC0CF5"/>
    <w:rsid w:val="00CC327B"/>
    <w:rsid w:val="00CC6208"/>
    <w:rsid w:val="00CC6870"/>
    <w:rsid w:val="00CD0403"/>
    <w:rsid w:val="00CD2618"/>
    <w:rsid w:val="00CD43B7"/>
    <w:rsid w:val="00CD47ED"/>
    <w:rsid w:val="00CD693B"/>
    <w:rsid w:val="00CD6E56"/>
    <w:rsid w:val="00CE13C2"/>
    <w:rsid w:val="00CE193E"/>
    <w:rsid w:val="00CE1E7E"/>
    <w:rsid w:val="00CE4937"/>
    <w:rsid w:val="00CE4B0B"/>
    <w:rsid w:val="00CE7F5C"/>
    <w:rsid w:val="00CF0569"/>
    <w:rsid w:val="00CF320A"/>
    <w:rsid w:val="00CF5871"/>
    <w:rsid w:val="00CF5C84"/>
    <w:rsid w:val="00CF6F64"/>
    <w:rsid w:val="00CF7201"/>
    <w:rsid w:val="00D0085C"/>
    <w:rsid w:val="00D01E1D"/>
    <w:rsid w:val="00D035C9"/>
    <w:rsid w:val="00D03821"/>
    <w:rsid w:val="00D04FD6"/>
    <w:rsid w:val="00D05863"/>
    <w:rsid w:val="00D05FD5"/>
    <w:rsid w:val="00D0602B"/>
    <w:rsid w:val="00D06FFF"/>
    <w:rsid w:val="00D073CA"/>
    <w:rsid w:val="00D07E6C"/>
    <w:rsid w:val="00D10952"/>
    <w:rsid w:val="00D10DFF"/>
    <w:rsid w:val="00D13251"/>
    <w:rsid w:val="00D17E72"/>
    <w:rsid w:val="00D20713"/>
    <w:rsid w:val="00D2345E"/>
    <w:rsid w:val="00D23D5B"/>
    <w:rsid w:val="00D31429"/>
    <w:rsid w:val="00D35C3B"/>
    <w:rsid w:val="00D4013D"/>
    <w:rsid w:val="00D41B46"/>
    <w:rsid w:val="00D42143"/>
    <w:rsid w:val="00D4271E"/>
    <w:rsid w:val="00D42B75"/>
    <w:rsid w:val="00D43326"/>
    <w:rsid w:val="00D43446"/>
    <w:rsid w:val="00D43839"/>
    <w:rsid w:val="00D45761"/>
    <w:rsid w:val="00D5175C"/>
    <w:rsid w:val="00D520EB"/>
    <w:rsid w:val="00D525FB"/>
    <w:rsid w:val="00D55689"/>
    <w:rsid w:val="00D56583"/>
    <w:rsid w:val="00D60367"/>
    <w:rsid w:val="00D615BA"/>
    <w:rsid w:val="00D62740"/>
    <w:rsid w:val="00D649B1"/>
    <w:rsid w:val="00D64AD9"/>
    <w:rsid w:val="00D64EB4"/>
    <w:rsid w:val="00D64FE7"/>
    <w:rsid w:val="00D65CA8"/>
    <w:rsid w:val="00D65EED"/>
    <w:rsid w:val="00D6671E"/>
    <w:rsid w:val="00D66823"/>
    <w:rsid w:val="00D67B56"/>
    <w:rsid w:val="00D73393"/>
    <w:rsid w:val="00D735C4"/>
    <w:rsid w:val="00D75F7D"/>
    <w:rsid w:val="00D779A9"/>
    <w:rsid w:val="00D822DA"/>
    <w:rsid w:val="00D83F5C"/>
    <w:rsid w:val="00D85363"/>
    <w:rsid w:val="00D85999"/>
    <w:rsid w:val="00D86D07"/>
    <w:rsid w:val="00D86DB2"/>
    <w:rsid w:val="00D86E5C"/>
    <w:rsid w:val="00D87CAA"/>
    <w:rsid w:val="00D923D4"/>
    <w:rsid w:val="00D926FE"/>
    <w:rsid w:val="00D928F8"/>
    <w:rsid w:val="00D94907"/>
    <w:rsid w:val="00D95E1B"/>
    <w:rsid w:val="00D95FFF"/>
    <w:rsid w:val="00D9634F"/>
    <w:rsid w:val="00D96C01"/>
    <w:rsid w:val="00D97BDE"/>
    <w:rsid w:val="00DA2A2F"/>
    <w:rsid w:val="00DA2C5E"/>
    <w:rsid w:val="00DA3216"/>
    <w:rsid w:val="00DA3714"/>
    <w:rsid w:val="00DA675E"/>
    <w:rsid w:val="00DA7758"/>
    <w:rsid w:val="00DB2794"/>
    <w:rsid w:val="00DB2948"/>
    <w:rsid w:val="00DB7037"/>
    <w:rsid w:val="00DB7A7F"/>
    <w:rsid w:val="00DC0FA1"/>
    <w:rsid w:val="00DC2426"/>
    <w:rsid w:val="00DC27F3"/>
    <w:rsid w:val="00DC3888"/>
    <w:rsid w:val="00DC5B20"/>
    <w:rsid w:val="00DC6590"/>
    <w:rsid w:val="00DC65C5"/>
    <w:rsid w:val="00DC7688"/>
    <w:rsid w:val="00DD24E0"/>
    <w:rsid w:val="00DD3A0B"/>
    <w:rsid w:val="00DD4394"/>
    <w:rsid w:val="00DD4D3D"/>
    <w:rsid w:val="00DE2101"/>
    <w:rsid w:val="00DE2A33"/>
    <w:rsid w:val="00DE49FA"/>
    <w:rsid w:val="00DE628D"/>
    <w:rsid w:val="00DF1B5C"/>
    <w:rsid w:val="00DF227D"/>
    <w:rsid w:val="00DF299F"/>
    <w:rsid w:val="00DF2EA8"/>
    <w:rsid w:val="00DF6681"/>
    <w:rsid w:val="00DF746A"/>
    <w:rsid w:val="00E00573"/>
    <w:rsid w:val="00E01AED"/>
    <w:rsid w:val="00E01D1E"/>
    <w:rsid w:val="00E0323E"/>
    <w:rsid w:val="00E0392B"/>
    <w:rsid w:val="00E0414F"/>
    <w:rsid w:val="00E0516C"/>
    <w:rsid w:val="00E0538E"/>
    <w:rsid w:val="00E10428"/>
    <w:rsid w:val="00E12760"/>
    <w:rsid w:val="00E12928"/>
    <w:rsid w:val="00E13385"/>
    <w:rsid w:val="00E157A7"/>
    <w:rsid w:val="00E1641C"/>
    <w:rsid w:val="00E16F1C"/>
    <w:rsid w:val="00E221FB"/>
    <w:rsid w:val="00E2261A"/>
    <w:rsid w:val="00E230EB"/>
    <w:rsid w:val="00E2438A"/>
    <w:rsid w:val="00E2620B"/>
    <w:rsid w:val="00E303E0"/>
    <w:rsid w:val="00E323DD"/>
    <w:rsid w:val="00E34A54"/>
    <w:rsid w:val="00E34AF5"/>
    <w:rsid w:val="00E3620F"/>
    <w:rsid w:val="00E37397"/>
    <w:rsid w:val="00E405EF"/>
    <w:rsid w:val="00E4280A"/>
    <w:rsid w:val="00E438E7"/>
    <w:rsid w:val="00E43D0C"/>
    <w:rsid w:val="00E43F60"/>
    <w:rsid w:val="00E47C6D"/>
    <w:rsid w:val="00E556EF"/>
    <w:rsid w:val="00E60E7A"/>
    <w:rsid w:val="00E64CF1"/>
    <w:rsid w:val="00E65848"/>
    <w:rsid w:val="00E66D92"/>
    <w:rsid w:val="00E70B41"/>
    <w:rsid w:val="00E75AB4"/>
    <w:rsid w:val="00E77F1E"/>
    <w:rsid w:val="00E811D2"/>
    <w:rsid w:val="00E83B26"/>
    <w:rsid w:val="00E8468F"/>
    <w:rsid w:val="00E848A1"/>
    <w:rsid w:val="00E84BA8"/>
    <w:rsid w:val="00E84C4E"/>
    <w:rsid w:val="00E85246"/>
    <w:rsid w:val="00E85905"/>
    <w:rsid w:val="00E865BE"/>
    <w:rsid w:val="00E87BD1"/>
    <w:rsid w:val="00E87F01"/>
    <w:rsid w:val="00E925F0"/>
    <w:rsid w:val="00E92E4C"/>
    <w:rsid w:val="00E9324D"/>
    <w:rsid w:val="00E94D62"/>
    <w:rsid w:val="00E94E66"/>
    <w:rsid w:val="00EA0ACB"/>
    <w:rsid w:val="00EA137C"/>
    <w:rsid w:val="00EA175D"/>
    <w:rsid w:val="00EA288D"/>
    <w:rsid w:val="00EA3E98"/>
    <w:rsid w:val="00EA42CE"/>
    <w:rsid w:val="00EA6726"/>
    <w:rsid w:val="00EB37FD"/>
    <w:rsid w:val="00EB3B32"/>
    <w:rsid w:val="00EB5CDE"/>
    <w:rsid w:val="00EB63C6"/>
    <w:rsid w:val="00EC38D6"/>
    <w:rsid w:val="00EC763F"/>
    <w:rsid w:val="00ED1BF2"/>
    <w:rsid w:val="00ED266C"/>
    <w:rsid w:val="00ED2A25"/>
    <w:rsid w:val="00ED5F8B"/>
    <w:rsid w:val="00ED696D"/>
    <w:rsid w:val="00ED6F00"/>
    <w:rsid w:val="00EE10F8"/>
    <w:rsid w:val="00EE12E1"/>
    <w:rsid w:val="00EE4371"/>
    <w:rsid w:val="00EE5AA7"/>
    <w:rsid w:val="00EE610D"/>
    <w:rsid w:val="00EE6F04"/>
    <w:rsid w:val="00EF02FA"/>
    <w:rsid w:val="00EF0EA6"/>
    <w:rsid w:val="00EF3255"/>
    <w:rsid w:val="00EF5D32"/>
    <w:rsid w:val="00EF6C01"/>
    <w:rsid w:val="00EF747A"/>
    <w:rsid w:val="00F0055B"/>
    <w:rsid w:val="00F01519"/>
    <w:rsid w:val="00F07123"/>
    <w:rsid w:val="00F10B79"/>
    <w:rsid w:val="00F11862"/>
    <w:rsid w:val="00F12F63"/>
    <w:rsid w:val="00F149DB"/>
    <w:rsid w:val="00F15C65"/>
    <w:rsid w:val="00F161AE"/>
    <w:rsid w:val="00F16368"/>
    <w:rsid w:val="00F164FA"/>
    <w:rsid w:val="00F24A50"/>
    <w:rsid w:val="00F250BF"/>
    <w:rsid w:val="00F25F39"/>
    <w:rsid w:val="00F27B09"/>
    <w:rsid w:val="00F30A6C"/>
    <w:rsid w:val="00F320A9"/>
    <w:rsid w:val="00F378CF"/>
    <w:rsid w:val="00F421E0"/>
    <w:rsid w:val="00F43FC1"/>
    <w:rsid w:val="00F46BEB"/>
    <w:rsid w:val="00F539B0"/>
    <w:rsid w:val="00F539CA"/>
    <w:rsid w:val="00F53CD4"/>
    <w:rsid w:val="00F6061F"/>
    <w:rsid w:val="00F642E7"/>
    <w:rsid w:val="00F65986"/>
    <w:rsid w:val="00F659CE"/>
    <w:rsid w:val="00F65B75"/>
    <w:rsid w:val="00F67DD9"/>
    <w:rsid w:val="00F72C1F"/>
    <w:rsid w:val="00F72DD0"/>
    <w:rsid w:val="00F72F77"/>
    <w:rsid w:val="00F74D69"/>
    <w:rsid w:val="00F75DAF"/>
    <w:rsid w:val="00F77D94"/>
    <w:rsid w:val="00F819D0"/>
    <w:rsid w:val="00F81F21"/>
    <w:rsid w:val="00F866AF"/>
    <w:rsid w:val="00F86C79"/>
    <w:rsid w:val="00F86CA1"/>
    <w:rsid w:val="00F8703D"/>
    <w:rsid w:val="00F90065"/>
    <w:rsid w:val="00F91DC3"/>
    <w:rsid w:val="00F91F6B"/>
    <w:rsid w:val="00F9279F"/>
    <w:rsid w:val="00F945A2"/>
    <w:rsid w:val="00F945F0"/>
    <w:rsid w:val="00F97EDD"/>
    <w:rsid w:val="00FA08FC"/>
    <w:rsid w:val="00FA2380"/>
    <w:rsid w:val="00FA5956"/>
    <w:rsid w:val="00FA7D8C"/>
    <w:rsid w:val="00FB006C"/>
    <w:rsid w:val="00FB101C"/>
    <w:rsid w:val="00FB1451"/>
    <w:rsid w:val="00FB19AC"/>
    <w:rsid w:val="00FB497F"/>
    <w:rsid w:val="00FB4F52"/>
    <w:rsid w:val="00FB660A"/>
    <w:rsid w:val="00FB6CA5"/>
    <w:rsid w:val="00FB72CA"/>
    <w:rsid w:val="00FC1186"/>
    <w:rsid w:val="00FC11BC"/>
    <w:rsid w:val="00FC1C4F"/>
    <w:rsid w:val="00FC2AE4"/>
    <w:rsid w:val="00FC34A2"/>
    <w:rsid w:val="00FD0077"/>
    <w:rsid w:val="00FD0B35"/>
    <w:rsid w:val="00FD1FF6"/>
    <w:rsid w:val="00FD3280"/>
    <w:rsid w:val="00FD3BE8"/>
    <w:rsid w:val="00FD41A9"/>
    <w:rsid w:val="00FD510F"/>
    <w:rsid w:val="00FD5F22"/>
    <w:rsid w:val="00FD5FF7"/>
    <w:rsid w:val="00FE0B91"/>
    <w:rsid w:val="00FE2240"/>
    <w:rsid w:val="00FF0173"/>
    <w:rsid w:val="00FF0749"/>
    <w:rsid w:val="00FF074C"/>
    <w:rsid w:val="00FF0762"/>
    <w:rsid w:val="00FF4EFC"/>
    <w:rsid w:val="00FF627A"/>
    <w:rsid w:val="00FF69D7"/>
    <w:rsid w:val="00FF72DB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3497E-4546-464E-A560-BBFA07DF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0B5B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B5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2E6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82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65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59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4C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4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4C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4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BA7DD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A7D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BA7DDD"/>
    <w:rPr>
      <w:vertAlign w:val="superscript"/>
    </w:rPr>
  </w:style>
  <w:style w:type="paragraph" w:customStyle="1" w:styleId="Default">
    <w:name w:val="Default"/>
    <w:rsid w:val="00D779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6D5B1-81C2-4041-85B8-652C703D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Свирина Надежда Петровна</dc:creator>
  <cp:lastModifiedBy>Свирина Надежда Петровна</cp:lastModifiedBy>
  <cp:revision>73</cp:revision>
  <cp:lastPrinted>2025-03-24T08:30:00Z</cp:lastPrinted>
  <dcterms:created xsi:type="dcterms:W3CDTF">2025-03-10T11:20:00Z</dcterms:created>
  <dcterms:modified xsi:type="dcterms:W3CDTF">2025-03-24T08:32:00Z</dcterms:modified>
</cp:coreProperties>
</file>