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2F" w:rsidRDefault="00200F21" w:rsidP="00364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72F">
        <w:rPr>
          <w:rFonts w:ascii="Times New Roman" w:hAnsi="Times New Roman" w:cs="Times New Roman"/>
          <w:sz w:val="28"/>
          <w:szCs w:val="28"/>
        </w:rPr>
        <w:t>Товары для личного пользования, в отношении ко</w:t>
      </w:r>
      <w:r w:rsidR="00F56819">
        <w:rPr>
          <w:rFonts w:ascii="Times New Roman" w:hAnsi="Times New Roman" w:cs="Times New Roman"/>
          <w:sz w:val="28"/>
          <w:szCs w:val="28"/>
        </w:rPr>
        <w:t>торых подлежат соблюдению меры нетарифного регулирования</w:t>
      </w:r>
    </w:p>
    <w:p w:rsidR="0098472F" w:rsidRDefault="0098472F" w:rsidP="00364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897"/>
        <w:gridCol w:w="3482"/>
      </w:tblGrid>
      <w:tr w:rsidR="00F96371" w:rsidRPr="003343AD" w:rsidTr="00F96371">
        <w:tc>
          <w:tcPr>
            <w:tcW w:w="3794" w:type="dxa"/>
            <w:vAlign w:val="center"/>
          </w:tcPr>
          <w:p w:rsidR="00F96371" w:rsidRPr="00971434" w:rsidRDefault="00F96371" w:rsidP="00F96371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97" w:type="dxa"/>
            <w:vAlign w:val="center"/>
          </w:tcPr>
          <w:p w:rsidR="00F96371" w:rsidRPr="00F25A2C" w:rsidRDefault="00F96371" w:rsidP="00A8475F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</w:t>
            </w:r>
            <w:r w:rsidRPr="00095B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орядок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095B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ввоза и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(или) </w:t>
            </w:r>
            <w:r w:rsidRPr="00095B4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вывоза</w:t>
            </w:r>
          </w:p>
        </w:tc>
        <w:tc>
          <w:tcPr>
            <w:tcW w:w="3482" w:type="dxa"/>
            <w:vAlign w:val="center"/>
          </w:tcPr>
          <w:p w:rsidR="00F96371" w:rsidRDefault="00F96371" w:rsidP="00F96371">
            <w:pPr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Ссылка на нормативный правовой акт</w:t>
            </w: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6D785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5A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Озоноразрушающие</w:t>
            </w:r>
            <w:proofErr w:type="spellEnd"/>
            <w:r w:rsidRPr="00F25A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вещества и продукция, содерж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ащая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озоноразрушающие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вещества,</w:t>
            </w:r>
          </w:p>
          <w:p w:rsidR="00F96371" w:rsidRDefault="00F96371" w:rsidP="006D785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включенные в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разделы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1.1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Pr="00F25A2C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Default="00F96371" w:rsidP="006D785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запрет ввоза и вывоза</w:t>
            </w:r>
          </w:p>
          <w:p w:rsidR="00F96371" w:rsidRDefault="00F96371" w:rsidP="006D785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F9637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96371" w:rsidRDefault="00F96371" w:rsidP="00F9637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Коллегии Евразийской экономической комиссии от 21.04.2015 № 30</w:t>
            </w:r>
          </w:p>
          <w:p w:rsidR="00F96371" w:rsidRDefault="00F96371" w:rsidP="00F9637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A21CC7" w:rsidRDefault="00F96371" w:rsidP="00F9637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подпункт «а» пункта 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</w:t>
            </w:r>
            <w:r w:rsidRPr="00A2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и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</w:t>
            </w:r>
            <w:proofErr w:type="spellStart"/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озоноразрушающих</w:t>
            </w:r>
            <w:proofErr w:type="spellEnd"/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веществ и продукции, содержащей </w:t>
            </w:r>
            <w:proofErr w:type="spellStart"/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озоноразрушающие</w:t>
            </w:r>
            <w:proofErr w:type="spellEnd"/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вещества</w:t>
            </w:r>
            <w:r w:rsidRPr="00A2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Решению Коллегии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Евразийской экономической комиссии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.04.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Pr="00A21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F96371" w:rsidRDefault="00F96371" w:rsidP="006D785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25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Опасные отходы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включе</w:t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нные в раздел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1.2</w:t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B251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Pr="00D2551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Pr="00F45F9D" w:rsidRDefault="00F96371" w:rsidP="00F45F9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45F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F45F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F45F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Default="00F96371" w:rsidP="0051474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D25511" w:rsidRDefault="00F96371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6708B6" w:rsidRPr="00514748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1</w:t>
            </w:r>
            <w:r w:rsidRPr="005147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экономической комиссии от 21.04.2015 № 30</w:t>
            </w:r>
          </w:p>
          <w:p w:rsidR="006708B6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708B6" w:rsidRPr="004C4CBD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подпункт «а» пункта 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</w:t>
            </w:r>
            <w:r w:rsidRPr="004C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опасных отходов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Приложение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Решению Коллегии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Евразийской 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экономической комиссии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от 21.04.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Pr="004C4C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F96371" w:rsidRPr="00F45F9D" w:rsidRDefault="00F96371" w:rsidP="00F45F9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  <w:r w:rsidRPr="00D25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нформация на печатных, аудиовизуальн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ых и иных носителях информации,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включенная в раздел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1.3</w:t>
            </w:r>
            <w:r w:rsidRPr="00791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791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Pr="00D2551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Pr="00A17A26" w:rsidRDefault="00F96371" w:rsidP="00A17A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17A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A17A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17A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Default="00F96371" w:rsidP="00161FC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6708B6" w:rsidRPr="00161FCB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1</w:t>
            </w:r>
            <w:r w:rsidRPr="00161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экономической комиссии от 21.04.2015 № 30</w:t>
            </w:r>
          </w:p>
          <w:p w:rsidR="00F96371" w:rsidRPr="00A17A26" w:rsidRDefault="00F96371" w:rsidP="00A17A2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6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Средства защиты растений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(пестициды) и другие стойкие органические загрязнители,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включе</w:t>
            </w:r>
            <w:r w:rsidRPr="00A44C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нные в раздел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A44C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1.4</w:t>
            </w:r>
            <w:r w:rsidRPr="00A44C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A44C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4C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A44C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Pr="00D2551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Pr="006734AA" w:rsidRDefault="00F96371" w:rsidP="006734A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734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6734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6734A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6371" w:rsidRDefault="00F96371" w:rsidP="006F688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BF6B8B" w:rsidRDefault="00F96371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6708B6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1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экономической комиссии от 21.04.2015 № 30</w:t>
            </w:r>
          </w:p>
          <w:p w:rsidR="006708B6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708B6" w:rsidRPr="006F688E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 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 ввозе на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средств защиты растений (пестицидов)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 Решению Коллегии Евразийской экономической комиссии от 21.04.2015 № 30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F96371" w:rsidRPr="006734AA" w:rsidRDefault="00F96371" w:rsidP="006734A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D25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лужебное и гражданское оружие</w:t>
            </w:r>
            <w:r w:rsidRPr="00D255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, его основные части и патроны к нему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,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включе</w:t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 в раздел </w:t>
            </w:r>
            <w:r w:rsidRPr="00E2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F65CA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>Г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ражданско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и служебно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оружи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, его основны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(составны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част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и патрон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 нему, </w:t>
            </w:r>
          </w:p>
          <w:p w:rsidR="00F96371" w:rsidRDefault="00F96371" w:rsidP="00F65CA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4D3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раздел 2.22</w:t>
            </w:r>
            <w:r w:rsidRPr="004D3AD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решением Коллегии Евразийской 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кой комиссии от 21.04.2015 № 30</w:t>
            </w:r>
          </w:p>
          <w:p w:rsidR="00F96371" w:rsidRPr="00D2551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Default="00F96371" w:rsidP="00382BB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82B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382B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382B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Pr="00382BBE" w:rsidRDefault="00F96371" w:rsidP="00382BB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F96371" w:rsidRDefault="00F96371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F96371" w:rsidRDefault="00F96371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6708B6" w:rsidRDefault="006708B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96371" w:rsidRDefault="00376186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>в</w:t>
            </w:r>
            <w:r w:rsidR="00F9637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воз и (или) вывоз при наличии заключения (</w:t>
            </w:r>
            <w:r w:rsidR="00F96371" w:rsidRPr="00116A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разрешительн</w:t>
            </w:r>
            <w:r w:rsidR="00F9637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ого</w:t>
            </w:r>
            <w:r w:rsidR="00F96371" w:rsidRPr="00116A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документ</w:t>
            </w:r>
            <w:r w:rsidR="00F9637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а)</w:t>
            </w:r>
          </w:p>
          <w:p w:rsidR="00F96371" w:rsidRPr="00116A99" w:rsidRDefault="00F96371" w:rsidP="00F65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96371" w:rsidRDefault="00F96371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6708B6" w:rsidRPr="006F688E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B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пункт 1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экономической комиссии от 21.04.2015 № 30</w:t>
            </w: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6708B6" w:rsidRPr="00F00D20" w:rsidRDefault="006708B6" w:rsidP="006708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121C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lastRenderedPageBreak/>
              <w:t>пункт 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П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оложени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я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о ввозе на таможенную территорию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вразийского экономического союза и вывозе с таможенной территории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вразийского экономического союза гражданского </w:t>
            </w:r>
            <w:r w:rsidR="00FE6B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 служебного оружия, его основных (составных) частей и патронов к нему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(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E6B8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 Решению Коллегии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Евразийской экономической комиссии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от 21.04.2015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  <w:r w:rsidRPr="00F00D2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</w:t>
            </w:r>
          </w:p>
          <w:p w:rsidR="00F96371" w:rsidRPr="00382BBE" w:rsidRDefault="00F96371" w:rsidP="00382BB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7E61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рудия добычи (вылова) водных биологических ресур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сов,</w:t>
            </w:r>
          </w:p>
          <w:p w:rsidR="00F96371" w:rsidRDefault="00F96371" w:rsidP="00DC29A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включенные в раздел </w:t>
            </w:r>
            <w:r w:rsidRPr="00E2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1.7</w:t>
            </w:r>
            <w:r w:rsidRPr="00791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791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Pr="00D25511" w:rsidRDefault="00F96371" w:rsidP="00DC29A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Pr="00C312DF" w:rsidRDefault="00F96371" w:rsidP="00C312D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312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C312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ввоза</w:t>
            </w:r>
          </w:p>
          <w:p w:rsidR="00F96371" w:rsidRDefault="00F96371" w:rsidP="006F688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6708B6" w:rsidRPr="006F688E" w:rsidRDefault="006708B6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B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1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экономической комиссии от 21.04.2015 № 30</w:t>
            </w:r>
          </w:p>
          <w:p w:rsidR="00F96371" w:rsidRPr="00C312DF" w:rsidRDefault="00F96371" w:rsidP="00C312D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7A9B" w:rsidRPr="003343AD" w:rsidTr="00F96371">
        <w:tc>
          <w:tcPr>
            <w:tcW w:w="3794" w:type="dxa"/>
          </w:tcPr>
          <w:p w:rsidR="00B47A9B" w:rsidRDefault="002D0BDA" w:rsidP="00B47A9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="00B47A9B" w:rsidRPr="00B47A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здели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="00B47A9B" w:rsidRPr="00B47A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из детенышей гренландского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тюленя: бельков, хохлуш и серок</w:t>
            </w:r>
            <w:r w:rsidR="009134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9134DD" w:rsidRPr="009134DD" w:rsidRDefault="009134DD" w:rsidP="009134D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включенные в раздел </w:t>
            </w:r>
            <w:r w:rsidRPr="009F7A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34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Единого перечня товаров, к которым применяются меры нетарифного регулирования в торговле с третьими странами, утвержденного Решением Коллегии Евразийской экономической комиссии от 21.04.2015 № 30</w:t>
            </w:r>
          </w:p>
          <w:p w:rsidR="00B47A9B" w:rsidRDefault="00B47A9B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B47A9B" w:rsidRPr="00B47A9B" w:rsidRDefault="00B47A9B" w:rsidP="00B47A9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47A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запрет ввоза</w:t>
            </w:r>
          </w:p>
          <w:p w:rsidR="00B47A9B" w:rsidRPr="00C312DF" w:rsidRDefault="00B47A9B" w:rsidP="00C312D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B47A9B" w:rsidRPr="006F688E" w:rsidRDefault="00B47A9B" w:rsidP="00B47A9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B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1</w:t>
            </w:r>
            <w:r w:rsidRPr="006F6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экономической комиссии от 21.04.2015 № 30</w:t>
            </w:r>
          </w:p>
          <w:p w:rsidR="00B47A9B" w:rsidRPr="00CB5AA6" w:rsidRDefault="00B47A9B" w:rsidP="006708B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A34C6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Соболи живые,</w:t>
            </w:r>
          </w:p>
          <w:p w:rsidR="00F96371" w:rsidRPr="00A34C6E" w:rsidRDefault="00F96371" w:rsidP="00A34C6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включенные в раздел </w:t>
            </w:r>
            <w:r w:rsidRPr="00E2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1.9</w:t>
            </w: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Default="00F96371" w:rsidP="006F688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запрет вывоза</w:t>
            </w:r>
          </w:p>
          <w:p w:rsidR="00F96371" w:rsidRDefault="00F96371" w:rsidP="006F688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6F688E" w:rsidRDefault="00F96371" w:rsidP="007317C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7317CB" w:rsidRPr="00A34C6E" w:rsidRDefault="007317CB" w:rsidP="007317C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пункт 1</w:t>
            </w: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</w:t>
            </w: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экономической комиссии от 21.04.2015 № 30</w:t>
            </w:r>
          </w:p>
          <w:p w:rsidR="00F96371" w:rsidRDefault="00F96371" w:rsidP="006F688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7AD4" w:rsidRPr="003343AD" w:rsidTr="00F96371">
        <w:tc>
          <w:tcPr>
            <w:tcW w:w="3794" w:type="dxa"/>
          </w:tcPr>
          <w:p w:rsidR="00B31CEF" w:rsidRDefault="00B31CEF" w:rsidP="00B31C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31C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Киты, дельфины и морские свиньи (млекопитающие отряда </w:t>
            </w:r>
            <w:proofErr w:type="spellStart"/>
            <w:r w:rsidRPr="00B31C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Cetacea</w:t>
            </w:r>
            <w:proofErr w:type="spellEnd"/>
            <w:r w:rsidRPr="00B31C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), </w:t>
            </w:r>
          </w:p>
          <w:p w:rsidR="00B31CEF" w:rsidRPr="00B31CEF" w:rsidRDefault="00B31CEF" w:rsidP="00B31C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31C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включенные в раздел </w:t>
            </w:r>
            <w:r w:rsidRPr="00B31C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  <w:r w:rsidRPr="00B31C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Решением Коллегии Евразийской экономической комиссии от 21.04.2015 № 30</w:t>
            </w:r>
          </w:p>
          <w:p w:rsidR="009F7AD4" w:rsidRPr="00A34C6E" w:rsidRDefault="009F7AD4" w:rsidP="00A34C6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9F7AD4" w:rsidRPr="009F7AD4" w:rsidRDefault="009F7AD4" w:rsidP="009F7AD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F7A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запрет вывоза</w:t>
            </w:r>
          </w:p>
          <w:p w:rsidR="009F7AD4" w:rsidRDefault="009F7AD4" w:rsidP="006F688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9F7AD4" w:rsidRPr="00A34C6E" w:rsidRDefault="009F7AD4" w:rsidP="009F7AD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1</w:t>
            </w:r>
            <w:r w:rsidRPr="00A34C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решения Коллегии Евразийской экономической комиссии от 21.04.2015 № 30</w:t>
            </w:r>
          </w:p>
          <w:p w:rsidR="009F7AD4" w:rsidRPr="00A34C6E" w:rsidRDefault="009F7AD4" w:rsidP="007317C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D20D5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D20D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ифровальны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D20D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(криптографически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D20D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 средств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D20D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товар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D20D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содержащи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D20D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такие средства, </w:t>
            </w:r>
          </w:p>
          <w:p w:rsidR="00F96371" w:rsidRDefault="00F96371" w:rsidP="0099307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71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включенные в </w:t>
            </w:r>
            <w:hyperlink r:id="rId5" w:history="1">
              <w:r w:rsidRPr="00E6711E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eastAsia="ru-RU"/>
                </w:rPr>
                <w:t xml:space="preserve">раздел </w:t>
              </w:r>
              <w:r w:rsidRPr="00E240F4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2.19</w:t>
              </w:r>
            </w:hyperlink>
            <w:r w:rsidRPr="00E671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Единого перечня товаров,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E671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 которым применяются меры нетарифного регулирования в торговле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E671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Pr="00E671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ешением Коллегии Евразийской экономическ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ой комиссии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 21.04.2015 № 30,</w:t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F96371" w:rsidRDefault="00F96371" w:rsidP="0099307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96371" w:rsidRPr="0099307E" w:rsidRDefault="00F96371" w:rsidP="0099307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которые не включены в </w:t>
            </w:r>
            <w:r w:rsidRPr="006710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перечень</w:t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предусмотренный </w:t>
            </w:r>
            <w:hyperlink r:id="rId6" w:history="1">
              <w:r w:rsidRPr="0099307E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eastAsia="ru-RU"/>
                </w:rPr>
                <w:t>приложением № 5</w:t>
              </w:r>
            </w:hyperlink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 Положению о ввозе на таможенную территорию Евразийского экономического союза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 вывозе с таможенной </w:t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территории Евразийского экономического союза шифровальных (криптографических) средств (приложение № 9 к Решению Коллегии Евразийской экономической комиссии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21.04.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2015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30),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9930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 в отношении которых отсутствуют </w:t>
            </w:r>
            <w:r w:rsidRPr="00FA3A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сведения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br/>
            </w:r>
            <w:r w:rsidRPr="00FA3A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о нотификации</w:t>
            </w:r>
            <w:r w:rsidR="00FA3A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F96371" w:rsidRDefault="00F96371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B5774D" w:rsidRDefault="00F96371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которые </w:t>
            </w: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включены в </w:t>
            </w: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перечень</w:t>
            </w: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согласно </w:t>
            </w:r>
            <w:hyperlink r:id="rId7" w:history="1">
              <w:r w:rsidRPr="00261B17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eastAsia="ru-RU"/>
                </w:rPr>
                <w:t>приложению № 5</w:t>
              </w:r>
            </w:hyperlink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7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 Положению о ввозе на таможенную территорию Евразийского экономического союза </w:t>
            </w:r>
            <w:r w:rsidR="00F57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вывозе с таможенной территории Евразийского экономического союза шифровальных (криптографических) средств (приложение № 9 к Решению Коллегии Евразийской экономической комиссии </w:t>
            </w:r>
            <w:r w:rsidR="00F57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21.04.2015 № 30)</w:t>
            </w:r>
            <w:r w:rsidR="00FA3A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F96371" w:rsidRDefault="00F96371" w:rsidP="0060794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261B1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которые </w:t>
            </w:r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не включены </w:t>
            </w:r>
            <w:r w:rsidR="00F57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перечень</w:t>
            </w:r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согласно </w:t>
            </w:r>
            <w:hyperlink r:id="rId8" w:history="1">
              <w:r w:rsidRPr="00261B17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eastAsia="ru-RU"/>
                </w:rPr>
                <w:t>приложению № 5</w:t>
              </w:r>
            </w:hyperlink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7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 Положению о ввозе на таможенную территорию Евразийского экономического союза </w:t>
            </w:r>
            <w:r w:rsidR="00F57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вывозе с таможенной территории Евразийского экономического союза шифровальных (криптографических) средств (приложение № 9 к Решению Коллегии Евразийской экономической комиссии </w:t>
            </w:r>
            <w:r w:rsidR="00D552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61B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21.04.2015 № 30)</w:t>
            </w:r>
          </w:p>
          <w:p w:rsidR="00D552E0" w:rsidRPr="00261B17" w:rsidRDefault="00D552E0" w:rsidP="00261B1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60794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E6B85" w:rsidRDefault="00FE6B85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C654FE" w:rsidRDefault="00F96371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65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C65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C65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Default="00F96371" w:rsidP="00CB5AA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317CB" w:rsidRDefault="007317CB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317CB" w:rsidRDefault="007317CB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B5774D" w:rsidRDefault="00F96371" w:rsidP="00B577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ввоз или вывоз без представления заключения (разрешительного документа) либо сведений </w:t>
            </w:r>
            <w:r w:rsidR="00F57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577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 нотификации</w:t>
            </w: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317CB" w:rsidRDefault="007317CB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317CB" w:rsidRDefault="007317CB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317CB" w:rsidRDefault="007317CB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Pr="001009FB" w:rsidRDefault="00F96371" w:rsidP="001009F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ввоз или вывоз при наличии сведений </w:t>
            </w:r>
            <w:r w:rsidR="00D552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1009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 нотификации</w:t>
            </w:r>
          </w:p>
          <w:p w:rsidR="00F96371" w:rsidRPr="001009FB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96371" w:rsidRDefault="00F96371" w:rsidP="00FE5C0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96371" w:rsidRDefault="007317CB" w:rsidP="00C654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B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пункт 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 </w:t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экономического союза </w:t>
            </w:r>
            <w:r w:rsidR="00FE6B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вывозе с таможенной территории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</w:t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 экономического союза шифровальных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(криптографических) средств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483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 Решению Коллегии Евразийской экономической комиссии от 21.04.2015 № 30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1C1E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пециальны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C1E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технически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C1E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1C1E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предназначенны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C1E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для негласного получения информации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включе</w:t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нные в раздел </w:t>
            </w:r>
            <w:r w:rsidRPr="00E2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2.17</w:t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</w:t>
            </w:r>
            <w:r w:rsidR="00D552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 которым применяются меры нетарифного регулирования в торговле </w:t>
            </w:r>
            <w:r w:rsidR="00D552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ешением Коллегии Евразийской экономической комиссии </w:t>
            </w:r>
            <w:r w:rsidR="00D552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32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21.04.2015 № 30</w:t>
            </w:r>
          </w:p>
          <w:p w:rsidR="00F96371" w:rsidRPr="00D2551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Pr="00AA309E" w:rsidRDefault="00F96371" w:rsidP="00AA309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23424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234240" w:rsidRDefault="00234240" w:rsidP="0023424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A03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 </w:t>
            </w:r>
            <w:r w:rsidRPr="008A03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8A03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</w:t>
            </w:r>
            <w:r w:rsidR="00D552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8A03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8A03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 экономического союза специальных технических средств, предназначенных для негласного получения информации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03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(Приложение №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</w:t>
            </w:r>
            <w:r w:rsidRPr="008A03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 Решению Коллегии Евразийской экономической комиссии от 21.04.2015 № 30)</w:t>
            </w:r>
          </w:p>
          <w:p w:rsidR="00F96371" w:rsidRPr="00AA309E" w:rsidRDefault="00F96371" w:rsidP="00AA309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адиоэлектронны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высокочастотны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гражданского назначения, </w:t>
            </w:r>
            <w:r w:rsidR="00F83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том числе встроенны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либо входящи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 состав других товаров,</w:t>
            </w:r>
            <w:r w:rsidR="00E87B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 раздел </w:t>
            </w:r>
            <w:r w:rsidRPr="00E2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2.16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30,</w:t>
            </w:r>
          </w:p>
          <w:p w:rsidR="00F96371" w:rsidRPr="00A347EF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E541F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которые </w:t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содержа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ся в едином реестре или включены в перечень, предусмотренный </w:t>
            </w:r>
            <w:hyperlink r:id="rId9" w:history="1">
              <w:r w:rsidRPr="00E541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приложением</w:t>
              </w:r>
              <w:r w:rsidR="00F83EFC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 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№</w:t>
              </w:r>
              <w:r w:rsidR="00F83EFC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 </w:t>
              </w:r>
              <w:r w:rsidRPr="00E541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2</w:t>
              </w:r>
            </w:hyperlink>
            <w:r w:rsidRPr="00E541F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83E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Положению</w:t>
            </w:r>
            <w:r w:rsidRPr="00F36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 ввозе на таможенную территорию Евразийского экономического союза радиоэлектронных средств и высокочастотных устройств гражданского назначения, </w:t>
            </w:r>
            <w:r w:rsidR="00F83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F36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том числе встроенных либо входящих в состав других </w:t>
            </w:r>
            <w:r w:rsidRPr="00F36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товаров (Приложение № 15 к Решению Коллегии Евразийской экономической комиссии </w:t>
            </w:r>
            <w:r w:rsidR="00F83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F36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21.04.2015 № 30)</w:t>
            </w:r>
            <w:r w:rsidR="00BD0F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F96371" w:rsidRDefault="00F96371" w:rsidP="00E541F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которые не </w:t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содержа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едином реестре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включены в перечень, предусмотренный </w:t>
            </w:r>
            <w:hyperlink r:id="rId10" w:history="1">
              <w:r w:rsidRPr="00E541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приложением</w:t>
              </w:r>
              <w:r w:rsidR="0028781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 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№</w:t>
              </w:r>
              <w:r w:rsidR="00287810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 </w:t>
              </w:r>
              <w:r w:rsidRPr="00E541FD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2</w:t>
              </w:r>
            </w:hyperlink>
            <w:r w:rsidRPr="00E541F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Положению</w:t>
            </w:r>
            <w:r w:rsidRPr="00F36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(Приложение № 15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F36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 Решению Коллегии Евразийской экономической комиссии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F36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21.04.2015 № 30)</w:t>
            </w:r>
            <w:r w:rsidR="00BD0F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F96371" w:rsidRDefault="00F96371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случае наличия их в составе специальных технических средств, предназначенных для негласного получения информации, включенных </w:t>
            </w:r>
            <w:r w:rsidR="009B04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раздел </w:t>
            </w:r>
            <w:r w:rsidRPr="000427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2.17</w:t>
            </w:r>
            <w:r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44D7"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Единого перечня товаров, к которым применяются меры нетарифного регулирования в торговле с третьими странами, утвержденного </w:t>
            </w:r>
            <w:r w:rsidR="00F944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="00F944D7" w:rsidRPr="00A347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Default="00F96371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F6135" w:rsidRDefault="00AF6135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F6135" w:rsidRDefault="00AF6135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F6135" w:rsidRDefault="00AF6135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F6135" w:rsidRDefault="00AF6135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AF6135" w:rsidRDefault="00AF6135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F3607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ввоз без </w:t>
            </w:r>
            <w:r w:rsidRPr="002A12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заключения (разрешительного документа)</w:t>
            </w:r>
            <w:r w:rsidR="001945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3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="001945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="00F83E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1945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пассажирской таможенной декларации</w:t>
            </w: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E513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AE6892" w:rsidRPr="00AE6892" w:rsidRDefault="00F96371" w:rsidP="00AE689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2A129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ввоз при наличии заключения (разрешительного документа)</w:t>
            </w:r>
            <w:r w:rsidR="00AE689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AE6892" w:rsidRPr="00AE689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или</w:t>
            </w:r>
          </w:p>
          <w:p w:rsidR="0028090A" w:rsidRPr="0028090A" w:rsidRDefault="00AE6892" w:rsidP="0028090A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AE689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пассажирской таможенной декларации, оформленной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AE689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при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 w:rsidRPr="00AE689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</w:t>
            </w:r>
            <w:r w:rsid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ы</w:t>
            </w:r>
            <w:r w:rsidRPr="00AE689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возе </w:t>
            </w:r>
            <w:r w:rsid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ра</w:t>
            </w:r>
            <w:r w:rsidR="005547D1" w:rsidRP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диоэлектронны</w:t>
            </w:r>
            <w:r w:rsid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х</w:t>
            </w:r>
            <w:r w:rsidR="005547D1" w:rsidRP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средств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="005547D1" w:rsidRP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и высокочастотны</w:t>
            </w:r>
            <w:r w:rsid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х</w:t>
            </w:r>
            <w:r w:rsidR="005547D1" w:rsidRPr="005547D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устройств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="0028090A" w:rsidRPr="0028090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и содержащей их идентификационные признаки (наименование, модель и полоса радиочастоты)</w:t>
            </w:r>
          </w:p>
          <w:p w:rsidR="00AE6892" w:rsidRPr="00AE6892" w:rsidRDefault="00AE6892" w:rsidP="00AE689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0C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4B0C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3D3A89" w:rsidRDefault="003D3A89" w:rsidP="00A347E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Pr="00F36073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095B4E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пункт 6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Положения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  <w:r w:rsidRPr="00ED0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Приложение </w:t>
            </w:r>
            <w:r w:rsidR="00F83EFC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к Решению Коллегии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Евразийской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lastRenderedPageBreak/>
              <w:t>экономической комиссии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от 21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.04.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)</w:t>
            </w: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Pr="00F36073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095B4E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пункт 6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Положения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  <w:r w:rsidRPr="00ED0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Приложение </w:t>
            </w:r>
            <w:r w:rsidR="002878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к Решению Коллегии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Евразийской экономической комиссии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от 21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.04.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 w:rsidRPr="00ED0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)</w:t>
            </w: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D3A89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A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 </w:t>
            </w:r>
            <w:r w:rsidRPr="003A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3A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(Приложение </w:t>
            </w:r>
            <w:r w:rsidR="009B04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A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3A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 Решению Коллегии Евразийской экономической комиссии от 21.04.2015 № 30)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B5220A" w:rsidRDefault="00B5220A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3D3A89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E32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5</w:t>
            </w:r>
            <w:r w:rsidRPr="001E32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 о ввозе на</w:t>
            </w:r>
            <w:r w:rsidR="009B04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E32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E32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</w:t>
            </w:r>
            <w:r w:rsidRPr="001E32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экономического союза </w:t>
            </w:r>
            <w:r w:rsidR="009B04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1E32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E32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 экономического союза специальных технических средств, предназначенных для негласного получения информации (Приложение № 16 к Решению Коллегии Евразийской экономической комиссии от 21.04.2015 № 30)</w:t>
            </w:r>
          </w:p>
          <w:p w:rsidR="00F775DF" w:rsidRDefault="00F775DF" w:rsidP="003D3A89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6A03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рган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6A03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ткан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6A03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ловека, кровь и ее компоненты</w:t>
            </w:r>
            <w:r w:rsidRPr="00AC1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1D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 исключением образцов би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ологических материалов человека), 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включе</w:t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нные в раздел </w:t>
            </w:r>
            <w:r w:rsidRPr="00C635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2.21</w:t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 которым применяются меры нетарифного регулирования в торговле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ешением Коллегии Евразийской экономической комиссии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21.04.2015 № 30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A12B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бразц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A12B8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биологических материалов человека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,</w:t>
            </w:r>
          </w:p>
          <w:p w:rsidR="00F96371" w:rsidRPr="00D25511" w:rsidRDefault="00F96371" w:rsidP="00EC160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2754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B2754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в раздел </w:t>
            </w:r>
            <w:r w:rsidRPr="002B4A4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2.21</w:t>
            </w:r>
            <w:r w:rsidRPr="00B2754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Единого перечня товаров,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B2754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к которым применяются меры нетарифного регулирования в торговле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B2754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Р</w:t>
            </w:r>
            <w:r w:rsidRPr="00B2754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ешением Коллегии Евразийской экономической комиссии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B2754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от 21.04.2015 № 30</w:t>
            </w:r>
          </w:p>
        </w:tc>
        <w:tc>
          <w:tcPr>
            <w:tcW w:w="2897" w:type="dxa"/>
          </w:tcPr>
          <w:p w:rsidR="00F96371" w:rsidRPr="00A772D3" w:rsidRDefault="00F96371" w:rsidP="00A772D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772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A772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772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Default="00F96371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775DF" w:rsidRDefault="00F775DF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53310" w:rsidRDefault="00E53310" w:rsidP="00423CC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EC16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ввоз и (или) вывоз при наличии заключения (</w:t>
            </w:r>
            <w:r w:rsidRPr="00116A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разрешительн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ого</w:t>
            </w:r>
            <w:r w:rsidRPr="00116A9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а)</w:t>
            </w:r>
          </w:p>
          <w:p w:rsidR="00F96371" w:rsidRDefault="00F96371" w:rsidP="00EC160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</w:pPr>
          </w:p>
          <w:p w:rsidR="00F96371" w:rsidRDefault="00F96371" w:rsidP="00F775D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775DF" w:rsidRPr="00423CCF" w:rsidRDefault="00F775DF" w:rsidP="00F775D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абзац первый 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</w:t>
            </w:r>
            <w:r w:rsidRPr="004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 экономического союза органов и тканей человека, крови и ее компонентов, образцов биологических материалов человека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(Приложение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423C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Решению Коллегии Евразийской экономической комиссии от 21.04.2015 № 30)</w:t>
            </w:r>
          </w:p>
          <w:p w:rsidR="00E53310" w:rsidRDefault="00E53310" w:rsidP="00F775D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</w:pPr>
          </w:p>
          <w:p w:rsidR="00F775DF" w:rsidRDefault="00F775DF" w:rsidP="00F775DF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val="en-US"/>
              </w:rPr>
            </w:pPr>
            <w:r w:rsidRPr="002B4A4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абзац второй пункта 4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Положения </w:t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вразийского экономического союза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и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вразийского экономического союза органов и тканей человека, крови и ее компонентов, образцов биологических материалов человека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(Приложение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3</w:t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E5331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к Решению Коллегии Евразийской </w:t>
            </w:r>
            <w:r w:rsidRPr="0056579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lastRenderedPageBreak/>
              <w:t>экономическ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ой комиссии от 21.04.2015 № 30)</w:t>
            </w:r>
          </w:p>
          <w:p w:rsidR="00F96371" w:rsidRPr="00A772D3" w:rsidRDefault="00F96371" w:rsidP="00A772D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  <w:r w:rsidRPr="003214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довитые вещества, не являющиеся </w:t>
            </w:r>
            <w:proofErr w:type="spellStart"/>
            <w:r w:rsidRPr="003214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прекурсорами</w:t>
            </w:r>
            <w:proofErr w:type="spellEnd"/>
            <w:r w:rsidRPr="003214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наркотических средств </w:t>
            </w:r>
            <w:r w:rsidR="00F621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214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психотропных вещест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в,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включе</w:t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нные в раздел </w:t>
            </w:r>
            <w:r w:rsidRPr="00C635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2.13</w:t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2E4D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Pr="006A03DD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Default="00F96371" w:rsidP="001D61C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D4E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3D4E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Default="00F96371" w:rsidP="001D61C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Default="00F96371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E17D2" w:rsidRPr="001D61C0" w:rsidRDefault="00FE17D2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 4</w:t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 о</w:t>
            </w:r>
            <w:r w:rsidRPr="001D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ввозе на таможенную территорию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вразийского экономического союза ядовитых веществ, не являющихся </w:t>
            </w:r>
            <w:proofErr w:type="spellStart"/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прекурсорами</w:t>
            </w:r>
            <w:proofErr w:type="spellEnd"/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наркотических средств </w:t>
            </w:r>
            <w:r w:rsidR="00F621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психотропных веществ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(Приложение</w:t>
            </w:r>
            <w:r w:rsidR="00F621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="00F621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</w:t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21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1D61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Решению Коллегии Евразийской экономической комиссии от 21.04.2015 № 30)</w:t>
            </w:r>
          </w:p>
          <w:p w:rsidR="00F96371" w:rsidRPr="003D4E84" w:rsidRDefault="00F96371" w:rsidP="001D61C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AA309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Минеральное сырье,</w:t>
            </w:r>
          </w:p>
          <w:p w:rsidR="00F96371" w:rsidRPr="00AA309E" w:rsidRDefault="00F96371" w:rsidP="00AA309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включенное в раздел </w:t>
            </w:r>
            <w:r w:rsidRPr="00C635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2.11</w:t>
            </w: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ешением Коллегии Евразийской экономической комиссии от 21.04.2015 № 30</w:t>
            </w:r>
          </w:p>
          <w:p w:rsidR="00F96371" w:rsidRDefault="00F96371" w:rsidP="00B375C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Pr="00AA309E" w:rsidRDefault="00F96371" w:rsidP="00AA309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AA30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Default="00F96371" w:rsidP="001D61C0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1D61C0" w:rsidRDefault="00F96371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E17D2" w:rsidRPr="006D31B1" w:rsidRDefault="00FE17D2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D48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</w:t>
            </w:r>
            <w:r w:rsidR="00C23C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BD48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BD48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B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C12B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 экономического союза минерального сырья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1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(Приложение</w:t>
            </w:r>
            <w:r w:rsidR="00C23C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D31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="00C23C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6D31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3C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6D31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Решению Коллегии Евразийской экономической комиссии от 21.04.2015 № 30)</w:t>
            </w:r>
          </w:p>
          <w:p w:rsidR="00F96371" w:rsidRPr="00AA309E" w:rsidRDefault="00F96371" w:rsidP="00AA309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D859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Информация о недрах по районам и месторождениям топливно-энергетического </w:t>
            </w:r>
            <w:r w:rsidR="006A2B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минерального сырья,</w:t>
            </w:r>
          </w:p>
          <w:p w:rsidR="00F96371" w:rsidRPr="00D859E8" w:rsidRDefault="00F96371" w:rsidP="00D859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включенная в раздел </w:t>
            </w:r>
            <w:r w:rsidRPr="00C635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2.23 </w:t>
            </w: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Единого перечня товаров, </w:t>
            </w:r>
            <w:r w:rsidR="006A2B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ешением Коллегии Евразийской экономической комиссии </w:t>
            </w:r>
            <w:r w:rsidR="006A2B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 21.04.2015 № 30</w:t>
            </w:r>
          </w:p>
          <w:p w:rsidR="00F96371" w:rsidRPr="00AA309E" w:rsidRDefault="00F96371" w:rsidP="00AA309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Default="00F96371" w:rsidP="00D859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D859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вывоз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F96371" w:rsidRPr="00D859E8" w:rsidRDefault="00F96371" w:rsidP="00D859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96371" w:rsidRPr="00AA309E" w:rsidRDefault="00F96371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E17D2" w:rsidRPr="00E07E86" w:rsidRDefault="00FE17D2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пункт</w:t>
            </w:r>
            <w:r w:rsidR="006A2B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Положения </w:t>
            </w:r>
            <w:r w:rsidR="006A2B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E0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вразийского экономического союза информации о недрах по районам и месторождениям топливно-энергетического и минерального сырья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(Приложение</w:t>
            </w:r>
            <w:r w:rsidR="003327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="003327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</w:t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27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E07E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 Решению Коллегии Евразийской экономической комиссии от 21.04.2015 № 30)</w:t>
            </w:r>
          </w:p>
          <w:p w:rsidR="00F96371" w:rsidRPr="00D859E8" w:rsidRDefault="00F96371" w:rsidP="00D859E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</w:t>
            </w:r>
            <w:r w:rsidRPr="007B5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ультурны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7B5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ценност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7B5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, документ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7B5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7D435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национальных </w:t>
            </w:r>
            <w:r w:rsidRPr="007D435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архивных фондов </w:t>
            </w:r>
            <w:r w:rsidR="00D70EF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7D435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 оригинал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7D435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архивных документов, </w:t>
            </w:r>
          </w:p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7D435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7D435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</w:t>
            </w:r>
            <w:hyperlink r:id="rId11" w:history="1">
              <w:r w:rsidRPr="007D4355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  <w:u w:val="none"/>
                </w:rPr>
                <w:t xml:space="preserve">раздел </w:t>
              </w:r>
              <w:r w:rsidRPr="00E258A3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</w:rPr>
                <w:t>2.20</w:t>
              </w:r>
            </w:hyperlink>
            <w:r w:rsidRPr="007D435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Единого перечня товаров, к которым применяются меры нетарифного регулирования </w:t>
            </w:r>
            <w:r w:rsidRPr="007B585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Р</w:t>
            </w:r>
            <w:r w:rsidRPr="007B585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ешением Коллегии Евразийской 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кой комиссии от 21.04.2015 № 30, в т</w:t>
            </w:r>
            <w:r w:rsidR="00BD0F8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ом числе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:</w:t>
            </w:r>
          </w:p>
          <w:p w:rsidR="00F96371" w:rsidRDefault="00F96371" w:rsidP="00221DF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- о</w:t>
            </w:r>
            <w:r w:rsidRPr="00771B9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ружи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771B9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, имеюще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771B9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культурную ценность, но не отнесенно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771B9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 антикварному оружию</w:t>
            </w:r>
          </w:p>
        </w:tc>
        <w:tc>
          <w:tcPr>
            <w:tcW w:w="2897" w:type="dxa"/>
          </w:tcPr>
          <w:p w:rsidR="00F96371" w:rsidRDefault="008977C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вывоз при наличии заключения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>(разрешительного документа)</w:t>
            </w:r>
            <w:r w:rsidR="00A655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или</w:t>
            </w:r>
          </w:p>
          <w:p w:rsidR="00A65592" w:rsidRPr="00A65592" w:rsidRDefault="00A65592" w:rsidP="00A6559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655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пассажирской таможенной декларации, оформленной </w:t>
            </w:r>
            <w:r w:rsidR="00D70EF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при ввозе культурных ценностей</w:t>
            </w: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4C775E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вывоз при наличии заключени</w:t>
            </w:r>
            <w:r w:rsidR="003E4B4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(разрешительн</w:t>
            </w:r>
            <w:r w:rsidR="003E4B4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ых документов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</w:t>
            </w:r>
            <w:r w:rsidR="003E4B4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, предусмотренных </w:t>
            </w:r>
            <w:r w:rsidR="00D70EF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="003E4B4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для культурных ценностей и оружия</w:t>
            </w: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17D2" w:rsidRDefault="00FE17D2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96371" w:rsidRPr="00541C3E" w:rsidRDefault="00F96371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482" w:type="dxa"/>
          </w:tcPr>
          <w:p w:rsidR="00FE17D2" w:rsidRPr="00771B9A" w:rsidRDefault="00D70EF7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lastRenderedPageBreak/>
              <w:t>пункт </w:t>
            </w:r>
            <w:r w:rsidR="00FE17D2"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4</w:t>
            </w:r>
            <w:r w:rsidR="00FE17D2" w:rsidRPr="002A633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и</w:t>
            </w:r>
            <w:r w:rsidR="00FE17D2" w:rsidRPr="00771B9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E17D2"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пункт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 </w:t>
            </w:r>
            <w:r w:rsidR="00FE17D2"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6</w:t>
            </w:r>
            <w:r w:rsidR="00FE17D2" w:rsidRPr="00567F0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E17D2"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Положения о вывозе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="00FE17D2"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с таможенной территории Евразийского экономического союза культурных ценностей, документов национальных архивных фондов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="00FE17D2"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 оригиналов архивных документов (Приложение № 8 к Решению Коллегии Евразийской экономической комиссии от 21.04.2015 № 30)</w:t>
            </w:r>
          </w:p>
          <w:p w:rsidR="00FE17D2" w:rsidRDefault="00FE17D2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  <w:p w:rsidR="00F96371" w:rsidRDefault="00FE17D2" w:rsidP="00D44E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пункт</w:t>
            </w:r>
            <w:r w:rsidR="00D70EF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5</w:t>
            </w:r>
            <w:r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Положения </w:t>
            </w:r>
            <w:r w:rsidR="00D70EF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 вывозе с таможенной территории Евразийского экономического союза культурных ценностей, документов национальных архивных фондов </w:t>
            </w:r>
            <w:r w:rsidR="00D70EF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E258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 оригиналов архивных документов (Приложение № 8 к Решению Коллегии Евразийской экономической комиссии от 21.04.2015 № 30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</w:t>
            </w:r>
          </w:p>
          <w:p w:rsidR="00D35B5A" w:rsidRPr="00E258A3" w:rsidRDefault="00D35B5A" w:rsidP="00D44E4D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>Н</w:t>
            </w: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аркотически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, психотропны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веществ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и их </w:t>
            </w:r>
            <w:proofErr w:type="spellStart"/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прекурсор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в о</w:t>
            </w:r>
            <w:r w:rsidRPr="00682B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граниченно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м</w:t>
            </w:r>
            <w:r w:rsidRPr="00682B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82B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виде лекарственных средств по медицинским показаниям</w:t>
            </w: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</w:p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A92EC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</w:t>
            </w:r>
            <w:hyperlink r:id="rId12" w:history="1">
              <w:r w:rsidRPr="00A92ECB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  <w:u w:val="none"/>
                </w:rPr>
                <w:t xml:space="preserve">раздел </w:t>
              </w:r>
              <w:r w:rsidRPr="002B4A44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</w:rPr>
                <w:t>2.12</w:t>
              </w:r>
            </w:hyperlink>
            <w:r w:rsidRPr="00A92EC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Единого перечня товаров,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A92EC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к которым применяются меры нетарифного регулирования в торговле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A92EC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Р</w:t>
            </w:r>
            <w:r w:rsidRPr="00A92EC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ешением Коллегии Евразийской экономической комиссии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A92ECB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от 21.04.2015 № 30</w:t>
            </w:r>
          </w:p>
        </w:tc>
        <w:tc>
          <w:tcPr>
            <w:tcW w:w="2897" w:type="dxa"/>
          </w:tcPr>
          <w:p w:rsidR="00B05A18" w:rsidRDefault="00B05A18" w:rsidP="00B05A1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ввоз и (или) вывоз</w:t>
            </w:r>
          </w:p>
          <w:p w:rsidR="00B05A18" w:rsidRPr="00B05A18" w:rsidRDefault="00B05A18" w:rsidP="00B05A1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при наличии подтверждающих медицинских документов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указанием наименования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количества товара,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 также </w:t>
            </w:r>
            <w:proofErr w:type="spellStart"/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 качестве товаров для личного пользования 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2910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05A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объемах, определенных законодательством государств-членов</w:t>
            </w:r>
          </w:p>
          <w:p w:rsidR="00F96371" w:rsidRPr="00E11028" w:rsidRDefault="00F96371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E17D2" w:rsidRDefault="00FE17D2" w:rsidP="00FE17D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AD133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подпункт «а» пункта 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Положения 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вразийского экономического союза и вывозе с таможенной территории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вразийского экономического союза наркотических средств, психотропных веществ и их </w:t>
            </w:r>
            <w:proofErr w:type="spellStart"/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прекурсоров</w:t>
            </w:r>
            <w:proofErr w:type="spellEnd"/>
            <w:r w:rsidRPr="00A51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 Решению Коллегии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Евразийской экономической комиссии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от 21.04.2015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  <w:r w:rsidRPr="00A5156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</w:t>
            </w:r>
          </w:p>
          <w:p w:rsidR="00F96371" w:rsidRPr="00AD133A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>Л</w:t>
            </w:r>
            <w:r w:rsidRPr="00397B3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екарственны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97B3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 (з</w:t>
            </w:r>
            <w:r w:rsidRPr="005D2A4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арегистрированны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5D2A4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013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5D2A4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 незарегистрированны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е)</w:t>
            </w:r>
            <w:r w:rsidRPr="00397B3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</w:p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397B3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397B3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</w:t>
            </w:r>
            <w:hyperlink r:id="rId13" w:history="1">
              <w:r w:rsidRPr="00397B39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  <w:u w:val="none"/>
                </w:rPr>
                <w:t xml:space="preserve">раздел </w:t>
              </w:r>
              <w:r w:rsidRPr="002B4A44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</w:rPr>
                <w:t>2.14</w:t>
              </w:r>
            </w:hyperlink>
            <w:r w:rsidRPr="00397B3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97B39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Р</w:t>
            </w:r>
            <w:r w:rsidRPr="00397B39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ешением Коллегии Евразийской экономической комиссии от 21.04.2015 № 30</w:t>
            </w:r>
          </w:p>
          <w:p w:rsidR="0013370F" w:rsidRDefault="0013370F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F96371" w:rsidRPr="00E11028" w:rsidRDefault="00760838" w:rsidP="0001354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ввоз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без п</w:t>
            </w:r>
            <w:r w:rsidRPr="007608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7608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сведений о включении в реестр или заключе</w:t>
            </w:r>
            <w:r w:rsidR="001337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ния (разрешительного документа)</w:t>
            </w:r>
          </w:p>
        </w:tc>
        <w:tc>
          <w:tcPr>
            <w:tcW w:w="3482" w:type="dxa"/>
          </w:tcPr>
          <w:p w:rsidR="00566BC4" w:rsidRPr="00322CCC" w:rsidRDefault="00566BC4" w:rsidP="00566BC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7F6FB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подпункт «а» пункта 4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Положения </w:t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 ввозе на таможенную территорию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вразийского экономического союза лекарственных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013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013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 </w:t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013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 Решению Коллегии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Евразийской экономической комиссии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от 21.04.</w:t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  <w:r w:rsidRPr="00B947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30</w:t>
            </w:r>
          </w:p>
          <w:p w:rsidR="00F96371" w:rsidRPr="007F6FBA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ики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живы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животны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,</w:t>
            </w:r>
            <w:r w:rsidR="0082580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водные биологические ресурсы,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отдельны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дикорастущи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растени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я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013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</w:t>
            </w:r>
            <w:r w:rsidR="00013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 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дикорастуще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лекарственно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сырь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</w:p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proofErr w:type="gramStart"/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виды</w:t>
            </w:r>
            <w:proofErr w:type="gramEnd"/>
            <w:r w:rsidRPr="00627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которых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DA42E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включены в раздел </w:t>
            </w:r>
            <w:r w:rsidRPr="002B4A4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2.6</w:t>
            </w:r>
            <w:r w:rsidRPr="00DA42E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Р</w:t>
            </w:r>
            <w:r w:rsidRPr="00DA42E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ешением Коллегии Евразийской экономической комиссии от 21.04.2015 № 30</w:t>
            </w:r>
            <w:r w:rsidR="002601C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, в т</w:t>
            </w:r>
            <w:r w:rsidR="006770FE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ом числе</w:t>
            </w:r>
            <w:r w:rsidR="002601C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:</w:t>
            </w:r>
          </w:p>
          <w:p w:rsidR="00C5067A" w:rsidRDefault="00C5067A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C5067A" w:rsidRDefault="00C5067A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C5067A" w:rsidRDefault="00C5067A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7D72C1" w:rsidRDefault="007D72C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</w:p>
          <w:p w:rsidR="007D72C1" w:rsidRDefault="007D72C1" w:rsidP="00186A0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единичны</w:t>
            </w:r>
            <w:r w:rsidR="009E3AF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образц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ы</w:t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3240DF" w:rsidRPr="003240D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товаров из раздела 2.6 </w:t>
            </w:r>
            <w:r w:rsidR="003240D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Единого </w:t>
            </w:r>
            <w:r w:rsidR="003240DF" w:rsidRPr="003240D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перечня (за исключением указанных в пункте 1.1)</w:t>
            </w:r>
            <w:r w:rsidR="003240D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 количестве не более 3 экземпляров одного вида,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а также кедровых орехов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 скорлупе весом не более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1 кг, кедровых орехов без скорлупы весом не более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0,5 кг</w:t>
            </w:r>
          </w:p>
        </w:tc>
        <w:tc>
          <w:tcPr>
            <w:tcW w:w="2897" w:type="dxa"/>
          </w:tcPr>
          <w:p w:rsidR="007D72C1" w:rsidRPr="007D72C1" w:rsidRDefault="007D72C1" w:rsidP="007D72C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D7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вывоз при наличии заключения (разрешительного документа)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или</w:t>
            </w:r>
          </w:p>
          <w:p w:rsidR="00640B1B" w:rsidRPr="00640B1B" w:rsidRDefault="007D72C1" w:rsidP="00640B1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D7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пассажирской таможенной декларации, оформленной при ввозе</w:t>
            </w:r>
            <w:r w:rsidR="0064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17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товаров из раздела 2.6 Единого перечня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="0064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640B1B" w:rsidRPr="0064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содержащей их идентификационные признаки (наименование, вид,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="00640B1B" w:rsidRPr="0064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 также пол и возраст - в отношении животных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="00640B1B" w:rsidRPr="00640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(при наличии таких сведений))</w:t>
            </w:r>
          </w:p>
          <w:p w:rsidR="007D72C1" w:rsidRPr="007D72C1" w:rsidRDefault="007D72C1" w:rsidP="007D72C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D72C1" w:rsidRPr="007D72C1" w:rsidRDefault="007D72C1" w:rsidP="007D72C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D7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7D7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воз без заключения (разрешительного документа)</w:t>
            </w:r>
          </w:p>
          <w:p w:rsidR="007D72C1" w:rsidRPr="00E11028" w:rsidRDefault="007D72C1" w:rsidP="004B7F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4B7FC7" w:rsidRPr="00013542" w:rsidRDefault="00013542" w:rsidP="004B7FC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пункт </w:t>
            </w:r>
            <w:r w:rsidR="004B7FC7" w:rsidRPr="002B4A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4</w:t>
            </w:r>
            <w:r w:rsidR="004B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Положения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="004B7FC7" w:rsidRPr="001804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 вывозе с таможенной территории </w:t>
            </w:r>
            <w:r w:rsidR="004B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="004B7FC7" w:rsidRPr="0018044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вразийского экономического союза диких живых животных, отдельных дикорастущих растений и дикорастущего лекарственного сырья</w:t>
            </w:r>
            <w:r w:rsidR="004B7FC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4B7FC7" w:rsidRPr="0018044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(Приложение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 w:rsidR="004B7FC7" w:rsidRPr="0018044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 w:rsidR="004B7FC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5</w:t>
            </w:r>
            <w:r w:rsidR="004B7FC7" w:rsidRPr="0018044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="004B7FC7" w:rsidRPr="00180448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к Решению Коллегии Евразийской экономической комиссии от </w:t>
            </w:r>
            <w:r w:rsidR="004B7FC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21.04.2015 № 30)</w:t>
            </w:r>
          </w:p>
          <w:p w:rsidR="00F96371" w:rsidRPr="002B4A44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>Р</w:t>
            </w:r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едки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и находящи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ся под угрозой исчезновения вид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диких живых животных </w:t>
            </w:r>
            <w:r w:rsidR="0001354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</w:r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и дикорастущих растений, </w:t>
            </w:r>
          </w:p>
          <w:p w:rsidR="00F96371" w:rsidRDefault="00F96371" w:rsidP="005B3D7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красные книги государств - членов Союза и в </w:t>
            </w:r>
            <w:hyperlink r:id="rId14" w:history="1">
              <w:r w:rsidRPr="008558BF">
                <w:rPr>
                  <w:rStyle w:val="a4"/>
                  <w:rFonts w:ascii="Times New Roman" w:eastAsia="Times New Roman" w:hAnsi="Times New Roman" w:cs="Times New Roman"/>
                  <w:snapToGrid w:val="0"/>
                  <w:color w:val="auto"/>
                  <w:sz w:val="28"/>
                  <w:szCs w:val="28"/>
                  <w:u w:val="none"/>
                </w:rPr>
                <w:t>раздел 2.8</w:t>
              </w:r>
            </w:hyperlink>
            <w:r w:rsidRPr="008558B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8558B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Единого перечня товаров, к которым применяются меры нетарифного регулирования в торговле с третьими странами, утвержденного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Р</w:t>
            </w:r>
            <w:r w:rsidRPr="008558B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ешением Коллегии Евразийской экономической комиссии от 21.04.2015 № 30</w:t>
            </w:r>
            <w:r w:rsidR="00427F7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, </w:t>
            </w:r>
            <w:r w:rsidR="00427F72" w:rsidRPr="00427F7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за исключением видимых час</w:t>
            </w:r>
            <w:r w:rsidR="00427F7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тей и дериватов диких животных</w:t>
            </w:r>
          </w:p>
          <w:p w:rsidR="00A945D5" w:rsidRDefault="00A945D5" w:rsidP="005B3D7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30213" w:rsidRPr="007D72C1" w:rsidRDefault="00C30213" w:rsidP="00C30213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D7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вывоз при наличии заключения (разрешительного документа)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или</w:t>
            </w:r>
          </w:p>
          <w:p w:rsidR="00F96371" w:rsidRPr="00E11028" w:rsidRDefault="00C30213" w:rsidP="00186A0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D7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пассажирской таможенной декларации, оформленной при ввозе</w:t>
            </w:r>
            <w:r w:rsidR="006A7C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6A7C5B" w:rsidRPr="006A7C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содержащей их идентификационные признаки (наименование, вид,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="006A7C5B" w:rsidRPr="006A7C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 также пол и возраст - в отношении животных </w:t>
            </w:r>
            <w:r w:rsidR="0001354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="006A7C5B" w:rsidRPr="006A7C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(при наличии таких сведений))</w:t>
            </w:r>
          </w:p>
        </w:tc>
        <w:tc>
          <w:tcPr>
            <w:tcW w:w="3482" w:type="dxa"/>
          </w:tcPr>
          <w:p w:rsidR="00A7726E" w:rsidRPr="008219A7" w:rsidRDefault="00A7726E" w:rsidP="00A7726E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 w:rsidRPr="002B4A4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пункт</w:t>
            </w:r>
            <w:r w:rsidR="00CC521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 </w:t>
            </w:r>
            <w:r w:rsidRPr="002B4A44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Положения </w:t>
            </w:r>
            <w:r w:rsidR="00CC521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DE408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DE408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вразийского экономического союза редких и находящихся под угрозой исчезновения видов диких живых животных и дикорастущих растений, включенных в красные книги государств - членов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DE408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вразийского экономического союза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DE408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(Приложение</w:t>
            </w:r>
            <w:r w:rsidR="008219A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 w:rsidRPr="00DE408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 w:rsidR="008219A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6</w:t>
            </w:r>
            <w:r w:rsidRPr="00DE408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8219A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DE408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к Решению Коллегии Евразийской экономическ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ой комиссии от 21.04.2015 № 30)</w:t>
            </w:r>
          </w:p>
          <w:p w:rsidR="00F96371" w:rsidRPr="002B4A44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</w:pP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</w:t>
            </w:r>
            <w:r w:rsidRPr="00A4071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ы</w:t>
            </w:r>
            <w:r w:rsidRPr="00A4071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дикой фауны и флоры, подпадающи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A4071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под действие Конвенции о международной торговле видами дикой фауны и флоры, находящимися под угрозой исчезновения от 3 марта 1973 года</w:t>
            </w:r>
            <w:r w:rsidR="00E2612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(СИТЕС)</w:t>
            </w:r>
            <w:r w:rsidRPr="00A4071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, </w:t>
            </w:r>
          </w:p>
          <w:p w:rsidR="00D35B5A" w:rsidRDefault="00F96371" w:rsidP="00186A0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включенн</w:t>
            </w:r>
            <w:r w:rsidRPr="00A4071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A4071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в раздел </w:t>
            </w:r>
            <w:r w:rsidRPr="00385FF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2.7</w:t>
            </w:r>
            <w:r w:rsidRPr="00A4071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Единого перечня товаров, к которым применяются меры нетарифного регулирования в торговле с третьими странами, утвержденного решением Коллегии Евразийской экономической комиссии от 21.04.2015 № 30</w:t>
            </w:r>
          </w:p>
          <w:p w:rsidR="00A945D5" w:rsidRDefault="00A945D5" w:rsidP="00186A02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97" w:type="dxa"/>
          </w:tcPr>
          <w:p w:rsidR="00F1419C" w:rsidRPr="00F1419C" w:rsidRDefault="00E8002A" w:rsidP="00F1419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  <w:r w:rsidR="00F141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азрешение </w:t>
            </w:r>
            <w:r w:rsidR="00186A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="00F141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сертификаты</w:t>
            </w:r>
            <w:r w:rsidR="006714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3E1BFB" w:rsidRPr="003E1BFB" w:rsidRDefault="003E1BFB" w:rsidP="003E1BF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E1B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выдаваемые </w:t>
            </w:r>
            <w:r w:rsidR="00186A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3E1B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</w:t>
            </w:r>
            <w:r w:rsidR="00186A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E1B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положениям </w:t>
            </w:r>
            <w:hyperlink r:id="rId15" w:history="1">
              <w:r w:rsidRPr="003E1BFB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статей III,</w:t>
              </w:r>
            </w:hyperlink>
            <w:r w:rsidRPr="003E1B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r w:rsidRPr="003E1BFB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IV</w:t>
              </w:r>
            </w:hyperlink>
            <w:r w:rsidRPr="003E1B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</w:t>
            </w:r>
            <w:r w:rsidRPr="003E1B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Конвенции</w:t>
            </w:r>
          </w:p>
          <w:p w:rsidR="00F96371" w:rsidRPr="00E11028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</w:tcPr>
          <w:p w:rsidR="00F96371" w:rsidRPr="00E2612A" w:rsidRDefault="00A7726E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</w:pPr>
            <w:r w:rsidRPr="00385FF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Конвенция</w:t>
            </w:r>
            <w:r w:rsidRPr="0060059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186A0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60059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 международной торговле видами дикой фауны </w:t>
            </w:r>
            <w:r w:rsidR="00186A02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60059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и флоры, находящимися под угрозой исчезновения от 3 марта 1973 года</w:t>
            </w:r>
            <w:r w:rsidR="00E2612A" w:rsidRPr="00E2612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E2612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(СИТЕС)</w:t>
            </w:r>
          </w:p>
        </w:tc>
      </w:tr>
      <w:tr w:rsidR="00F96371" w:rsidRPr="003343AD" w:rsidTr="00F96371">
        <w:tc>
          <w:tcPr>
            <w:tcW w:w="3794" w:type="dxa"/>
          </w:tcPr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</w:t>
            </w: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оллекционны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по минералогии, палеонтологии, костей ископаемых животных, </w:t>
            </w:r>
          </w:p>
          <w:p w:rsidR="00F96371" w:rsidRDefault="00F96371" w:rsidP="00301844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включенны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раздел </w:t>
            </w:r>
            <w:r w:rsidRPr="00385FF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val="single"/>
              </w:rPr>
              <w:t>2.4</w:t>
            </w: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диного перечня товаров, к которым применяются меры нетарифного регулирования в торговле с третьими </w:t>
            </w:r>
            <w:r w:rsidRPr="00E076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странами, </w:t>
            </w:r>
            <w:r w:rsidRPr="00E07640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утвержденного решением Коллегии Евразийской экономической комиссии от 21.04.2015 № 30</w:t>
            </w:r>
          </w:p>
        </w:tc>
        <w:tc>
          <w:tcPr>
            <w:tcW w:w="2897" w:type="dxa"/>
          </w:tcPr>
          <w:p w:rsidR="00F96371" w:rsidRPr="00E11028" w:rsidRDefault="00BF1021" w:rsidP="007F2A95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F10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вывоз при наличии заключения (разрешительного документа)</w:t>
            </w:r>
          </w:p>
        </w:tc>
        <w:tc>
          <w:tcPr>
            <w:tcW w:w="3482" w:type="dxa"/>
          </w:tcPr>
          <w:p w:rsidR="00F96371" w:rsidRPr="00385FFA" w:rsidRDefault="007F2A95" w:rsidP="00A27A1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</w:pPr>
            <w:r w:rsidRPr="00385FF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пункт</w:t>
            </w:r>
            <w:r w:rsidR="00392B9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 </w:t>
            </w:r>
            <w:r w:rsidRPr="00385FFA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Положения </w:t>
            </w:r>
            <w:r w:rsidR="00392B9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о</w:t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вывозе с таможенной территории 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Е</w:t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вразийского экономического союза коллекционных материалов </w:t>
            </w:r>
            <w:r w:rsidR="00392B9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по</w:t>
            </w:r>
            <w:r w:rsidR="00392B9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минералогии, палеонтологии, костей ископаемых животных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lastRenderedPageBreak/>
              <w:t>(Приложение</w:t>
            </w:r>
            <w:r w:rsidR="00A27A1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№</w:t>
            </w:r>
            <w:r w:rsidR="00A27A17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12</w:t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</w:t>
            </w:r>
            <w:r w:rsidR="00392B9D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br/>
            </w:r>
            <w:r w:rsidRPr="00DD671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к Решению Коллегии Евразийской экономической комиссии от 21.04.2015 № 30</w:t>
            </w:r>
            <w:r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</w:rPr>
              <w:t>)</w:t>
            </w:r>
          </w:p>
        </w:tc>
      </w:tr>
    </w:tbl>
    <w:p w:rsidR="00DE5FC9" w:rsidRDefault="00DE5FC9" w:rsidP="00186A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5FC9" w:rsidSect="0087457B">
      <w:pgSz w:w="11906" w:h="16838"/>
      <w:pgMar w:top="1021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F5B0B"/>
    <w:multiLevelType w:val="hybridMultilevel"/>
    <w:tmpl w:val="BA165CD0"/>
    <w:lvl w:ilvl="0" w:tplc="AEA8E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AD"/>
    <w:rsid w:val="00005A6B"/>
    <w:rsid w:val="0000644D"/>
    <w:rsid w:val="00012B11"/>
    <w:rsid w:val="00013542"/>
    <w:rsid w:val="000152D9"/>
    <w:rsid w:val="00027B1C"/>
    <w:rsid w:val="00030F96"/>
    <w:rsid w:val="00032A91"/>
    <w:rsid w:val="00035307"/>
    <w:rsid w:val="00035FC3"/>
    <w:rsid w:val="00036BD2"/>
    <w:rsid w:val="00037294"/>
    <w:rsid w:val="000408B6"/>
    <w:rsid w:val="00040E26"/>
    <w:rsid w:val="00041E31"/>
    <w:rsid w:val="00042781"/>
    <w:rsid w:val="00043274"/>
    <w:rsid w:val="00044E43"/>
    <w:rsid w:val="00046149"/>
    <w:rsid w:val="000476C1"/>
    <w:rsid w:val="00053FE7"/>
    <w:rsid w:val="00054CCD"/>
    <w:rsid w:val="00056935"/>
    <w:rsid w:val="00057183"/>
    <w:rsid w:val="00057487"/>
    <w:rsid w:val="0006002D"/>
    <w:rsid w:val="000663C2"/>
    <w:rsid w:val="0007261C"/>
    <w:rsid w:val="00072CF7"/>
    <w:rsid w:val="00075362"/>
    <w:rsid w:val="00075C77"/>
    <w:rsid w:val="00080CC9"/>
    <w:rsid w:val="00081615"/>
    <w:rsid w:val="00081810"/>
    <w:rsid w:val="00081DD9"/>
    <w:rsid w:val="00082BE7"/>
    <w:rsid w:val="0008392F"/>
    <w:rsid w:val="00083BCD"/>
    <w:rsid w:val="000840DB"/>
    <w:rsid w:val="000850CA"/>
    <w:rsid w:val="00090100"/>
    <w:rsid w:val="000919C8"/>
    <w:rsid w:val="00093D15"/>
    <w:rsid w:val="00095B4E"/>
    <w:rsid w:val="00096320"/>
    <w:rsid w:val="00097724"/>
    <w:rsid w:val="00097BC3"/>
    <w:rsid w:val="000A2172"/>
    <w:rsid w:val="000A235C"/>
    <w:rsid w:val="000A5B72"/>
    <w:rsid w:val="000A6279"/>
    <w:rsid w:val="000A79D4"/>
    <w:rsid w:val="000B2E6B"/>
    <w:rsid w:val="000B3302"/>
    <w:rsid w:val="000B6FF9"/>
    <w:rsid w:val="000C0CF3"/>
    <w:rsid w:val="000C1635"/>
    <w:rsid w:val="000C2E51"/>
    <w:rsid w:val="000C567D"/>
    <w:rsid w:val="000C6107"/>
    <w:rsid w:val="000D135A"/>
    <w:rsid w:val="000D22D6"/>
    <w:rsid w:val="000D65AF"/>
    <w:rsid w:val="000D7FB1"/>
    <w:rsid w:val="000E06B9"/>
    <w:rsid w:val="000E1AF8"/>
    <w:rsid w:val="000E2D46"/>
    <w:rsid w:val="000E677E"/>
    <w:rsid w:val="000E6D44"/>
    <w:rsid w:val="000E6D51"/>
    <w:rsid w:val="000E6F80"/>
    <w:rsid w:val="000F0342"/>
    <w:rsid w:val="000F2D92"/>
    <w:rsid w:val="000F3D38"/>
    <w:rsid w:val="000F5FEE"/>
    <w:rsid w:val="00100810"/>
    <w:rsid w:val="001009FB"/>
    <w:rsid w:val="00105602"/>
    <w:rsid w:val="0010669C"/>
    <w:rsid w:val="00106F6A"/>
    <w:rsid w:val="0011171F"/>
    <w:rsid w:val="00111C3F"/>
    <w:rsid w:val="001153A9"/>
    <w:rsid w:val="001165F0"/>
    <w:rsid w:val="00116A99"/>
    <w:rsid w:val="00117622"/>
    <w:rsid w:val="001238CD"/>
    <w:rsid w:val="00125316"/>
    <w:rsid w:val="00125386"/>
    <w:rsid w:val="001266C4"/>
    <w:rsid w:val="00130935"/>
    <w:rsid w:val="0013370F"/>
    <w:rsid w:val="00134162"/>
    <w:rsid w:val="00140F6E"/>
    <w:rsid w:val="00141982"/>
    <w:rsid w:val="00141E4B"/>
    <w:rsid w:val="00142BBF"/>
    <w:rsid w:val="00143AD2"/>
    <w:rsid w:val="00147C7A"/>
    <w:rsid w:val="00151920"/>
    <w:rsid w:val="00153357"/>
    <w:rsid w:val="00156D53"/>
    <w:rsid w:val="00157265"/>
    <w:rsid w:val="00160B9C"/>
    <w:rsid w:val="0016162F"/>
    <w:rsid w:val="00161FCB"/>
    <w:rsid w:val="00165878"/>
    <w:rsid w:val="00165DC9"/>
    <w:rsid w:val="001719C1"/>
    <w:rsid w:val="00171C44"/>
    <w:rsid w:val="00171D61"/>
    <w:rsid w:val="001754F4"/>
    <w:rsid w:val="001764F5"/>
    <w:rsid w:val="00176916"/>
    <w:rsid w:val="00180448"/>
    <w:rsid w:val="001818CF"/>
    <w:rsid w:val="00181E21"/>
    <w:rsid w:val="001826D9"/>
    <w:rsid w:val="00182F9E"/>
    <w:rsid w:val="001846C8"/>
    <w:rsid w:val="00185D74"/>
    <w:rsid w:val="00186A02"/>
    <w:rsid w:val="00190C6E"/>
    <w:rsid w:val="001925BF"/>
    <w:rsid w:val="001938FC"/>
    <w:rsid w:val="00193943"/>
    <w:rsid w:val="00193DB4"/>
    <w:rsid w:val="00194538"/>
    <w:rsid w:val="0019469E"/>
    <w:rsid w:val="00195FA1"/>
    <w:rsid w:val="00196837"/>
    <w:rsid w:val="001A566F"/>
    <w:rsid w:val="001A6DC1"/>
    <w:rsid w:val="001A7131"/>
    <w:rsid w:val="001B0918"/>
    <w:rsid w:val="001B1BA8"/>
    <w:rsid w:val="001B22D1"/>
    <w:rsid w:val="001B4FE5"/>
    <w:rsid w:val="001C1E66"/>
    <w:rsid w:val="001C5ADE"/>
    <w:rsid w:val="001D0CA1"/>
    <w:rsid w:val="001D157E"/>
    <w:rsid w:val="001D177E"/>
    <w:rsid w:val="001D3E65"/>
    <w:rsid w:val="001D61C0"/>
    <w:rsid w:val="001D72AC"/>
    <w:rsid w:val="001D7546"/>
    <w:rsid w:val="001E0188"/>
    <w:rsid w:val="001E046D"/>
    <w:rsid w:val="001E32D8"/>
    <w:rsid w:val="001E3377"/>
    <w:rsid w:val="001E3C61"/>
    <w:rsid w:val="001E7207"/>
    <w:rsid w:val="001F2EC4"/>
    <w:rsid w:val="001F4D06"/>
    <w:rsid w:val="001F583E"/>
    <w:rsid w:val="001F5840"/>
    <w:rsid w:val="00200F21"/>
    <w:rsid w:val="00202811"/>
    <w:rsid w:val="00202D34"/>
    <w:rsid w:val="00204E7D"/>
    <w:rsid w:val="0021210B"/>
    <w:rsid w:val="002121CF"/>
    <w:rsid w:val="00212493"/>
    <w:rsid w:val="00214C0E"/>
    <w:rsid w:val="002163CF"/>
    <w:rsid w:val="0021704F"/>
    <w:rsid w:val="00221DFE"/>
    <w:rsid w:val="002229A0"/>
    <w:rsid w:val="00223B73"/>
    <w:rsid w:val="0022666E"/>
    <w:rsid w:val="00227E17"/>
    <w:rsid w:val="00232176"/>
    <w:rsid w:val="00232486"/>
    <w:rsid w:val="00234240"/>
    <w:rsid w:val="002419BA"/>
    <w:rsid w:val="00241E38"/>
    <w:rsid w:val="0024506E"/>
    <w:rsid w:val="00250A61"/>
    <w:rsid w:val="00253CBE"/>
    <w:rsid w:val="00255853"/>
    <w:rsid w:val="00256431"/>
    <w:rsid w:val="00257DC9"/>
    <w:rsid w:val="0026010A"/>
    <w:rsid w:val="002601C7"/>
    <w:rsid w:val="00261B17"/>
    <w:rsid w:val="00264277"/>
    <w:rsid w:val="00270A15"/>
    <w:rsid w:val="002712A9"/>
    <w:rsid w:val="00272F1E"/>
    <w:rsid w:val="00273159"/>
    <w:rsid w:val="0027329D"/>
    <w:rsid w:val="00273DAF"/>
    <w:rsid w:val="0028090A"/>
    <w:rsid w:val="00284BED"/>
    <w:rsid w:val="002858C1"/>
    <w:rsid w:val="00287810"/>
    <w:rsid w:val="002910F6"/>
    <w:rsid w:val="002917E2"/>
    <w:rsid w:val="00291BE9"/>
    <w:rsid w:val="00293978"/>
    <w:rsid w:val="00293A3C"/>
    <w:rsid w:val="00293BF6"/>
    <w:rsid w:val="0029494C"/>
    <w:rsid w:val="0029597C"/>
    <w:rsid w:val="002A1077"/>
    <w:rsid w:val="002A129D"/>
    <w:rsid w:val="002A177C"/>
    <w:rsid w:val="002A2ABD"/>
    <w:rsid w:val="002A3AB0"/>
    <w:rsid w:val="002A5FE7"/>
    <w:rsid w:val="002A6339"/>
    <w:rsid w:val="002B0EAE"/>
    <w:rsid w:val="002B3D71"/>
    <w:rsid w:val="002B3D77"/>
    <w:rsid w:val="002B4A44"/>
    <w:rsid w:val="002B722A"/>
    <w:rsid w:val="002B75EB"/>
    <w:rsid w:val="002C42AA"/>
    <w:rsid w:val="002C43AC"/>
    <w:rsid w:val="002D0BDA"/>
    <w:rsid w:val="002D0E67"/>
    <w:rsid w:val="002D6784"/>
    <w:rsid w:val="002D773F"/>
    <w:rsid w:val="002E0232"/>
    <w:rsid w:val="002E3C2C"/>
    <w:rsid w:val="002E3E85"/>
    <w:rsid w:val="002E4DA3"/>
    <w:rsid w:val="002E594B"/>
    <w:rsid w:val="002E6114"/>
    <w:rsid w:val="002E66BC"/>
    <w:rsid w:val="002E7793"/>
    <w:rsid w:val="002F1660"/>
    <w:rsid w:val="002F3879"/>
    <w:rsid w:val="002F4B78"/>
    <w:rsid w:val="002F6A3C"/>
    <w:rsid w:val="00300321"/>
    <w:rsid w:val="00301844"/>
    <w:rsid w:val="00301BB3"/>
    <w:rsid w:val="00303650"/>
    <w:rsid w:val="00310740"/>
    <w:rsid w:val="00313F41"/>
    <w:rsid w:val="0031553F"/>
    <w:rsid w:val="00320A4A"/>
    <w:rsid w:val="0032148C"/>
    <w:rsid w:val="00322C8B"/>
    <w:rsid w:val="00322CCC"/>
    <w:rsid w:val="00323219"/>
    <w:rsid w:val="003240DF"/>
    <w:rsid w:val="00324CC8"/>
    <w:rsid w:val="00326959"/>
    <w:rsid w:val="00331202"/>
    <w:rsid w:val="00332730"/>
    <w:rsid w:val="0033326A"/>
    <w:rsid w:val="003343AD"/>
    <w:rsid w:val="00340CA9"/>
    <w:rsid w:val="00341CFD"/>
    <w:rsid w:val="003432F7"/>
    <w:rsid w:val="003439C6"/>
    <w:rsid w:val="003464AE"/>
    <w:rsid w:val="003467C8"/>
    <w:rsid w:val="003471B1"/>
    <w:rsid w:val="00355132"/>
    <w:rsid w:val="00355C49"/>
    <w:rsid w:val="00362274"/>
    <w:rsid w:val="00364574"/>
    <w:rsid w:val="00364BED"/>
    <w:rsid w:val="00367AD4"/>
    <w:rsid w:val="00372D98"/>
    <w:rsid w:val="00372E1C"/>
    <w:rsid w:val="00373102"/>
    <w:rsid w:val="00374747"/>
    <w:rsid w:val="00374D0E"/>
    <w:rsid w:val="00376186"/>
    <w:rsid w:val="00382BBE"/>
    <w:rsid w:val="003847AF"/>
    <w:rsid w:val="0038531D"/>
    <w:rsid w:val="00385FFA"/>
    <w:rsid w:val="00386CB7"/>
    <w:rsid w:val="00386E9F"/>
    <w:rsid w:val="00386EC9"/>
    <w:rsid w:val="00387298"/>
    <w:rsid w:val="003876F4"/>
    <w:rsid w:val="00390083"/>
    <w:rsid w:val="00390B6B"/>
    <w:rsid w:val="00392B9D"/>
    <w:rsid w:val="00393A81"/>
    <w:rsid w:val="00394CE1"/>
    <w:rsid w:val="00395C4D"/>
    <w:rsid w:val="00397B39"/>
    <w:rsid w:val="003A173F"/>
    <w:rsid w:val="003A302F"/>
    <w:rsid w:val="003A4BC1"/>
    <w:rsid w:val="003A4EE6"/>
    <w:rsid w:val="003A62E5"/>
    <w:rsid w:val="003A7713"/>
    <w:rsid w:val="003B09E8"/>
    <w:rsid w:val="003B0AFB"/>
    <w:rsid w:val="003B18EC"/>
    <w:rsid w:val="003B272A"/>
    <w:rsid w:val="003B6A98"/>
    <w:rsid w:val="003C00BD"/>
    <w:rsid w:val="003C13C3"/>
    <w:rsid w:val="003C4BE4"/>
    <w:rsid w:val="003D0328"/>
    <w:rsid w:val="003D09D3"/>
    <w:rsid w:val="003D1F24"/>
    <w:rsid w:val="003D2030"/>
    <w:rsid w:val="003D3A89"/>
    <w:rsid w:val="003D4E84"/>
    <w:rsid w:val="003D7759"/>
    <w:rsid w:val="003E18BE"/>
    <w:rsid w:val="003E1BFB"/>
    <w:rsid w:val="003E4B46"/>
    <w:rsid w:val="003E6499"/>
    <w:rsid w:val="003E795A"/>
    <w:rsid w:val="003F39A9"/>
    <w:rsid w:val="003F44CC"/>
    <w:rsid w:val="00401863"/>
    <w:rsid w:val="00403782"/>
    <w:rsid w:val="0040594B"/>
    <w:rsid w:val="004069F7"/>
    <w:rsid w:val="00410DC5"/>
    <w:rsid w:val="00414BE1"/>
    <w:rsid w:val="00423557"/>
    <w:rsid w:val="00423824"/>
    <w:rsid w:val="00423CCF"/>
    <w:rsid w:val="00427207"/>
    <w:rsid w:val="00427315"/>
    <w:rsid w:val="00427C20"/>
    <w:rsid w:val="00427F72"/>
    <w:rsid w:val="00430BC4"/>
    <w:rsid w:val="0043161F"/>
    <w:rsid w:val="00431E96"/>
    <w:rsid w:val="0043246C"/>
    <w:rsid w:val="0043472D"/>
    <w:rsid w:val="0043482E"/>
    <w:rsid w:val="00434F28"/>
    <w:rsid w:val="004362CD"/>
    <w:rsid w:val="0043705E"/>
    <w:rsid w:val="00443999"/>
    <w:rsid w:val="00446E66"/>
    <w:rsid w:val="00447447"/>
    <w:rsid w:val="0044799A"/>
    <w:rsid w:val="00451B00"/>
    <w:rsid w:val="004536FE"/>
    <w:rsid w:val="004558E2"/>
    <w:rsid w:val="00457F54"/>
    <w:rsid w:val="004608ED"/>
    <w:rsid w:val="00460B98"/>
    <w:rsid w:val="00460FDF"/>
    <w:rsid w:val="00461E2F"/>
    <w:rsid w:val="00462344"/>
    <w:rsid w:val="00462467"/>
    <w:rsid w:val="00462472"/>
    <w:rsid w:val="00463096"/>
    <w:rsid w:val="0046687C"/>
    <w:rsid w:val="0046789E"/>
    <w:rsid w:val="00470B13"/>
    <w:rsid w:val="00471963"/>
    <w:rsid w:val="00471A06"/>
    <w:rsid w:val="0047279F"/>
    <w:rsid w:val="00472EEC"/>
    <w:rsid w:val="00477616"/>
    <w:rsid w:val="004803CB"/>
    <w:rsid w:val="004820C4"/>
    <w:rsid w:val="00483C71"/>
    <w:rsid w:val="004847D3"/>
    <w:rsid w:val="004863EA"/>
    <w:rsid w:val="00490976"/>
    <w:rsid w:val="00493954"/>
    <w:rsid w:val="00496789"/>
    <w:rsid w:val="00496E1C"/>
    <w:rsid w:val="004A0CCE"/>
    <w:rsid w:val="004A2EB8"/>
    <w:rsid w:val="004A4498"/>
    <w:rsid w:val="004A4744"/>
    <w:rsid w:val="004A7D06"/>
    <w:rsid w:val="004B0245"/>
    <w:rsid w:val="004B0C0C"/>
    <w:rsid w:val="004B0CB0"/>
    <w:rsid w:val="004B1AF4"/>
    <w:rsid w:val="004B1F67"/>
    <w:rsid w:val="004B3424"/>
    <w:rsid w:val="004B49D5"/>
    <w:rsid w:val="004B51CA"/>
    <w:rsid w:val="004B7FC7"/>
    <w:rsid w:val="004C0ADE"/>
    <w:rsid w:val="004C2512"/>
    <w:rsid w:val="004C4CBD"/>
    <w:rsid w:val="004C59EB"/>
    <w:rsid w:val="004C647E"/>
    <w:rsid w:val="004C65D5"/>
    <w:rsid w:val="004C775E"/>
    <w:rsid w:val="004D0668"/>
    <w:rsid w:val="004D1DDC"/>
    <w:rsid w:val="004D2330"/>
    <w:rsid w:val="004D281C"/>
    <w:rsid w:val="004D3AD2"/>
    <w:rsid w:val="004D6952"/>
    <w:rsid w:val="004D6A8A"/>
    <w:rsid w:val="004D7294"/>
    <w:rsid w:val="004D77C6"/>
    <w:rsid w:val="004E2CF5"/>
    <w:rsid w:val="004E62FB"/>
    <w:rsid w:val="004E6D27"/>
    <w:rsid w:val="004F6B0A"/>
    <w:rsid w:val="00501C70"/>
    <w:rsid w:val="00503B35"/>
    <w:rsid w:val="005055AC"/>
    <w:rsid w:val="005058A5"/>
    <w:rsid w:val="00505C9C"/>
    <w:rsid w:val="00506618"/>
    <w:rsid w:val="005115E2"/>
    <w:rsid w:val="0051203D"/>
    <w:rsid w:val="00513681"/>
    <w:rsid w:val="00514748"/>
    <w:rsid w:val="00514950"/>
    <w:rsid w:val="005149A3"/>
    <w:rsid w:val="00515EE6"/>
    <w:rsid w:val="00521318"/>
    <w:rsid w:val="005258E8"/>
    <w:rsid w:val="00526360"/>
    <w:rsid w:val="0053001B"/>
    <w:rsid w:val="0053453C"/>
    <w:rsid w:val="00537013"/>
    <w:rsid w:val="00537F22"/>
    <w:rsid w:val="00537F76"/>
    <w:rsid w:val="00540988"/>
    <w:rsid w:val="00541145"/>
    <w:rsid w:val="00541C3E"/>
    <w:rsid w:val="00542730"/>
    <w:rsid w:val="00542E7B"/>
    <w:rsid w:val="00543F23"/>
    <w:rsid w:val="005457D7"/>
    <w:rsid w:val="005471C7"/>
    <w:rsid w:val="00547BFA"/>
    <w:rsid w:val="0055190A"/>
    <w:rsid w:val="00553FAD"/>
    <w:rsid w:val="005547D1"/>
    <w:rsid w:val="00555876"/>
    <w:rsid w:val="00560C48"/>
    <w:rsid w:val="005649F3"/>
    <w:rsid w:val="00565795"/>
    <w:rsid w:val="00566BC4"/>
    <w:rsid w:val="005678F7"/>
    <w:rsid w:val="00567A03"/>
    <w:rsid w:val="00567F00"/>
    <w:rsid w:val="00570BAE"/>
    <w:rsid w:val="005713AD"/>
    <w:rsid w:val="0057229A"/>
    <w:rsid w:val="005739B0"/>
    <w:rsid w:val="00573C1B"/>
    <w:rsid w:val="00574490"/>
    <w:rsid w:val="0057452A"/>
    <w:rsid w:val="00575107"/>
    <w:rsid w:val="005755E1"/>
    <w:rsid w:val="0057688A"/>
    <w:rsid w:val="0057709E"/>
    <w:rsid w:val="00577AE6"/>
    <w:rsid w:val="00577DD1"/>
    <w:rsid w:val="005828D5"/>
    <w:rsid w:val="005839B1"/>
    <w:rsid w:val="00584299"/>
    <w:rsid w:val="005871E9"/>
    <w:rsid w:val="00590DDB"/>
    <w:rsid w:val="00591893"/>
    <w:rsid w:val="00591A11"/>
    <w:rsid w:val="0059505C"/>
    <w:rsid w:val="005950D4"/>
    <w:rsid w:val="00596B6A"/>
    <w:rsid w:val="00596DF6"/>
    <w:rsid w:val="005A13AD"/>
    <w:rsid w:val="005A2EFF"/>
    <w:rsid w:val="005A4CA4"/>
    <w:rsid w:val="005A50E2"/>
    <w:rsid w:val="005A5D91"/>
    <w:rsid w:val="005A67A7"/>
    <w:rsid w:val="005B0CA2"/>
    <w:rsid w:val="005B1E43"/>
    <w:rsid w:val="005B3D73"/>
    <w:rsid w:val="005B6426"/>
    <w:rsid w:val="005C2B1E"/>
    <w:rsid w:val="005C3613"/>
    <w:rsid w:val="005C4D41"/>
    <w:rsid w:val="005D0ED4"/>
    <w:rsid w:val="005D19C4"/>
    <w:rsid w:val="005D2A43"/>
    <w:rsid w:val="005D2B00"/>
    <w:rsid w:val="005D2BAE"/>
    <w:rsid w:val="005D312A"/>
    <w:rsid w:val="005D3E4D"/>
    <w:rsid w:val="005D489F"/>
    <w:rsid w:val="005D5FAA"/>
    <w:rsid w:val="005D78F6"/>
    <w:rsid w:val="005D7C8C"/>
    <w:rsid w:val="005E0EA4"/>
    <w:rsid w:val="005E3049"/>
    <w:rsid w:val="005E4F70"/>
    <w:rsid w:val="005E5F32"/>
    <w:rsid w:val="005E6A7F"/>
    <w:rsid w:val="005F0D32"/>
    <w:rsid w:val="005F4011"/>
    <w:rsid w:val="005F4EF9"/>
    <w:rsid w:val="005F5F4F"/>
    <w:rsid w:val="005F684F"/>
    <w:rsid w:val="005F6935"/>
    <w:rsid w:val="00600596"/>
    <w:rsid w:val="00601CCA"/>
    <w:rsid w:val="00604880"/>
    <w:rsid w:val="00607949"/>
    <w:rsid w:val="0061082B"/>
    <w:rsid w:val="00610DFD"/>
    <w:rsid w:val="00610E3A"/>
    <w:rsid w:val="00611B55"/>
    <w:rsid w:val="0061239D"/>
    <w:rsid w:val="00612AA6"/>
    <w:rsid w:val="00613110"/>
    <w:rsid w:val="00615C45"/>
    <w:rsid w:val="0061684E"/>
    <w:rsid w:val="00620794"/>
    <w:rsid w:val="00621D32"/>
    <w:rsid w:val="0062222F"/>
    <w:rsid w:val="00622EFD"/>
    <w:rsid w:val="00623903"/>
    <w:rsid w:val="00623A6F"/>
    <w:rsid w:val="00626DD5"/>
    <w:rsid w:val="00627378"/>
    <w:rsid w:val="00627542"/>
    <w:rsid w:val="00630180"/>
    <w:rsid w:val="00632A0A"/>
    <w:rsid w:val="00632CD0"/>
    <w:rsid w:val="00633C11"/>
    <w:rsid w:val="0063539E"/>
    <w:rsid w:val="00637AF1"/>
    <w:rsid w:val="00640B1B"/>
    <w:rsid w:val="00640BC8"/>
    <w:rsid w:val="00646331"/>
    <w:rsid w:val="006471FC"/>
    <w:rsid w:val="00647273"/>
    <w:rsid w:val="0064732D"/>
    <w:rsid w:val="00652969"/>
    <w:rsid w:val="00660C48"/>
    <w:rsid w:val="0066148B"/>
    <w:rsid w:val="00665C51"/>
    <w:rsid w:val="006708B6"/>
    <w:rsid w:val="00670DDC"/>
    <w:rsid w:val="0067103B"/>
    <w:rsid w:val="0067149A"/>
    <w:rsid w:val="006718D7"/>
    <w:rsid w:val="00671EB6"/>
    <w:rsid w:val="006734AA"/>
    <w:rsid w:val="006770FE"/>
    <w:rsid w:val="00677BA6"/>
    <w:rsid w:val="00677F4A"/>
    <w:rsid w:val="00677F94"/>
    <w:rsid w:val="006805D7"/>
    <w:rsid w:val="00681283"/>
    <w:rsid w:val="00682B5F"/>
    <w:rsid w:val="00684031"/>
    <w:rsid w:val="0068403B"/>
    <w:rsid w:val="00684441"/>
    <w:rsid w:val="006857C3"/>
    <w:rsid w:val="00685FFE"/>
    <w:rsid w:val="00686B35"/>
    <w:rsid w:val="00686C6C"/>
    <w:rsid w:val="00687E31"/>
    <w:rsid w:val="0069171F"/>
    <w:rsid w:val="006922F1"/>
    <w:rsid w:val="00693CF6"/>
    <w:rsid w:val="0069617F"/>
    <w:rsid w:val="00696568"/>
    <w:rsid w:val="00697EB9"/>
    <w:rsid w:val="006A03DD"/>
    <w:rsid w:val="006A144F"/>
    <w:rsid w:val="006A2B0C"/>
    <w:rsid w:val="006A3E10"/>
    <w:rsid w:val="006A40F1"/>
    <w:rsid w:val="006A449C"/>
    <w:rsid w:val="006A6176"/>
    <w:rsid w:val="006A7C5B"/>
    <w:rsid w:val="006B28D6"/>
    <w:rsid w:val="006B6C1A"/>
    <w:rsid w:val="006B7C93"/>
    <w:rsid w:val="006C371A"/>
    <w:rsid w:val="006C59DF"/>
    <w:rsid w:val="006D1577"/>
    <w:rsid w:val="006D1580"/>
    <w:rsid w:val="006D2482"/>
    <w:rsid w:val="006D2A84"/>
    <w:rsid w:val="006D31B1"/>
    <w:rsid w:val="006D4651"/>
    <w:rsid w:val="006D7850"/>
    <w:rsid w:val="006D7CA4"/>
    <w:rsid w:val="006E2781"/>
    <w:rsid w:val="006E5499"/>
    <w:rsid w:val="006E569C"/>
    <w:rsid w:val="006E6409"/>
    <w:rsid w:val="006E7A7A"/>
    <w:rsid w:val="006E7F14"/>
    <w:rsid w:val="006F0D87"/>
    <w:rsid w:val="006F17DC"/>
    <w:rsid w:val="006F4E30"/>
    <w:rsid w:val="006F5A78"/>
    <w:rsid w:val="006F688E"/>
    <w:rsid w:val="006F6F6D"/>
    <w:rsid w:val="006F7ED0"/>
    <w:rsid w:val="00701369"/>
    <w:rsid w:val="007017F7"/>
    <w:rsid w:val="00704887"/>
    <w:rsid w:val="00706969"/>
    <w:rsid w:val="00707F5F"/>
    <w:rsid w:val="00710DCC"/>
    <w:rsid w:val="00713308"/>
    <w:rsid w:val="0071640C"/>
    <w:rsid w:val="007223EE"/>
    <w:rsid w:val="0072285A"/>
    <w:rsid w:val="00724635"/>
    <w:rsid w:val="00727E2D"/>
    <w:rsid w:val="00730848"/>
    <w:rsid w:val="00730CEA"/>
    <w:rsid w:val="00731692"/>
    <w:rsid w:val="007317CB"/>
    <w:rsid w:val="007318C3"/>
    <w:rsid w:val="00732365"/>
    <w:rsid w:val="007326FB"/>
    <w:rsid w:val="00732D82"/>
    <w:rsid w:val="00734E6B"/>
    <w:rsid w:val="00735E94"/>
    <w:rsid w:val="007375C5"/>
    <w:rsid w:val="007420B5"/>
    <w:rsid w:val="0074227A"/>
    <w:rsid w:val="00743B3E"/>
    <w:rsid w:val="00744BA5"/>
    <w:rsid w:val="00745CC1"/>
    <w:rsid w:val="00745E3F"/>
    <w:rsid w:val="0074670E"/>
    <w:rsid w:val="0075017F"/>
    <w:rsid w:val="007516BC"/>
    <w:rsid w:val="00751B69"/>
    <w:rsid w:val="00755E5E"/>
    <w:rsid w:val="007607EF"/>
    <w:rsid w:val="00760838"/>
    <w:rsid w:val="00762AA0"/>
    <w:rsid w:val="00763297"/>
    <w:rsid w:val="00765960"/>
    <w:rsid w:val="00765DA8"/>
    <w:rsid w:val="007675FF"/>
    <w:rsid w:val="00771B9A"/>
    <w:rsid w:val="00774635"/>
    <w:rsid w:val="00775E7E"/>
    <w:rsid w:val="00776952"/>
    <w:rsid w:val="007847B5"/>
    <w:rsid w:val="007849C4"/>
    <w:rsid w:val="00786912"/>
    <w:rsid w:val="00787557"/>
    <w:rsid w:val="007875B3"/>
    <w:rsid w:val="00787D9F"/>
    <w:rsid w:val="00787DE3"/>
    <w:rsid w:val="0079181D"/>
    <w:rsid w:val="00793F3A"/>
    <w:rsid w:val="00795579"/>
    <w:rsid w:val="0079645A"/>
    <w:rsid w:val="007A0A87"/>
    <w:rsid w:val="007A20C6"/>
    <w:rsid w:val="007A67D7"/>
    <w:rsid w:val="007B2111"/>
    <w:rsid w:val="007B427A"/>
    <w:rsid w:val="007B585F"/>
    <w:rsid w:val="007B6E4B"/>
    <w:rsid w:val="007C11B9"/>
    <w:rsid w:val="007C11F0"/>
    <w:rsid w:val="007C26EF"/>
    <w:rsid w:val="007C33ED"/>
    <w:rsid w:val="007C54C5"/>
    <w:rsid w:val="007C6D69"/>
    <w:rsid w:val="007C71E0"/>
    <w:rsid w:val="007C7FF3"/>
    <w:rsid w:val="007D046F"/>
    <w:rsid w:val="007D2A33"/>
    <w:rsid w:val="007D3CE7"/>
    <w:rsid w:val="007D4355"/>
    <w:rsid w:val="007D4E11"/>
    <w:rsid w:val="007D5EA2"/>
    <w:rsid w:val="007D721C"/>
    <w:rsid w:val="007D72C1"/>
    <w:rsid w:val="007E0AD7"/>
    <w:rsid w:val="007E6193"/>
    <w:rsid w:val="007E7A4E"/>
    <w:rsid w:val="007E7CE3"/>
    <w:rsid w:val="007F2A95"/>
    <w:rsid w:val="007F3491"/>
    <w:rsid w:val="007F4B3D"/>
    <w:rsid w:val="007F4F39"/>
    <w:rsid w:val="007F57A0"/>
    <w:rsid w:val="007F6FBA"/>
    <w:rsid w:val="00801B06"/>
    <w:rsid w:val="008031BB"/>
    <w:rsid w:val="008032F9"/>
    <w:rsid w:val="008036F8"/>
    <w:rsid w:val="00804CEC"/>
    <w:rsid w:val="0080644B"/>
    <w:rsid w:val="0080762C"/>
    <w:rsid w:val="00807964"/>
    <w:rsid w:val="00810CBD"/>
    <w:rsid w:val="008164E7"/>
    <w:rsid w:val="0081711B"/>
    <w:rsid w:val="00817F21"/>
    <w:rsid w:val="008203CF"/>
    <w:rsid w:val="008219A7"/>
    <w:rsid w:val="00823CD5"/>
    <w:rsid w:val="008246AC"/>
    <w:rsid w:val="00824F65"/>
    <w:rsid w:val="00825802"/>
    <w:rsid w:val="00835A57"/>
    <w:rsid w:val="00835D47"/>
    <w:rsid w:val="00841419"/>
    <w:rsid w:val="00841EA6"/>
    <w:rsid w:val="00843921"/>
    <w:rsid w:val="00843B78"/>
    <w:rsid w:val="008444E4"/>
    <w:rsid w:val="00844965"/>
    <w:rsid w:val="008464D6"/>
    <w:rsid w:val="00850519"/>
    <w:rsid w:val="0085177E"/>
    <w:rsid w:val="0085280F"/>
    <w:rsid w:val="0085293B"/>
    <w:rsid w:val="0085561C"/>
    <w:rsid w:val="008558BF"/>
    <w:rsid w:val="008678A5"/>
    <w:rsid w:val="00867DFE"/>
    <w:rsid w:val="00870158"/>
    <w:rsid w:val="0087457B"/>
    <w:rsid w:val="00874F93"/>
    <w:rsid w:val="00876072"/>
    <w:rsid w:val="00880598"/>
    <w:rsid w:val="00880EA2"/>
    <w:rsid w:val="008814C5"/>
    <w:rsid w:val="00881B2F"/>
    <w:rsid w:val="0088470D"/>
    <w:rsid w:val="00890651"/>
    <w:rsid w:val="00890777"/>
    <w:rsid w:val="0089105E"/>
    <w:rsid w:val="008926A6"/>
    <w:rsid w:val="008934E1"/>
    <w:rsid w:val="008960C1"/>
    <w:rsid w:val="00897216"/>
    <w:rsid w:val="008977C1"/>
    <w:rsid w:val="008A0305"/>
    <w:rsid w:val="008A2DC0"/>
    <w:rsid w:val="008A758F"/>
    <w:rsid w:val="008B0D3D"/>
    <w:rsid w:val="008B3CBE"/>
    <w:rsid w:val="008B6973"/>
    <w:rsid w:val="008C0485"/>
    <w:rsid w:val="008C0820"/>
    <w:rsid w:val="008C1BCB"/>
    <w:rsid w:val="008C36E9"/>
    <w:rsid w:val="008C38DA"/>
    <w:rsid w:val="008C4B9F"/>
    <w:rsid w:val="008C561E"/>
    <w:rsid w:val="008C6243"/>
    <w:rsid w:val="008C6554"/>
    <w:rsid w:val="008C6DD6"/>
    <w:rsid w:val="008D0157"/>
    <w:rsid w:val="008D0239"/>
    <w:rsid w:val="008D1A36"/>
    <w:rsid w:val="008D44C0"/>
    <w:rsid w:val="008E0B74"/>
    <w:rsid w:val="008E19B7"/>
    <w:rsid w:val="008E52EB"/>
    <w:rsid w:val="008E5BF0"/>
    <w:rsid w:val="008E6DC9"/>
    <w:rsid w:val="008F4756"/>
    <w:rsid w:val="008F53AA"/>
    <w:rsid w:val="008F5EB1"/>
    <w:rsid w:val="008F671C"/>
    <w:rsid w:val="0090126B"/>
    <w:rsid w:val="00903F04"/>
    <w:rsid w:val="00906D07"/>
    <w:rsid w:val="00906F55"/>
    <w:rsid w:val="0091241E"/>
    <w:rsid w:val="009134DD"/>
    <w:rsid w:val="00914478"/>
    <w:rsid w:val="00932725"/>
    <w:rsid w:val="009327E0"/>
    <w:rsid w:val="00933261"/>
    <w:rsid w:val="009344F8"/>
    <w:rsid w:val="009351A7"/>
    <w:rsid w:val="00935318"/>
    <w:rsid w:val="0093745B"/>
    <w:rsid w:val="0094062D"/>
    <w:rsid w:val="0095010B"/>
    <w:rsid w:val="009506AE"/>
    <w:rsid w:val="009543C2"/>
    <w:rsid w:val="00954607"/>
    <w:rsid w:val="0095627B"/>
    <w:rsid w:val="00957230"/>
    <w:rsid w:val="009607F0"/>
    <w:rsid w:val="00964074"/>
    <w:rsid w:val="00966E02"/>
    <w:rsid w:val="00971434"/>
    <w:rsid w:val="009734EB"/>
    <w:rsid w:val="009743D1"/>
    <w:rsid w:val="00976BCF"/>
    <w:rsid w:val="00976FAE"/>
    <w:rsid w:val="00980437"/>
    <w:rsid w:val="0098066D"/>
    <w:rsid w:val="009816E0"/>
    <w:rsid w:val="009817E2"/>
    <w:rsid w:val="009829E1"/>
    <w:rsid w:val="00983729"/>
    <w:rsid w:val="0098472F"/>
    <w:rsid w:val="0099048A"/>
    <w:rsid w:val="0099307E"/>
    <w:rsid w:val="00993426"/>
    <w:rsid w:val="0099582E"/>
    <w:rsid w:val="009A0113"/>
    <w:rsid w:val="009A151D"/>
    <w:rsid w:val="009A2B90"/>
    <w:rsid w:val="009A5A75"/>
    <w:rsid w:val="009A739A"/>
    <w:rsid w:val="009A7A32"/>
    <w:rsid w:val="009B047A"/>
    <w:rsid w:val="009B2636"/>
    <w:rsid w:val="009B3507"/>
    <w:rsid w:val="009B361F"/>
    <w:rsid w:val="009B3BB6"/>
    <w:rsid w:val="009C001C"/>
    <w:rsid w:val="009C16ED"/>
    <w:rsid w:val="009C2E66"/>
    <w:rsid w:val="009C5E79"/>
    <w:rsid w:val="009D0A1C"/>
    <w:rsid w:val="009D16F9"/>
    <w:rsid w:val="009D2A4F"/>
    <w:rsid w:val="009E14D8"/>
    <w:rsid w:val="009E159B"/>
    <w:rsid w:val="009E2CF9"/>
    <w:rsid w:val="009E3AF8"/>
    <w:rsid w:val="009E3BC3"/>
    <w:rsid w:val="009F0433"/>
    <w:rsid w:val="009F1536"/>
    <w:rsid w:val="009F3A28"/>
    <w:rsid w:val="009F431A"/>
    <w:rsid w:val="009F5C76"/>
    <w:rsid w:val="009F5D51"/>
    <w:rsid w:val="009F5FC6"/>
    <w:rsid w:val="009F6937"/>
    <w:rsid w:val="009F7AD4"/>
    <w:rsid w:val="00A0082D"/>
    <w:rsid w:val="00A03559"/>
    <w:rsid w:val="00A0499B"/>
    <w:rsid w:val="00A11B4A"/>
    <w:rsid w:val="00A12B8B"/>
    <w:rsid w:val="00A13DD5"/>
    <w:rsid w:val="00A17A26"/>
    <w:rsid w:val="00A21CC7"/>
    <w:rsid w:val="00A22D36"/>
    <w:rsid w:val="00A234B7"/>
    <w:rsid w:val="00A2437C"/>
    <w:rsid w:val="00A244DF"/>
    <w:rsid w:val="00A27A17"/>
    <w:rsid w:val="00A3188B"/>
    <w:rsid w:val="00A347EF"/>
    <w:rsid w:val="00A34C6E"/>
    <w:rsid w:val="00A35CFD"/>
    <w:rsid w:val="00A37648"/>
    <w:rsid w:val="00A4071D"/>
    <w:rsid w:val="00A41583"/>
    <w:rsid w:val="00A43ADC"/>
    <w:rsid w:val="00A4416B"/>
    <w:rsid w:val="00A44CB9"/>
    <w:rsid w:val="00A4568E"/>
    <w:rsid w:val="00A50A67"/>
    <w:rsid w:val="00A51566"/>
    <w:rsid w:val="00A53CC5"/>
    <w:rsid w:val="00A575AC"/>
    <w:rsid w:val="00A607FE"/>
    <w:rsid w:val="00A61F39"/>
    <w:rsid w:val="00A63C05"/>
    <w:rsid w:val="00A64372"/>
    <w:rsid w:val="00A65592"/>
    <w:rsid w:val="00A663F9"/>
    <w:rsid w:val="00A67F41"/>
    <w:rsid w:val="00A70DAE"/>
    <w:rsid w:val="00A70E4F"/>
    <w:rsid w:val="00A719BD"/>
    <w:rsid w:val="00A71D5D"/>
    <w:rsid w:val="00A72DD2"/>
    <w:rsid w:val="00A75275"/>
    <w:rsid w:val="00A7726E"/>
    <w:rsid w:val="00A772D3"/>
    <w:rsid w:val="00A77A9C"/>
    <w:rsid w:val="00A77FFC"/>
    <w:rsid w:val="00A8088F"/>
    <w:rsid w:val="00A808EE"/>
    <w:rsid w:val="00A82B2F"/>
    <w:rsid w:val="00A8475F"/>
    <w:rsid w:val="00A87BC9"/>
    <w:rsid w:val="00A87D68"/>
    <w:rsid w:val="00A91329"/>
    <w:rsid w:val="00A92ECB"/>
    <w:rsid w:val="00A945D5"/>
    <w:rsid w:val="00A96352"/>
    <w:rsid w:val="00A97693"/>
    <w:rsid w:val="00AA0D6A"/>
    <w:rsid w:val="00AA2E39"/>
    <w:rsid w:val="00AA309E"/>
    <w:rsid w:val="00AA5569"/>
    <w:rsid w:val="00AA5819"/>
    <w:rsid w:val="00AA75E7"/>
    <w:rsid w:val="00AB1765"/>
    <w:rsid w:val="00AB269B"/>
    <w:rsid w:val="00AB3C30"/>
    <w:rsid w:val="00AB494C"/>
    <w:rsid w:val="00AB6997"/>
    <w:rsid w:val="00AB6BDF"/>
    <w:rsid w:val="00AC1BAA"/>
    <w:rsid w:val="00AC1DC4"/>
    <w:rsid w:val="00AC25AD"/>
    <w:rsid w:val="00AC440A"/>
    <w:rsid w:val="00AC6737"/>
    <w:rsid w:val="00AC7447"/>
    <w:rsid w:val="00AD11AD"/>
    <w:rsid w:val="00AD133A"/>
    <w:rsid w:val="00AD1824"/>
    <w:rsid w:val="00AD267F"/>
    <w:rsid w:val="00AD4505"/>
    <w:rsid w:val="00AD46D2"/>
    <w:rsid w:val="00AD52BD"/>
    <w:rsid w:val="00AE02D6"/>
    <w:rsid w:val="00AE0F0D"/>
    <w:rsid w:val="00AE11F2"/>
    <w:rsid w:val="00AE15F6"/>
    <w:rsid w:val="00AE30CD"/>
    <w:rsid w:val="00AE5F47"/>
    <w:rsid w:val="00AE6892"/>
    <w:rsid w:val="00AF17C6"/>
    <w:rsid w:val="00AF19F2"/>
    <w:rsid w:val="00AF1BD5"/>
    <w:rsid w:val="00AF5504"/>
    <w:rsid w:val="00AF5D7E"/>
    <w:rsid w:val="00AF6135"/>
    <w:rsid w:val="00AF7C01"/>
    <w:rsid w:val="00B01E88"/>
    <w:rsid w:val="00B02E60"/>
    <w:rsid w:val="00B035E5"/>
    <w:rsid w:val="00B05A18"/>
    <w:rsid w:val="00B102F4"/>
    <w:rsid w:val="00B12955"/>
    <w:rsid w:val="00B12956"/>
    <w:rsid w:val="00B12E01"/>
    <w:rsid w:val="00B15277"/>
    <w:rsid w:val="00B17287"/>
    <w:rsid w:val="00B206BD"/>
    <w:rsid w:val="00B21F51"/>
    <w:rsid w:val="00B24B4D"/>
    <w:rsid w:val="00B24DEB"/>
    <w:rsid w:val="00B251EB"/>
    <w:rsid w:val="00B25EFC"/>
    <w:rsid w:val="00B26C9E"/>
    <w:rsid w:val="00B2754B"/>
    <w:rsid w:val="00B30782"/>
    <w:rsid w:val="00B30958"/>
    <w:rsid w:val="00B314CC"/>
    <w:rsid w:val="00B31CEF"/>
    <w:rsid w:val="00B345FB"/>
    <w:rsid w:val="00B3475C"/>
    <w:rsid w:val="00B36079"/>
    <w:rsid w:val="00B361DC"/>
    <w:rsid w:val="00B375C5"/>
    <w:rsid w:val="00B376D3"/>
    <w:rsid w:val="00B40A64"/>
    <w:rsid w:val="00B440FF"/>
    <w:rsid w:val="00B4547F"/>
    <w:rsid w:val="00B45FEC"/>
    <w:rsid w:val="00B46088"/>
    <w:rsid w:val="00B47453"/>
    <w:rsid w:val="00B4768B"/>
    <w:rsid w:val="00B47A9B"/>
    <w:rsid w:val="00B50559"/>
    <w:rsid w:val="00B50F8A"/>
    <w:rsid w:val="00B5220A"/>
    <w:rsid w:val="00B52688"/>
    <w:rsid w:val="00B55EA1"/>
    <w:rsid w:val="00B561CB"/>
    <w:rsid w:val="00B56B8D"/>
    <w:rsid w:val="00B57307"/>
    <w:rsid w:val="00B5774D"/>
    <w:rsid w:val="00B57810"/>
    <w:rsid w:val="00B6277D"/>
    <w:rsid w:val="00B62F0A"/>
    <w:rsid w:val="00B631C8"/>
    <w:rsid w:val="00B64C2F"/>
    <w:rsid w:val="00B72111"/>
    <w:rsid w:val="00B75D09"/>
    <w:rsid w:val="00B76811"/>
    <w:rsid w:val="00B8012B"/>
    <w:rsid w:val="00B805FC"/>
    <w:rsid w:val="00B82875"/>
    <w:rsid w:val="00B831CE"/>
    <w:rsid w:val="00B83720"/>
    <w:rsid w:val="00B83B81"/>
    <w:rsid w:val="00B859A1"/>
    <w:rsid w:val="00B863EF"/>
    <w:rsid w:val="00B86A73"/>
    <w:rsid w:val="00B87167"/>
    <w:rsid w:val="00B87403"/>
    <w:rsid w:val="00B90080"/>
    <w:rsid w:val="00B933F8"/>
    <w:rsid w:val="00B93AA4"/>
    <w:rsid w:val="00B93B72"/>
    <w:rsid w:val="00B93EDD"/>
    <w:rsid w:val="00B9472C"/>
    <w:rsid w:val="00B958BD"/>
    <w:rsid w:val="00BA1D39"/>
    <w:rsid w:val="00BA3B67"/>
    <w:rsid w:val="00BA64C8"/>
    <w:rsid w:val="00BA6BEB"/>
    <w:rsid w:val="00BB1394"/>
    <w:rsid w:val="00BB3826"/>
    <w:rsid w:val="00BB4890"/>
    <w:rsid w:val="00BB5785"/>
    <w:rsid w:val="00BB6DB7"/>
    <w:rsid w:val="00BB7C28"/>
    <w:rsid w:val="00BC008B"/>
    <w:rsid w:val="00BC1528"/>
    <w:rsid w:val="00BC5FF1"/>
    <w:rsid w:val="00BC67AB"/>
    <w:rsid w:val="00BC72DB"/>
    <w:rsid w:val="00BC79B2"/>
    <w:rsid w:val="00BD093E"/>
    <w:rsid w:val="00BD0D27"/>
    <w:rsid w:val="00BD0F83"/>
    <w:rsid w:val="00BD2834"/>
    <w:rsid w:val="00BD29B2"/>
    <w:rsid w:val="00BD44C4"/>
    <w:rsid w:val="00BD48B8"/>
    <w:rsid w:val="00BD5698"/>
    <w:rsid w:val="00BE39E1"/>
    <w:rsid w:val="00BE44C8"/>
    <w:rsid w:val="00BE5A6F"/>
    <w:rsid w:val="00BE7E81"/>
    <w:rsid w:val="00BF0E11"/>
    <w:rsid w:val="00BF1021"/>
    <w:rsid w:val="00BF1DDC"/>
    <w:rsid w:val="00BF2877"/>
    <w:rsid w:val="00BF2C5E"/>
    <w:rsid w:val="00BF3E8D"/>
    <w:rsid w:val="00BF4434"/>
    <w:rsid w:val="00BF6B8B"/>
    <w:rsid w:val="00C04368"/>
    <w:rsid w:val="00C06AA7"/>
    <w:rsid w:val="00C12BBE"/>
    <w:rsid w:val="00C202CF"/>
    <w:rsid w:val="00C21C90"/>
    <w:rsid w:val="00C224DF"/>
    <w:rsid w:val="00C228B5"/>
    <w:rsid w:val="00C22ED8"/>
    <w:rsid w:val="00C231FF"/>
    <w:rsid w:val="00C23CFE"/>
    <w:rsid w:val="00C255FC"/>
    <w:rsid w:val="00C271AF"/>
    <w:rsid w:val="00C30213"/>
    <w:rsid w:val="00C312DF"/>
    <w:rsid w:val="00C332CE"/>
    <w:rsid w:val="00C33370"/>
    <w:rsid w:val="00C34559"/>
    <w:rsid w:val="00C45F34"/>
    <w:rsid w:val="00C46D8E"/>
    <w:rsid w:val="00C5067A"/>
    <w:rsid w:val="00C50D70"/>
    <w:rsid w:val="00C53416"/>
    <w:rsid w:val="00C57993"/>
    <w:rsid w:val="00C579BD"/>
    <w:rsid w:val="00C6065F"/>
    <w:rsid w:val="00C610B4"/>
    <w:rsid w:val="00C61E9D"/>
    <w:rsid w:val="00C624CA"/>
    <w:rsid w:val="00C62D2E"/>
    <w:rsid w:val="00C63518"/>
    <w:rsid w:val="00C6375B"/>
    <w:rsid w:val="00C654FE"/>
    <w:rsid w:val="00C6642E"/>
    <w:rsid w:val="00C675F0"/>
    <w:rsid w:val="00C70E34"/>
    <w:rsid w:val="00C7203C"/>
    <w:rsid w:val="00C75144"/>
    <w:rsid w:val="00C8089E"/>
    <w:rsid w:val="00C82016"/>
    <w:rsid w:val="00C83A3C"/>
    <w:rsid w:val="00C83A84"/>
    <w:rsid w:val="00C84F0C"/>
    <w:rsid w:val="00C863E7"/>
    <w:rsid w:val="00C86FA6"/>
    <w:rsid w:val="00C878B4"/>
    <w:rsid w:val="00C87C69"/>
    <w:rsid w:val="00C87ECF"/>
    <w:rsid w:val="00C94CD2"/>
    <w:rsid w:val="00C95816"/>
    <w:rsid w:val="00CA0B98"/>
    <w:rsid w:val="00CA1030"/>
    <w:rsid w:val="00CA5BDE"/>
    <w:rsid w:val="00CB3698"/>
    <w:rsid w:val="00CB5AA6"/>
    <w:rsid w:val="00CB6B2C"/>
    <w:rsid w:val="00CC1239"/>
    <w:rsid w:val="00CC3A63"/>
    <w:rsid w:val="00CC4E83"/>
    <w:rsid w:val="00CC521A"/>
    <w:rsid w:val="00CC7110"/>
    <w:rsid w:val="00CC7741"/>
    <w:rsid w:val="00CC7C97"/>
    <w:rsid w:val="00CD159F"/>
    <w:rsid w:val="00CD36D1"/>
    <w:rsid w:val="00CD36E2"/>
    <w:rsid w:val="00CD59ED"/>
    <w:rsid w:val="00CD6203"/>
    <w:rsid w:val="00CD6ECE"/>
    <w:rsid w:val="00CE14AA"/>
    <w:rsid w:val="00CE2C16"/>
    <w:rsid w:val="00CE321E"/>
    <w:rsid w:val="00CE5382"/>
    <w:rsid w:val="00CF0989"/>
    <w:rsid w:val="00CF2FF4"/>
    <w:rsid w:val="00D00E87"/>
    <w:rsid w:val="00D026CA"/>
    <w:rsid w:val="00D03E49"/>
    <w:rsid w:val="00D05C4E"/>
    <w:rsid w:val="00D06F15"/>
    <w:rsid w:val="00D072EF"/>
    <w:rsid w:val="00D12EBE"/>
    <w:rsid w:val="00D13BF4"/>
    <w:rsid w:val="00D1575E"/>
    <w:rsid w:val="00D16E8E"/>
    <w:rsid w:val="00D20C17"/>
    <w:rsid w:val="00D20D55"/>
    <w:rsid w:val="00D222E8"/>
    <w:rsid w:val="00D22F35"/>
    <w:rsid w:val="00D25511"/>
    <w:rsid w:val="00D30A69"/>
    <w:rsid w:val="00D3212D"/>
    <w:rsid w:val="00D33C93"/>
    <w:rsid w:val="00D35B5A"/>
    <w:rsid w:val="00D37903"/>
    <w:rsid w:val="00D4191D"/>
    <w:rsid w:val="00D42C0E"/>
    <w:rsid w:val="00D44E4D"/>
    <w:rsid w:val="00D44E91"/>
    <w:rsid w:val="00D469BF"/>
    <w:rsid w:val="00D503E5"/>
    <w:rsid w:val="00D51EC7"/>
    <w:rsid w:val="00D5294A"/>
    <w:rsid w:val="00D53EB6"/>
    <w:rsid w:val="00D5524C"/>
    <w:rsid w:val="00D552E0"/>
    <w:rsid w:val="00D55FC2"/>
    <w:rsid w:val="00D5659C"/>
    <w:rsid w:val="00D5668B"/>
    <w:rsid w:val="00D61952"/>
    <w:rsid w:val="00D61DB9"/>
    <w:rsid w:val="00D6355A"/>
    <w:rsid w:val="00D65F56"/>
    <w:rsid w:val="00D6745E"/>
    <w:rsid w:val="00D67E25"/>
    <w:rsid w:val="00D70D23"/>
    <w:rsid w:val="00D70EF7"/>
    <w:rsid w:val="00D742EB"/>
    <w:rsid w:val="00D74F93"/>
    <w:rsid w:val="00D7555F"/>
    <w:rsid w:val="00D77BD3"/>
    <w:rsid w:val="00D81A2A"/>
    <w:rsid w:val="00D826E2"/>
    <w:rsid w:val="00D829EA"/>
    <w:rsid w:val="00D859E8"/>
    <w:rsid w:val="00D8641A"/>
    <w:rsid w:val="00D87D13"/>
    <w:rsid w:val="00D9224F"/>
    <w:rsid w:val="00D92AA6"/>
    <w:rsid w:val="00D932A1"/>
    <w:rsid w:val="00DA03BA"/>
    <w:rsid w:val="00DA07F8"/>
    <w:rsid w:val="00DA42E6"/>
    <w:rsid w:val="00DA43E1"/>
    <w:rsid w:val="00DA469E"/>
    <w:rsid w:val="00DA4AD6"/>
    <w:rsid w:val="00DA5EB2"/>
    <w:rsid w:val="00DA6047"/>
    <w:rsid w:val="00DA7C72"/>
    <w:rsid w:val="00DB0E2E"/>
    <w:rsid w:val="00DB12FB"/>
    <w:rsid w:val="00DB151E"/>
    <w:rsid w:val="00DB294C"/>
    <w:rsid w:val="00DB6AE2"/>
    <w:rsid w:val="00DB74A2"/>
    <w:rsid w:val="00DC08B9"/>
    <w:rsid w:val="00DC0EFB"/>
    <w:rsid w:val="00DC29A8"/>
    <w:rsid w:val="00DC38AC"/>
    <w:rsid w:val="00DC4B50"/>
    <w:rsid w:val="00DC5CB4"/>
    <w:rsid w:val="00DC73A9"/>
    <w:rsid w:val="00DC7B5E"/>
    <w:rsid w:val="00DD65E9"/>
    <w:rsid w:val="00DD6716"/>
    <w:rsid w:val="00DE2740"/>
    <w:rsid w:val="00DE4086"/>
    <w:rsid w:val="00DE5FC9"/>
    <w:rsid w:val="00DF2EF3"/>
    <w:rsid w:val="00DF3861"/>
    <w:rsid w:val="00DF4718"/>
    <w:rsid w:val="00DF7475"/>
    <w:rsid w:val="00DF781D"/>
    <w:rsid w:val="00E01A6A"/>
    <w:rsid w:val="00E06244"/>
    <w:rsid w:val="00E07640"/>
    <w:rsid w:val="00E07E86"/>
    <w:rsid w:val="00E11028"/>
    <w:rsid w:val="00E124CC"/>
    <w:rsid w:val="00E15C54"/>
    <w:rsid w:val="00E16C63"/>
    <w:rsid w:val="00E240F4"/>
    <w:rsid w:val="00E258A3"/>
    <w:rsid w:val="00E25C28"/>
    <w:rsid w:val="00E26042"/>
    <w:rsid w:val="00E2612A"/>
    <w:rsid w:val="00E26246"/>
    <w:rsid w:val="00E323D9"/>
    <w:rsid w:val="00E3296E"/>
    <w:rsid w:val="00E33338"/>
    <w:rsid w:val="00E33D5E"/>
    <w:rsid w:val="00E363AF"/>
    <w:rsid w:val="00E40225"/>
    <w:rsid w:val="00E402CD"/>
    <w:rsid w:val="00E41786"/>
    <w:rsid w:val="00E4748C"/>
    <w:rsid w:val="00E47536"/>
    <w:rsid w:val="00E47F7F"/>
    <w:rsid w:val="00E513C7"/>
    <w:rsid w:val="00E52A93"/>
    <w:rsid w:val="00E53310"/>
    <w:rsid w:val="00E541FD"/>
    <w:rsid w:val="00E5527B"/>
    <w:rsid w:val="00E55E5B"/>
    <w:rsid w:val="00E561DF"/>
    <w:rsid w:val="00E62EA3"/>
    <w:rsid w:val="00E63665"/>
    <w:rsid w:val="00E64841"/>
    <w:rsid w:val="00E6711E"/>
    <w:rsid w:val="00E67BCE"/>
    <w:rsid w:val="00E67EDB"/>
    <w:rsid w:val="00E70856"/>
    <w:rsid w:val="00E71443"/>
    <w:rsid w:val="00E7202D"/>
    <w:rsid w:val="00E72DDF"/>
    <w:rsid w:val="00E7458A"/>
    <w:rsid w:val="00E8002A"/>
    <w:rsid w:val="00E80126"/>
    <w:rsid w:val="00E80ACB"/>
    <w:rsid w:val="00E80C61"/>
    <w:rsid w:val="00E81AE3"/>
    <w:rsid w:val="00E84496"/>
    <w:rsid w:val="00E87B87"/>
    <w:rsid w:val="00E87E51"/>
    <w:rsid w:val="00E90941"/>
    <w:rsid w:val="00E91C92"/>
    <w:rsid w:val="00E92D01"/>
    <w:rsid w:val="00E955C9"/>
    <w:rsid w:val="00E96F67"/>
    <w:rsid w:val="00E97A6C"/>
    <w:rsid w:val="00E97AFE"/>
    <w:rsid w:val="00EA261A"/>
    <w:rsid w:val="00EA3EFA"/>
    <w:rsid w:val="00EB0A09"/>
    <w:rsid w:val="00EB2242"/>
    <w:rsid w:val="00EB6013"/>
    <w:rsid w:val="00EB6F0D"/>
    <w:rsid w:val="00EC129E"/>
    <w:rsid w:val="00EC1600"/>
    <w:rsid w:val="00EC1BF5"/>
    <w:rsid w:val="00EC259D"/>
    <w:rsid w:val="00EC2B3E"/>
    <w:rsid w:val="00EC76A4"/>
    <w:rsid w:val="00ED00C6"/>
    <w:rsid w:val="00ED066C"/>
    <w:rsid w:val="00ED19E6"/>
    <w:rsid w:val="00ED1B9F"/>
    <w:rsid w:val="00ED40E1"/>
    <w:rsid w:val="00ED572F"/>
    <w:rsid w:val="00ED61CB"/>
    <w:rsid w:val="00ED624D"/>
    <w:rsid w:val="00ED72ED"/>
    <w:rsid w:val="00EE3FDF"/>
    <w:rsid w:val="00EE414A"/>
    <w:rsid w:val="00EE692E"/>
    <w:rsid w:val="00EE7021"/>
    <w:rsid w:val="00EF224B"/>
    <w:rsid w:val="00EF28ED"/>
    <w:rsid w:val="00EF40CB"/>
    <w:rsid w:val="00EF6B04"/>
    <w:rsid w:val="00F00D20"/>
    <w:rsid w:val="00F031E2"/>
    <w:rsid w:val="00F0383A"/>
    <w:rsid w:val="00F03A58"/>
    <w:rsid w:val="00F04667"/>
    <w:rsid w:val="00F04CEA"/>
    <w:rsid w:val="00F05CBB"/>
    <w:rsid w:val="00F06360"/>
    <w:rsid w:val="00F10F6A"/>
    <w:rsid w:val="00F1218D"/>
    <w:rsid w:val="00F125AE"/>
    <w:rsid w:val="00F135FF"/>
    <w:rsid w:val="00F1419C"/>
    <w:rsid w:val="00F1546A"/>
    <w:rsid w:val="00F15782"/>
    <w:rsid w:val="00F20EB4"/>
    <w:rsid w:val="00F25A2C"/>
    <w:rsid w:val="00F263F9"/>
    <w:rsid w:val="00F26BEA"/>
    <w:rsid w:val="00F31E3F"/>
    <w:rsid w:val="00F337A5"/>
    <w:rsid w:val="00F33889"/>
    <w:rsid w:val="00F36073"/>
    <w:rsid w:val="00F41AE4"/>
    <w:rsid w:val="00F439B3"/>
    <w:rsid w:val="00F43CD9"/>
    <w:rsid w:val="00F44ABF"/>
    <w:rsid w:val="00F45F9D"/>
    <w:rsid w:val="00F464B3"/>
    <w:rsid w:val="00F465B1"/>
    <w:rsid w:val="00F4753A"/>
    <w:rsid w:val="00F478F1"/>
    <w:rsid w:val="00F50A7B"/>
    <w:rsid w:val="00F520FF"/>
    <w:rsid w:val="00F53507"/>
    <w:rsid w:val="00F53892"/>
    <w:rsid w:val="00F54143"/>
    <w:rsid w:val="00F55128"/>
    <w:rsid w:val="00F55B3D"/>
    <w:rsid w:val="00F56819"/>
    <w:rsid w:val="00F575C1"/>
    <w:rsid w:val="00F57D42"/>
    <w:rsid w:val="00F57DF4"/>
    <w:rsid w:val="00F62196"/>
    <w:rsid w:val="00F65CA3"/>
    <w:rsid w:val="00F66DF3"/>
    <w:rsid w:val="00F70FD4"/>
    <w:rsid w:val="00F73B4D"/>
    <w:rsid w:val="00F73DE5"/>
    <w:rsid w:val="00F756DD"/>
    <w:rsid w:val="00F775DF"/>
    <w:rsid w:val="00F7799D"/>
    <w:rsid w:val="00F83EFC"/>
    <w:rsid w:val="00F867D2"/>
    <w:rsid w:val="00F92260"/>
    <w:rsid w:val="00F936E0"/>
    <w:rsid w:val="00F944D7"/>
    <w:rsid w:val="00F94CEB"/>
    <w:rsid w:val="00F9592E"/>
    <w:rsid w:val="00F95C05"/>
    <w:rsid w:val="00F95CD0"/>
    <w:rsid w:val="00F96371"/>
    <w:rsid w:val="00F964B4"/>
    <w:rsid w:val="00F96820"/>
    <w:rsid w:val="00F96C92"/>
    <w:rsid w:val="00FA0854"/>
    <w:rsid w:val="00FA0F71"/>
    <w:rsid w:val="00FA38E8"/>
    <w:rsid w:val="00FA3A11"/>
    <w:rsid w:val="00FA4746"/>
    <w:rsid w:val="00FA68A9"/>
    <w:rsid w:val="00FA728E"/>
    <w:rsid w:val="00FA7384"/>
    <w:rsid w:val="00FB3A7A"/>
    <w:rsid w:val="00FB5245"/>
    <w:rsid w:val="00FC053E"/>
    <w:rsid w:val="00FC1E65"/>
    <w:rsid w:val="00FC3659"/>
    <w:rsid w:val="00FC4B6A"/>
    <w:rsid w:val="00FC5B02"/>
    <w:rsid w:val="00FC7AFA"/>
    <w:rsid w:val="00FD020B"/>
    <w:rsid w:val="00FD1335"/>
    <w:rsid w:val="00FD3E47"/>
    <w:rsid w:val="00FD47FC"/>
    <w:rsid w:val="00FD55F5"/>
    <w:rsid w:val="00FD5AC9"/>
    <w:rsid w:val="00FE17D2"/>
    <w:rsid w:val="00FE3C4F"/>
    <w:rsid w:val="00FE5C0D"/>
    <w:rsid w:val="00FE6B85"/>
    <w:rsid w:val="00FE747B"/>
    <w:rsid w:val="00FE7561"/>
    <w:rsid w:val="00FE77C5"/>
    <w:rsid w:val="00FE7939"/>
    <w:rsid w:val="00FF212C"/>
    <w:rsid w:val="00FF358E"/>
    <w:rsid w:val="00FF62A2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0AF7-271F-49EB-B44F-BE74190B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7C01"/>
    <w:rPr>
      <w:color w:val="0000FF" w:themeColor="hyperlink"/>
      <w:u w:val="single"/>
    </w:rPr>
  </w:style>
  <w:style w:type="paragraph" w:customStyle="1" w:styleId="ConsPlusNormal">
    <w:name w:val="ConsPlusNormal"/>
    <w:rsid w:val="00B56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9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81D6A9FB3256CFEDD40D39BCA1D5118549DED7F4F9988F9CC4D2B9629A87778ABD235841BF5G8rEJ" TargetMode="External"/><Relationship Id="rId13" Type="http://schemas.openxmlformats.org/officeDocument/2006/relationships/hyperlink" Target="consultantplus://offline/ref=870BEAC534ADA15E5D37D7A4FD3FC48B2D584F35FCF04C6DB3C2308FE40BB7E6C93D1511CAD6A2BD43e0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A81D6A9FB3256CFEDD40D39BCA1D5118549DED7F4F9988F9CC4D2B9629A87778ABD235841BF5G8rEJ" TargetMode="External"/><Relationship Id="rId12" Type="http://schemas.openxmlformats.org/officeDocument/2006/relationships/hyperlink" Target="consultantplus://offline/ref=7989A60B20D201830B545D171CC9F81468CC1A4878196420502388505CC51B2098422C7371E1E5F5S3d1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16F117077290A35FBCF749AD7BE5C73793F957142876CD94BC7C8C4C44197028551FBE22614BrAFAR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A81D6A9FB3256CFEDD40D39BCA1D5118549DED7F4F9988F9CC4D2B9629A87778ABD235841BF5G8rEJ" TargetMode="External"/><Relationship Id="rId11" Type="http://schemas.openxmlformats.org/officeDocument/2006/relationships/hyperlink" Target="consultantplus://offline/ref=9620DD0C205028A6BA7A23CE79A9D0640D70197636F6445B145844602FFA5F4BAC5A80631BC3C229WAK4N" TargetMode="External"/><Relationship Id="rId5" Type="http://schemas.openxmlformats.org/officeDocument/2006/relationships/hyperlink" Target="consultantplus://offline/ref=9F7149993DD594E0052DAADB1992D76F1B698465C2A50A501BBD8AB78C552B6084E420C11C0B0B00o2b8P" TargetMode="External"/><Relationship Id="rId15" Type="http://schemas.openxmlformats.org/officeDocument/2006/relationships/hyperlink" Target="consultantplus://offline/ref=1B16F117077290A35FBCF749AD7BE5C73793F957142876CD94BC7C8C4C44197028551FBE226149rAFAR" TargetMode="External"/><Relationship Id="rId10" Type="http://schemas.openxmlformats.org/officeDocument/2006/relationships/hyperlink" Target="consultantplus://offline/ref=CF8F79F36104DCD2988E5DF4D661BD2AA05F8274B072274D7C663CE2153FEEA5234F0FA6B609FEEBK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8F79F36104DCD2988E5DF4D661BD2AA05F8274B072274D7C663CE2153FEEA5234F0FA6B609FEEBK1Q" TargetMode="External"/><Relationship Id="rId14" Type="http://schemas.openxmlformats.org/officeDocument/2006/relationships/hyperlink" Target="consultantplus://offline/ref=A9D84267F0A5217B85E8482DD82EDD77C58C3AB46A6FD939AB1683DBD04273B4FD8318EC3BB3AB79J30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Екатерина Александровна</dc:creator>
  <cp:lastModifiedBy>Бобко Вадим Иванович</cp:lastModifiedBy>
  <cp:revision>4</cp:revision>
  <cp:lastPrinted>2018-01-19T12:55:00Z</cp:lastPrinted>
  <dcterms:created xsi:type="dcterms:W3CDTF">2025-05-22T08:26:00Z</dcterms:created>
  <dcterms:modified xsi:type="dcterms:W3CDTF">2025-05-22T08:29:00Z</dcterms:modified>
</cp:coreProperties>
</file>