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EEC" w:rsidRPr="00CD2EEC" w:rsidRDefault="00CD2EEC" w:rsidP="00CD2EEC">
      <w:pPr>
        <w:spacing w:before="375" w:after="0" w:line="336" w:lineRule="atLeast"/>
        <w:jc w:val="right"/>
        <w:outlineLvl w:val="0"/>
        <w:rPr>
          <w:rFonts w:ascii="Times New Roman" w:eastAsia="Times New Roman" w:hAnsi="Times New Roman" w:cs="Times New Roman"/>
          <w:bCs/>
          <w:i/>
          <w:kern w:val="36"/>
          <w:sz w:val="28"/>
          <w:szCs w:val="28"/>
          <w:lang w:eastAsia="ru-RU"/>
        </w:rPr>
      </w:pPr>
      <w:r w:rsidRPr="00CD2EEC">
        <w:rPr>
          <w:rFonts w:ascii="Times New Roman" w:eastAsia="Times New Roman" w:hAnsi="Times New Roman" w:cs="Times New Roman"/>
          <w:bCs/>
          <w:i/>
          <w:kern w:val="36"/>
          <w:sz w:val="28"/>
          <w:szCs w:val="28"/>
          <w:lang w:eastAsia="ru-RU"/>
        </w:rPr>
        <w:t>Неофициальный перевод</w:t>
      </w:r>
    </w:p>
    <w:p w:rsidR="00613D25" w:rsidRPr="00613D25" w:rsidRDefault="00613D25" w:rsidP="00613D25">
      <w:pPr>
        <w:spacing w:before="375" w:after="0" w:line="336" w:lineRule="atLeast"/>
        <w:jc w:val="center"/>
        <w:outlineLvl w:val="0"/>
        <w:rPr>
          <w:rFonts w:ascii="Times New Roman" w:eastAsia="Times New Roman" w:hAnsi="Times New Roman" w:cs="Times New Roman"/>
          <w:b/>
          <w:bCs/>
          <w:kern w:val="36"/>
          <w:sz w:val="28"/>
          <w:szCs w:val="28"/>
          <w:lang w:eastAsia="ru-RU"/>
        </w:rPr>
      </w:pPr>
      <w:r w:rsidRPr="00613D25">
        <w:rPr>
          <w:rFonts w:ascii="Times New Roman" w:eastAsia="Times New Roman" w:hAnsi="Times New Roman" w:cs="Times New Roman"/>
          <w:b/>
          <w:bCs/>
          <w:kern w:val="36"/>
          <w:sz w:val="28"/>
          <w:szCs w:val="28"/>
          <w:lang w:eastAsia="ru-RU"/>
        </w:rPr>
        <w:t>ЗАКОН РЕСПУБЛИКИ АРМЕНИЯ</w:t>
      </w:r>
    </w:p>
    <w:p w:rsidR="00613D25" w:rsidRPr="00613D25" w:rsidRDefault="00613D25" w:rsidP="00613D25">
      <w:pPr>
        <w:spacing w:before="105" w:after="0" w:line="240" w:lineRule="auto"/>
        <w:ind w:firstLine="450"/>
        <w:jc w:val="center"/>
        <w:rPr>
          <w:rFonts w:ascii="Times New Roman" w:eastAsia="Times New Roman" w:hAnsi="Times New Roman" w:cs="Times New Roman"/>
          <w:b/>
          <w:bCs/>
          <w:sz w:val="28"/>
          <w:szCs w:val="28"/>
          <w:lang w:eastAsia="ru-RU"/>
        </w:rPr>
      </w:pPr>
      <w:r w:rsidRPr="00613D25">
        <w:rPr>
          <w:rFonts w:ascii="Times New Roman" w:eastAsia="Times New Roman" w:hAnsi="Times New Roman" w:cs="Times New Roman"/>
          <w:b/>
          <w:bCs/>
          <w:sz w:val="28"/>
          <w:szCs w:val="28"/>
          <w:lang w:eastAsia="ru-RU"/>
        </w:rPr>
        <w:t>от 20 июля 2001 года №ЗР-197</w:t>
      </w:r>
    </w:p>
    <w:p w:rsidR="00613D25" w:rsidRPr="00613D25" w:rsidRDefault="00613D25" w:rsidP="00613D25">
      <w:pPr>
        <w:spacing w:before="375" w:after="0" w:line="240" w:lineRule="auto"/>
        <w:jc w:val="center"/>
        <w:rPr>
          <w:rFonts w:ascii="Times New Roman" w:eastAsia="Times New Roman" w:hAnsi="Times New Roman" w:cs="Times New Roman"/>
          <w:b/>
          <w:bCs/>
          <w:sz w:val="28"/>
          <w:szCs w:val="28"/>
          <w:lang w:eastAsia="ru-RU"/>
        </w:rPr>
      </w:pPr>
      <w:r w:rsidRPr="00613D25">
        <w:rPr>
          <w:rFonts w:ascii="Times New Roman" w:eastAsia="Times New Roman" w:hAnsi="Times New Roman" w:cs="Times New Roman"/>
          <w:b/>
          <w:bCs/>
          <w:sz w:val="28"/>
          <w:szCs w:val="28"/>
          <w:lang w:eastAsia="ru-RU"/>
        </w:rPr>
        <w:t>О защите прав потребителей</w:t>
      </w:r>
    </w:p>
    <w:p w:rsidR="00613D25" w:rsidRPr="00613D25" w:rsidRDefault="00613D25" w:rsidP="00613D25">
      <w:pPr>
        <w:spacing w:before="105" w:after="0" w:line="240" w:lineRule="auto"/>
        <w:ind w:firstLine="450"/>
        <w:jc w:val="both"/>
        <w:rPr>
          <w:rFonts w:ascii="Times New Roman" w:eastAsia="Times New Roman" w:hAnsi="Times New Roman" w:cs="Times New Roman"/>
          <w:i/>
          <w:sz w:val="28"/>
          <w:szCs w:val="28"/>
          <w:lang w:eastAsia="ru-RU"/>
        </w:rPr>
      </w:pPr>
      <w:r w:rsidRPr="00613D25">
        <w:rPr>
          <w:rFonts w:ascii="Times New Roman" w:eastAsia="Times New Roman" w:hAnsi="Times New Roman" w:cs="Times New Roman"/>
          <w:i/>
          <w:sz w:val="28"/>
          <w:szCs w:val="28"/>
          <w:lang w:eastAsia="ru-RU"/>
        </w:rPr>
        <w:t>(В редакции Законов Республики Армения от 02.12.2002</w:t>
      </w:r>
      <w:r w:rsidR="00D7381C">
        <w:rPr>
          <w:rFonts w:ascii="Times New Roman" w:eastAsia="Times New Roman" w:hAnsi="Times New Roman" w:cs="Times New Roman"/>
          <w:i/>
          <w:sz w:val="28"/>
          <w:szCs w:val="28"/>
          <w:lang w:eastAsia="ru-RU"/>
        </w:rPr>
        <w:t> </w:t>
      </w:r>
      <w:r w:rsidRPr="00613D25">
        <w:rPr>
          <w:rFonts w:ascii="Times New Roman" w:eastAsia="Times New Roman" w:hAnsi="Times New Roman" w:cs="Times New Roman"/>
          <w:i/>
          <w:sz w:val="28"/>
          <w:szCs w:val="28"/>
          <w:lang w:eastAsia="ru-RU"/>
        </w:rPr>
        <w:t xml:space="preserve">г. </w:t>
      </w:r>
      <w:r w:rsidR="00D7381C">
        <w:rPr>
          <w:rFonts w:ascii="Times New Roman" w:eastAsia="Times New Roman" w:hAnsi="Times New Roman" w:cs="Times New Roman"/>
          <w:i/>
          <w:sz w:val="28"/>
          <w:szCs w:val="28"/>
          <w:lang w:eastAsia="ru-RU"/>
        </w:rPr>
        <w:br/>
      </w:r>
      <w:r w:rsidRPr="00613D25">
        <w:rPr>
          <w:rFonts w:ascii="Times New Roman" w:eastAsia="Times New Roman" w:hAnsi="Times New Roman" w:cs="Times New Roman"/>
          <w:i/>
          <w:sz w:val="28"/>
          <w:szCs w:val="28"/>
          <w:lang w:eastAsia="ru-RU"/>
        </w:rPr>
        <w:t>№</w:t>
      </w:r>
      <w:r w:rsidR="00D7381C">
        <w:rPr>
          <w:rFonts w:ascii="Times New Roman" w:eastAsia="Times New Roman" w:hAnsi="Times New Roman" w:cs="Times New Roman"/>
          <w:i/>
          <w:sz w:val="28"/>
          <w:szCs w:val="28"/>
          <w:lang w:eastAsia="ru-RU"/>
        </w:rPr>
        <w:t> </w:t>
      </w:r>
      <w:r w:rsidRPr="00613D25">
        <w:rPr>
          <w:rFonts w:ascii="Times New Roman" w:eastAsia="Times New Roman" w:hAnsi="Times New Roman" w:cs="Times New Roman"/>
          <w:i/>
          <w:sz w:val="28"/>
          <w:szCs w:val="28"/>
          <w:lang w:eastAsia="ru-RU"/>
        </w:rPr>
        <w:t>ЗР-454,</w:t>
      </w:r>
      <w:r w:rsidR="00D7381C">
        <w:rPr>
          <w:rFonts w:ascii="Times New Roman" w:eastAsia="Times New Roman" w:hAnsi="Times New Roman" w:cs="Times New Roman"/>
          <w:i/>
          <w:sz w:val="28"/>
          <w:szCs w:val="28"/>
          <w:lang w:eastAsia="ru-RU"/>
        </w:rPr>
        <w:t xml:space="preserve"> </w:t>
      </w:r>
      <w:r w:rsidRPr="00613D25">
        <w:rPr>
          <w:rFonts w:ascii="Times New Roman" w:eastAsia="Times New Roman" w:hAnsi="Times New Roman" w:cs="Times New Roman"/>
          <w:i/>
          <w:sz w:val="28"/>
          <w:szCs w:val="28"/>
          <w:lang w:eastAsia="ru-RU"/>
        </w:rPr>
        <w:t>05.01.2005</w:t>
      </w:r>
      <w:r w:rsidR="00D7381C">
        <w:rPr>
          <w:rFonts w:ascii="Times New Roman" w:eastAsia="Times New Roman" w:hAnsi="Times New Roman" w:cs="Times New Roman"/>
          <w:i/>
          <w:sz w:val="28"/>
          <w:szCs w:val="28"/>
          <w:lang w:eastAsia="ru-RU"/>
        </w:rPr>
        <w:t> </w:t>
      </w:r>
      <w:r w:rsidRPr="00613D25">
        <w:rPr>
          <w:rFonts w:ascii="Times New Roman" w:eastAsia="Times New Roman" w:hAnsi="Times New Roman" w:cs="Times New Roman"/>
          <w:i/>
          <w:sz w:val="28"/>
          <w:szCs w:val="28"/>
          <w:lang w:eastAsia="ru-RU"/>
        </w:rPr>
        <w:t>г. №</w:t>
      </w:r>
      <w:r w:rsidR="00D7381C">
        <w:rPr>
          <w:rFonts w:ascii="Times New Roman" w:eastAsia="Times New Roman" w:hAnsi="Times New Roman" w:cs="Times New Roman"/>
          <w:i/>
          <w:sz w:val="28"/>
          <w:szCs w:val="28"/>
          <w:lang w:eastAsia="ru-RU"/>
        </w:rPr>
        <w:t> </w:t>
      </w:r>
      <w:r w:rsidRPr="00613D25">
        <w:rPr>
          <w:rFonts w:ascii="Times New Roman" w:eastAsia="Times New Roman" w:hAnsi="Times New Roman" w:cs="Times New Roman"/>
          <w:i/>
          <w:sz w:val="28"/>
          <w:szCs w:val="28"/>
          <w:lang w:eastAsia="ru-RU"/>
        </w:rPr>
        <w:t>ЗР-11, 12.07.2008</w:t>
      </w:r>
      <w:r w:rsidR="00D7381C">
        <w:rPr>
          <w:rFonts w:ascii="Times New Roman" w:eastAsia="Times New Roman" w:hAnsi="Times New Roman" w:cs="Times New Roman"/>
          <w:i/>
          <w:sz w:val="28"/>
          <w:szCs w:val="28"/>
          <w:lang w:eastAsia="ru-RU"/>
        </w:rPr>
        <w:t> </w:t>
      </w:r>
      <w:r w:rsidRPr="00613D25">
        <w:rPr>
          <w:rFonts w:ascii="Times New Roman" w:eastAsia="Times New Roman" w:hAnsi="Times New Roman" w:cs="Times New Roman"/>
          <w:i/>
          <w:sz w:val="28"/>
          <w:szCs w:val="28"/>
          <w:lang w:eastAsia="ru-RU"/>
        </w:rPr>
        <w:t>г. №</w:t>
      </w:r>
      <w:r w:rsidR="00D7381C">
        <w:rPr>
          <w:rFonts w:ascii="Times New Roman" w:eastAsia="Times New Roman" w:hAnsi="Times New Roman" w:cs="Times New Roman"/>
          <w:i/>
          <w:sz w:val="28"/>
          <w:szCs w:val="28"/>
          <w:lang w:eastAsia="ru-RU"/>
        </w:rPr>
        <w:t> </w:t>
      </w:r>
      <w:r w:rsidRPr="00D7381C">
        <w:rPr>
          <w:rFonts w:ascii="Times New Roman" w:eastAsia="Times New Roman" w:hAnsi="Times New Roman" w:cs="Times New Roman"/>
          <w:i/>
          <w:sz w:val="28"/>
          <w:szCs w:val="28"/>
          <w:lang w:eastAsia="ru-RU"/>
        </w:rPr>
        <w:t>ЗР-125</w:t>
      </w:r>
      <w:r w:rsidRPr="00613D25">
        <w:rPr>
          <w:rFonts w:ascii="Times New Roman" w:eastAsia="Times New Roman" w:hAnsi="Times New Roman" w:cs="Times New Roman"/>
          <w:i/>
          <w:sz w:val="28"/>
          <w:szCs w:val="28"/>
          <w:lang w:eastAsia="ru-RU"/>
        </w:rPr>
        <w:t>, 29.10.2010</w:t>
      </w:r>
      <w:r w:rsidR="00D7381C">
        <w:rPr>
          <w:rFonts w:ascii="Times New Roman" w:eastAsia="Times New Roman" w:hAnsi="Times New Roman" w:cs="Times New Roman"/>
          <w:i/>
          <w:sz w:val="28"/>
          <w:szCs w:val="28"/>
          <w:lang w:eastAsia="ru-RU"/>
        </w:rPr>
        <w:t> </w:t>
      </w:r>
      <w:r w:rsidRPr="00613D25">
        <w:rPr>
          <w:rFonts w:ascii="Times New Roman" w:eastAsia="Times New Roman" w:hAnsi="Times New Roman" w:cs="Times New Roman"/>
          <w:i/>
          <w:sz w:val="28"/>
          <w:szCs w:val="28"/>
          <w:lang w:eastAsia="ru-RU"/>
        </w:rPr>
        <w:t>г. №</w:t>
      </w:r>
      <w:r w:rsidR="00D7381C">
        <w:rPr>
          <w:rFonts w:ascii="Times New Roman" w:eastAsia="Times New Roman" w:hAnsi="Times New Roman" w:cs="Times New Roman"/>
          <w:i/>
          <w:sz w:val="28"/>
          <w:szCs w:val="28"/>
          <w:lang w:eastAsia="ru-RU"/>
        </w:rPr>
        <w:t> </w:t>
      </w:r>
      <w:r w:rsidRPr="00D7381C">
        <w:rPr>
          <w:rFonts w:ascii="Times New Roman" w:eastAsia="Times New Roman" w:hAnsi="Times New Roman" w:cs="Times New Roman"/>
          <w:i/>
          <w:sz w:val="28"/>
          <w:szCs w:val="28"/>
          <w:lang w:eastAsia="ru-RU"/>
        </w:rPr>
        <w:t>ЗР-144</w:t>
      </w:r>
      <w:r w:rsidRPr="00613D25">
        <w:rPr>
          <w:rFonts w:ascii="Times New Roman" w:eastAsia="Times New Roman" w:hAnsi="Times New Roman" w:cs="Times New Roman"/>
          <w:i/>
          <w:sz w:val="28"/>
          <w:szCs w:val="28"/>
          <w:lang w:eastAsia="ru-RU"/>
        </w:rPr>
        <w:t>, 22.04.2011</w:t>
      </w:r>
      <w:r w:rsidR="00D7381C">
        <w:rPr>
          <w:rFonts w:ascii="Times New Roman" w:eastAsia="Times New Roman" w:hAnsi="Times New Roman" w:cs="Times New Roman"/>
          <w:i/>
          <w:sz w:val="28"/>
          <w:szCs w:val="28"/>
          <w:lang w:eastAsia="ru-RU"/>
        </w:rPr>
        <w:t> </w:t>
      </w:r>
      <w:r w:rsidRPr="00613D25">
        <w:rPr>
          <w:rFonts w:ascii="Times New Roman" w:eastAsia="Times New Roman" w:hAnsi="Times New Roman" w:cs="Times New Roman"/>
          <w:i/>
          <w:sz w:val="28"/>
          <w:szCs w:val="28"/>
          <w:lang w:eastAsia="ru-RU"/>
        </w:rPr>
        <w:t>г. №</w:t>
      </w:r>
      <w:r w:rsidR="00D7381C">
        <w:rPr>
          <w:rFonts w:ascii="Times New Roman" w:eastAsia="Times New Roman" w:hAnsi="Times New Roman" w:cs="Times New Roman"/>
          <w:i/>
          <w:sz w:val="28"/>
          <w:szCs w:val="28"/>
          <w:lang w:eastAsia="ru-RU"/>
        </w:rPr>
        <w:t> </w:t>
      </w:r>
      <w:r w:rsidRPr="00D7381C">
        <w:rPr>
          <w:rFonts w:ascii="Times New Roman" w:eastAsia="Times New Roman" w:hAnsi="Times New Roman" w:cs="Times New Roman"/>
          <w:i/>
          <w:sz w:val="28"/>
          <w:szCs w:val="28"/>
          <w:lang w:eastAsia="ru-RU"/>
        </w:rPr>
        <w:t>ЗР-86</w:t>
      </w:r>
      <w:r w:rsidRPr="00613D25">
        <w:rPr>
          <w:rFonts w:ascii="Times New Roman" w:eastAsia="Times New Roman" w:hAnsi="Times New Roman" w:cs="Times New Roman"/>
          <w:i/>
          <w:sz w:val="28"/>
          <w:szCs w:val="28"/>
          <w:lang w:eastAsia="ru-RU"/>
        </w:rPr>
        <w:t>, 12.12.2014</w:t>
      </w:r>
      <w:r w:rsidR="00D7381C">
        <w:rPr>
          <w:rFonts w:ascii="Times New Roman" w:eastAsia="Times New Roman" w:hAnsi="Times New Roman" w:cs="Times New Roman"/>
          <w:i/>
          <w:sz w:val="28"/>
          <w:szCs w:val="28"/>
          <w:lang w:eastAsia="ru-RU"/>
        </w:rPr>
        <w:t> </w:t>
      </w:r>
      <w:r w:rsidRPr="00613D25">
        <w:rPr>
          <w:rFonts w:ascii="Times New Roman" w:eastAsia="Times New Roman" w:hAnsi="Times New Roman" w:cs="Times New Roman"/>
          <w:i/>
          <w:sz w:val="28"/>
          <w:szCs w:val="28"/>
          <w:lang w:eastAsia="ru-RU"/>
        </w:rPr>
        <w:t>г. №</w:t>
      </w:r>
      <w:r w:rsidR="00D7381C">
        <w:rPr>
          <w:rFonts w:ascii="Times New Roman" w:eastAsia="Times New Roman" w:hAnsi="Times New Roman" w:cs="Times New Roman"/>
          <w:i/>
          <w:sz w:val="28"/>
          <w:szCs w:val="28"/>
          <w:lang w:eastAsia="ru-RU"/>
        </w:rPr>
        <w:t> </w:t>
      </w:r>
      <w:r w:rsidRPr="00D7381C">
        <w:rPr>
          <w:rFonts w:ascii="Times New Roman" w:eastAsia="Times New Roman" w:hAnsi="Times New Roman" w:cs="Times New Roman"/>
          <w:i/>
          <w:sz w:val="28"/>
          <w:szCs w:val="28"/>
          <w:lang w:eastAsia="ru-RU"/>
        </w:rPr>
        <w:t>ЗР-180</w:t>
      </w:r>
      <w:r w:rsidRPr="00613D25">
        <w:rPr>
          <w:rFonts w:ascii="Times New Roman" w:eastAsia="Times New Roman" w:hAnsi="Times New Roman" w:cs="Times New Roman"/>
          <w:i/>
          <w:sz w:val="28"/>
          <w:szCs w:val="28"/>
          <w:lang w:eastAsia="ru-RU"/>
        </w:rPr>
        <w:t>, 07.07.2015</w:t>
      </w:r>
      <w:r w:rsidR="00D7381C">
        <w:rPr>
          <w:rFonts w:ascii="Times New Roman" w:eastAsia="Times New Roman" w:hAnsi="Times New Roman" w:cs="Times New Roman"/>
          <w:i/>
          <w:sz w:val="28"/>
          <w:szCs w:val="28"/>
          <w:lang w:eastAsia="ru-RU"/>
        </w:rPr>
        <w:t> </w:t>
      </w:r>
      <w:r w:rsidRPr="00613D25">
        <w:rPr>
          <w:rFonts w:ascii="Times New Roman" w:eastAsia="Times New Roman" w:hAnsi="Times New Roman" w:cs="Times New Roman"/>
          <w:i/>
          <w:sz w:val="28"/>
          <w:szCs w:val="28"/>
          <w:lang w:eastAsia="ru-RU"/>
        </w:rPr>
        <w:t>г. №</w:t>
      </w:r>
      <w:r w:rsidR="00D7381C">
        <w:rPr>
          <w:rFonts w:ascii="Times New Roman" w:eastAsia="Times New Roman" w:hAnsi="Times New Roman" w:cs="Times New Roman"/>
          <w:i/>
          <w:sz w:val="28"/>
          <w:szCs w:val="28"/>
          <w:lang w:eastAsia="ru-RU"/>
        </w:rPr>
        <w:t> </w:t>
      </w:r>
      <w:r w:rsidRPr="00D7381C">
        <w:rPr>
          <w:rFonts w:ascii="Times New Roman" w:eastAsia="Times New Roman" w:hAnsi="Times New Roman" w:cs="Times New Roman"/>
          <w:i/>
          <w:sz w:val="28"/>
          <w:szCs w:val="28"/>
          <w:lang w:eastAsia="ru-RU"/>
        </w:rPr>
        <w:t>ЗР-79</w:t>
      </w:r>
      <w:r w:rsidRPr="00613D25">
        <w:rPr>
          <w:rFonts w:ascii="Times New Roman" w:eastAsia="Times New Roman" w:hAnsi="Times New Roman" w:cs="Times New Roman"/>
          <w:i/>
          <w:sz w:val="28"/>
          <w:szCs w:val="28"/>
          <w:lang w:eastAsia="ru-RU"/>
        </w:rPr>
        <w:t>, 07.07.2016</w:t>
      </w:r>
      <w:r w:rsidR="00D7381C">
        <w:rPr>
          <w:rFonts w:ascii="Times New Roman" w:eastAsia="Times New Roman" w:hAnsi="Times New Roman" w:cs="Times New Roman"/>
          <w:i/>
          <w:sz w:val="28"/>
          <w:szCs w:val="28"/>
          <w:lang w:eastAsia="ru-RU"/>
        </w:rPr>
        <w:t> </w:t>
      </w:r>
      <w:r w:rsidRPr="00613D25">
        <w:rPr>
          <w:rFonts w:ascii="Times New Roman" w:eastAsia="Times New Roman" w:hAnsi="Times New Roman" w:cs="Times New Roman"/>
          <w:i/>
          <w:sz w:val="28"/>
          <w:szCs w:val="28"/>
          <w:lang w:eastAsia="ru-RU"/>
        </w:rPr>
        <w:t>г. №</w:t>
      </w:r>
      <w:r w:rsidRPr="00D7381C">
        <w:rPr>
          <w:rFonts w:ascii="Times New Roman" w:eastAsia="Times New Roman" w:hAnsi="Times New Roman" w:cs="Times New Roman"/>
          <w:i/>
          <w:sz w:val="28"/>
          <w:szCs w:val="28"/>
          <w:lang w:eastAsia="ru-RU"/>
        </w:rPr>
        <w:t>ЗР-118</w:t>
      </w:r>
      <w:r w:rsidRPr="00613D25">
        <w:rPr>
          <w:rFonts w:ascii="Times New Roman" w:eastAsia="Times New Roman" w:hAnsi="Times New Roman" w:cs="Times New Roman"/>
          <w:i/>
          <w:sz w:val="28"/>
          <w:szCs w:val="28"/>
          <w:lang w:eastAsia="ru-RU"/>
        </w:rPr>
        <w:t>)</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proofErr w:type="gramStart"/>
      <w:r w:rsidRPr="00613D25">
        <w:rPr>
          <w:rFonts w:ascii="Times New Roman" w:eastAsia="Times New Roman" w:hAnsi="Times New Roman" w:cs="Times New Roman"/>
          <w:sz w:val="28"/>
          <w:szCs w:val="28"/>
          <w:lang w:eastAsia="ru-RU"/>
        </w:rPr>
        <w:t>Принят</w:t>
      </w:r>
      <w:proofErr w:type="gramEnd"/>
      <w:r w:rsidRPr="00613D25">
        <w:rPr>
          <w:rFonts w:ascii="Times New Roman" w:eastAsia="Times New Roman" w:hAnsi="Times New Roman" w:cs="Times New Roman"/>
          <w:sz w:val="28"/>
          <w:szCs w:val="28"/>
          <w:lang w:eastAsia="ru-RU"/>
        </w:rPr>
        <w:t xml:space="preserve"> Национальным Собранием Республики Армения 26 июня 2001 года</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proofErr w:type="gramStart"/>
      <w:r w:rsidRPr="00613D25">
        <w:rPr>
          <w:rFonts w:ascii="Times New Roman" w:eastAsia="Times New Roman" w:hAnsi="Times New Roman" w:cs="Times New Roman"/>
          <w:sz w:val="28"/>
          <w:szCs w:val="28"/>
          <w:lang w:eastAsia="ru-RU"/>
        </w:rPr>
        <w:t>Настоящий Закон регулирует отношения, возникающие между потребителями и изготовителями (исполнителями,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и здоровья потребителей, получение информации о товарах (работах, услугах) и об их изготовителях (исполнителях, продавцах), государственную и общественную защиту их интересов, а также определяет механизм реализации этих прав.</w:t>
      </w:r>
      <w:proofErr w:type="gramEnd"/>
    </w:p>
    <w:p w:rsidR="00613D25" w:rsidRPr="00613D25" w:rsidRDefault="00613D25" w:rsidP="00613D25">
      <w:pPr>
        <w:spacing w:before="375" w:after="0" w:line="264" w:lineRule="atLeast"/>
        <w:jc w:val="center"/>
        <w:outlineLvl w:val="3"/>
        <w:rPr>
          <w:rFonts w:ascii="Times New Roman" w:eastAsia="Times New Roman" w:hAnsi="Times New Roman" w:cs="Times New Roman"/>
          <w:b/>
          <w:bCs/>
          <w:sz w:val="28"/>
          <w:szCs w:val="28"/>
          <w:lang w:eastAsia="ru-RU"/>
        </w:rPr>
      </w:pPr>
      <w:bookmarkStart w:id="0" w:name="A000000001"/>
      <w:bookmarkEnd w:id="0"/>
      <w:r w:rsidRPr="00613D25">
        <w:rPr>
          <w:rFonts w:ascii="Times New Roman" w:eastAsia="Times New Roman" w:hAnsi="Times New Roman" w:cs="Times New Roman"/>
          <w:b/>
          <w:bCs/>
          <w:sz w:val="28"/>
          <w:szCs w:val="28"/>
          <w:lang w:eastAsia="ru-RU"/>
        </w:rPr>
        <w:t>Глава I. Общие положения</w:t>
      </w:r>
    </w:p>
    <w:p w:rsidR="00613D25" w:rsidRPr="00613D25" w:rsidRDefault="00613D25" w:rsidP="00613D25">
      <w:pPr>
        <w:spacing w:before="300" w:after="0" w:line="264" w:lineRule="atLeast"/>
        <w:ind w:firstLine="709"/>
        <w:outlineLvl w:val="5"/>
        <w:rPr>
          <w:rFonts w:ascii="Times New Roman" w:eastAsia="Times New Roman" w:hAnsi="Times New Roman" w:cs="Times New Roman"/>
          <w:b/>
          <w:bCs/>
          <w:sz w:val="28"/>
          <w:szCs w:val="28"/>
          <w:lang w:eastAsia="ru-RU"/>
        </w:rPr>
      </w:pPr>
      <w:bookmarkStart w:id="1" w:name="A000000002"/>
      <w:bookmarkEnd w:id="1"/>
      <w:r w:rsidRPr="00613D25">
        <w:rPr>
          <w:rFonts w:ascii="Times New Roman" w:eastAsia="Times New Roman" w:hAnsi="Times New Roman" w:cs="Times New Roman"/>
          <w:b/>
          <w:bCs/>
          <w:sz w:val="28"/>
          <w:szCs w:val="28"/>
          <w:lang w:eastAsia="ru-RU"/>
        </w:rPr>
        <w:t>Статья 1. Основные понятия</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Основными понятиями, используемыми в настоящем Законе, являются:</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потребитель - гражданин, имеющий намерение заказать или приобрести товары (работы, услуги), предусмотренные исключительно для личного, семейного, домашнего или иного использования, не связанного с предпринимательской деятельностью;</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неопределенный круг потребителей - вероятные потребители продукции (работы, услуги);</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изготовитель - юридическое лицо или индивидуальный предприниматель, производящий товары для реализации;</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 xml:space="preserve">исполнитель - юридическое лицо или индивидуальный предприниматель, </w:t>
      </w:r>
      <w:proofErr w:type="gramStart"/>
      <w:r w:rsidRPr="00613D25">
        <w:rPr>
          <w:rFonts w:ascii="Times New Roman" w:eastAsia="Times New Roman" w:hAnsi="Times New Roman" w:cs="Times New Roman"/>
          <w:sz w:val="28"/>
          <w:szCs w:val="28"/>
          <w:lang w:eastAsia="ru-RU"/>
        </w:rPr>
        <w:t>выполняющие</w:t>
      </w:r>
      <w:proofErr w:type="gramEnd"/>
      <w:r w:rsidRPr="00613D25">
        <w:rPr>
          <w:rFonts w:ascii="Times New Roman" w:eastAsia="Times New Roman" w:hAnsi="Times New Roman" w:cs="Times New Roman"/>
          <w:sz w:val="28"/>
          <w:szCs w:val="28"/>
          <w:lang w:eastAsia="ru-RU"/>
        </w:rPr>
        <w:t xml:space="preserve"> работу или оказывающие услугу потребителям по договору;</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продавец - юридическое лицо или индивидуальный предприниматель, реализующий товары потребителям по договору купли-продажи;</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нормативный документ - законы, иные предусмотренные в установленном законом порядке правовые акты (технические регламенты), которыми установлены обязательные требования в отношении товаров (работ, услуг);</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proofErr w:type="gramStart"/>
      <w:r w:rsidRPr="00613D25">
        <w:rPr>
          <w:rFonts w:ascii="Times New Roman" w:eastAsia="Times New Roman" w:hAnsi="Times New Roman" w:cs="Times New Roman"/>
          <w:sz w:val="28"/>
          <w:szCs w:val="28"/>
          <w:lang w:eastAsia="ru-RU"/>
        </w:rPr>
        <w:lastRenderedPageBreak/>
        <w:t>недостаток товара (работы, услуги) - несоответствие товара (работы, услуги) нормативным документам, условиям договора или обычно предъявляемом требованиям к качеству товара (работы, услуги);</w:t>
      </w:r>
      <w:proofErr w:type="gramEnd"/>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существенное нарушение качества товара (работы, услуги</w:t>
      </w:r>
      <w:proofErr w:type="gramStart"/>
      <w:r w:rsidRPr="00613D25">
        <w:rPr>
          <w:rFonts w:ascii="Times New Roman" w:eastAsia="Times New Roman" w:hAnsi="Times New Roman" w:cs="Times New Roman"/>
          <w:sz w:val="28"/>
          <w:szCs w:val="28"/>
          <w:lang w:eastAsia="ru-RU"/>
        </w:rPr>
        <w:t>)с</w:t>
      </w:r>
      <w:proofErr w:type="gramEnd"/>
      <w:r w:rsidRPr="00613D25">
        <w:rPr>
          <w:rFonts w:ascii="Times New Roman" w:eastAsia="Times New Roman" w:hAnsi="Times New Roman" w:cs="Times New Roman"/>
          <w:sz w:val="28"/>
          <w:szCs w:val="28"/>
          <w:lang w:eastAsia="ru-RU"/>
        </w:rPr>
        <w:t xml:space="preserve">ущественные нарушения предъявляемых к качеству (работы, услуги) требований (неустранимое, а также нарушения, которые не могут быть устранены без несоразмерных затрат или потери времени, либо такие нарушения, которые многократно или вновь возникают после устранения, и иные нарушения подобного характера), в случае которых потребитель вправе по своему выбору отказаться от выполнения договора и потребовать возврата суммы, </w:t>
      </w:r>
      <w:proofErr w:type="gramStart"/>
      <w:r w:rsidRPr="00613D25">
        <w:rPr>
          <w:rFonts w:ascii="Times New Roman" w:eastAsia="Times New Roman" w:hAnsi="Times New Roman" w:cs="Times New Roman"/>
          <w:sz w:val="28"/>
          <w:szCs w:val="28"/>
          <w:lang w:eastAsia="ru-RU"/>
        </w:rPr>
        <w:t>уплаченной за товар (работу, услугу), или потребовать замены товара (работы, услуги) ненадлежащего качества товаром (работой, услугой), качество которого соответствует договору;</w:t>
      </w:r>
      <w:proofErr w:type="gramEnd"/>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proofErr w:type="gramStart"/>
      <w:r w:rsidRPr="00613D25">
        <w:rPr>
          <w:rFonts w:ascii="Times New Roman" w:eastAsia="Times New Roman" w:hAnsi="Times New Roman" w:cs="Times New Roman"/>
          <w:sz w:val="28"/>
          <w:szCs w:val="28"/>
          <w:lang w:eastAsia="ru-RU"/>
        </w:rP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roofErr w:type="gramEnd"/>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срок службы - продолжительность эксплуатации товара со дня эксплуатации или возобновления эксплуатации после ремонта до невозможности его использования по своему назначению. Он может исчисляться единицами времени, а также иными единицами измерения (километрами, годами и прочими);</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срок годности - период, по истечении которого товар становится непригодным для использования по своему назначению;</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гарантийный срок - период, в течение которого в случае обнаружения в товаре (работе) недостатка изготовитель (исполнитель, продавец) обязан удовлетворить требования потребителя, установленные настоящим Законом.</w:t>
      </w:r>
    </w:p>
    <w:p w:rsidR="00613D25" w:rsidRPr="00613D25" w:rsidRDefault="00613D25" w:rsidP="00613D25">
      <w:pPr>
        <w:spacing w:before="300" w:after="0" w:line="264" w:lineRule="atLeast"/>
        <w:ind w:firstLine="709"/>
        <w:outlineLvl w:val="5"/>
        <w:rPr>
          <w:rFonts w:ascii="Times New Roman" w:eastAsia="Times New Roman" w:hAnsi="Times New Roman" w:cs="Times New Roman"/>
          <w:b/>
          <w:bCs/>
          <w:sz w:val="28"/>
          <w:szCs w:val="28"/>
          <w:lang w:eastAsia="ru-RU"/>
        </w:rPr>
      </w:pPr>
      <w:bookmarkStart w:id="2" w:name="A000000003"/>
      <w:bookmarkEnd w:id="2"/>
      <w:r w:rsidRPr="00613D25">
        <w:rPr>
          <w:rFonts w:ascii="Times New Roman" w:eastAsia="Times New Roman" w:hAnsi="Times New Roman" w:cs="Times New Roman"/>
          <w:b/>
          <w:bCs/>
          <w:sz w:val="28"/>
          <w:szCs w:val="28"/>
          <w:lang w:eastAsia="ru-RU"/>
        </w:rPr>
        <w:t>Статья 2. Правовое регулирование отношений в области защиты прав потребителей</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Отношения, связанные с защитой прав потребителей регулируются</w:t>
      </w:r>
      <w:r w:rsidR="00CD2EEC">
        <w:rPr>
          <w:rFonts w:ascii="Times New Roman" w:eastAsia="Times New Roman" w:hAnsi="Times New Roman" w:cs="Times New Roman"/>
          <w:sz w:val="28"/>
          <w:szCs w:val="28"/>
          <w:lang w:eastAsia="ru-RU"/>
        </w:rPr>
        <w:t xml:space="preserve"> </w:t>
      </w:r>
      <w:r w:rsidRPr="00613D25">
        <w:rPr>
          <w:rFonts w:ascii="Times New Roman" w:eastAsia="Times New Roman" w:hAnsi="Times New Roman" w:cs="Times New Roman"/>
          <w:sz w:val="28"/>
          <w:szCs w:val="28"/>
          <w:lang w:eastAsia="ru-RU"/>
        </w:rPr>
        <w:t>Конституцией</w:t>
      </w:r>
      <w:r w:rsidR="00CD2EEC">
        <w:rPr>
          <w:rFonts w:ascii="Times New Roman" w:eastAsia="Times New Roman" w:hAnsi="Times New Roman" w:cs="Times New Roman"/>
          <w:sz w:val="28"/>
          <w:szCs w:val="28"/>
          <w:lang w:eastAsia="ru-RU"/>
        </w:rPr>
        <w:t xml:space="preserve"> </w:t>
      </w:r>
      <w:r w:rsidRPr="00613D25">
        <w:rPr>
          <w:rFonts w:ascii="Times New Roman" w:eastAsia="Times New Roman" w:hAnsi="Times New Roman" w:cs="Times New Roman"/>
          <w:sz w:val="28"/>
          <w:szCs w:val="28"/>
          <w:lang w:eastAsia="ru-RU"/>
        </w:rPr>
        <w:t>Республики Армения,</w:t>
      </w:r>
      <w:r w:rsidR="00CD2EEC">
        <w:rPr>
          <w:rFonts w:ascii="Times New Roman" w:eastAsia="Times New Roman" w:hAnsi="Times New Roman" w:cs="Times New Roman"/>
          <w:sz w:val="28"/>
          <w:szCs w:val="28"/>
          <w:lang w:eastAsia="ru-RU"/>
        </w:rPr>
        <w:t xml:space="preserve"> </w:t>
      </w:r>
      <w:r w:rsidRPr="00613D25">
        <w:rPr>
          <w:rFonts w:ascii="Times New Roman" w:eastAsia="Times New Roman" w:hAnsi="Times New Roman" w:cs="Times New Roman"/>
          <w:sz w:val="28"/>
          <w:szCs w:val="28"/>
          <w:lang w:eastAsia="ru-RU"/>
        </w:rPr>
        <w:t>Гражданским кодексом</w:t>
      </w:r>
      <w:r w:rsidR="00CD2EEC">
        <w:rPr>
          <w:rFonts w:ascii="Times New Roman" w:eastAsia="Times New Roman" w:hAnsi="Times New Roman" w:cs="Times New Roman"/>
          <w:sz w:val="28"/>
          <w:szCs w:val="28"/>
          <w:lang w:eastAsia="ru-RU"/>
        </w:rPr>
        <w:t xml:space="preserve"> </w:t>
      </w:r>
      <w:r w:rsidRPr="00613D25">
        <w:rPr>
          <w:rFonts w:ascii="Times New Roman" w:eastAsia="Times New Roman" w:hAnsi="Times New Roman" w:cs="Times New Roman"/>
          <w:sz w:val="28"/>
          <w:szCs w:val="28"/>
          <w:lang w:eastAsia="ru-RU"/>
        </w:rPr>
        <w:t>Республики Армения, настоящим Законом и иными правовыми актами.</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Отношения, связанные с защитой прав потребителей в сфере потребительского кредитования, регулируются</w:t>
      </w:r>
      <w:r w:rsidR="00CD2EEC" w:rsidRPr="00CD2EEC">
        <w:rPr>
          <w:rFonts w:ascii="Times New Roman" w:eastAsia="Times New Roman" w:hAnsi="Times New Roman" w:cs="Times New Roman"/>
          <w:sz w:val="28"/>
          <w:szCs w:val="28"/>
          <w:lang w:eastAsia="ru-RU"/>
        </w:rPr>
        <w:t xml:space="preserve"> </w:t>
      </w:r>
      <w:r w:rsidRPr="00613D25">
        <w:rPr>
          <w:rFonts w:ascii="Times New Roman" w:eastAsia="Times New Roman" w:hAnsi="Times New Roman" w:cs="Times New Roman"/>
          <w:sz w:val="28"/>
          <w:szCs w:val="28"/>
          <w:lang w:eastAsia="ru-RU"/>
        </w:rPr>
        <w:t>Законом</w:t>
      </w:r>
      <w:r w:rsidR="00CD2EEC" w:rsidRPr="00CD2EEC">
        <w:rPr>
          <w:rFonts w:ascii="Times New Roman" w:eastAsia="Times New Roman" w:hAnsi="Times New Roman" w:cs="Times New Roman"/>
          <w:sz w:val="28"/>
          <w:szCs w:val="28"/>
          <w:lang w:eastAsia="ru-RU"/>
        </w:rPr>
        <w:t xml:space="preserve"> </w:t>
      </w:r>
      <w:r w:rsidRPr="00613D25">
        <w:rPr>
          <w:rFonts w:ascii="Times New Roman" w:eastAsia="Times New Roman" w:hAnsi="Times New Roman" w:cs="Times New Roman"/>
          <w:sz w:val="28"/>
          <w:szCs w:val="28"/>
          <w:lang w:eastAsia="ru-RU"/>
        </w:rPr>
        <w:t>Республики Армения "О потребительском кредитовании</w:t>
      </w:r>
      <w:r w:rsidR="00CD2EEC" w:rsidRPr="00CD2EEC">
        <w:rPr>
          <w:rFonts w:ascii="Times New Roman" w:eastAsia="Times New Roman" w:hAnsi="Times New Roman" w:cs="Times New Roman"/>
          <w:sz w:val="28"/>
          <w:szCs w:val="28"/>
          <w:lang w:eastAsia="ru-RU"/>
        </w:rPr>
        <w:t>”</w:t>
      </w:r>
      <w:r w:rsidRPr="00613D25">
        <w:rPr>
          <w:rFonts w:ascii="Times New Roman" w:eastAsia="Times New Roman" w:hAnsi="Times New Roman" w:cs="Times New Roman"/>
          <w:sz w:val="28"/>
          <w:szCs w:val="28"/>
          <w:lang w:eastAsia="ru-RU"/>
        </w:rPr>
        <w:t>.</w:t>
      </w:r>
    </w:p>
    <w:p w:rsidR="00613D25" w:rsidRPr="00613D25" w:rsidRDefault="00613D25" w:rsidP="00613D25">
      <w:pPr>
        <w:spacing w:before="300" w:after="0" w:line="264" w:lineRule="atLeast"/>
        <w:ind w:firstLine="709"/>
        <w:outlineLvl w:val="5"/>
        <w:rPr>
          <w:rFonts w:ascii="Times New Roman" w:eastAsia="Times New Roman" w:hAnsi="Times New Roman" w:cs="Times New Roman"/>
          <w:b/>
          <w:bCs/>
          <w:sz w:val="28"/>
          <w:szCs w:val="28"/>
          <w:lang w:eastAsia="ru-RU"/>
        </w:rPr>
      </w:pPr>
      <w:bookmarkStart w:id="3" w:name="A000000004"/>
      <w:bookmarkEnd w:id="3"/>
      <w:r w:rsidRPr="00613D25">
        <w:rPr>
          <w:rFonts w:ascii="Times New Roman" w:eastAsia="Times New Roman" w:hAnsi="Times New Roman" w:cs="Times New Roman"/>
          <w:b/>
          <w:bCs/>
          <w:sz w:val="28"/>
          <w:szCs w:val="28"/>
          <w:lang w:eastAsia="ru-RU"/>
        </w:rPr>
        <w:t>Статья 3. Международные договоры</w:t>
      </w:r>
    </w:p>
    <w:p w:rsid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Если международными договорами Республики Армения установлены иные нормы, чем те, которые предусмотрены настоящим Законом, то применяются нормы международных договоров.</w:t>
      </w:r>
    </w:p>
    <w:p w:rsidR="00CD2EEC" w:rsidRDefault="00CD2EEC" w:rsidP="00613D25">
      <w:pPr>
        <w:spacing w:before="105" w:after="0" w:line="240" w:lineRule="auto"/>
        <w:ind w:firstLine="450"/>
        <w:jc w:val="both"/>
        <w:rPr>
          <w:rFonts w:ascii="Times New Roman" w:eastAsia="Times New Roman" w:hAnsi="Times New Roman" w:cs="Times New Roman"/>
          <w:sz w:val="28"/>
          <w:szCs w:val="28"/>
          <w:lang w:eastAsia="ru-RU"/>
        </w:rPr>
      </w:pPr>
    </w:p>
    <w:p w:rsidR="00CD2EEC" w:rsidRPr="00613D25" w:rsidRDefault="00CD2EEC" w:rsidP="00613D25">
      <w:pPr>
        <w:spacing w:before="105" w:after="0" w:line="240" w:lineRule="auto"/>
        <w:ind w:firstLine="450"/>
        <w:jc w:val="both"/>
        <w:rPr>
          <w:rFonts w:ascii="Times New Roman" w:eastAsia="Times New Roman" w:hAnsi="Times New Roman" w:cs="Times New Roman"/>
          <w:sz w:val="28"/>
          <w:szCs w:val="28"/>
          <w:lang w:eastAsia="ru-RU"/>
        </w:rPr>
      </w:pPr>
    </w:p>
    <w:p w:rsidR="00613D25" w:rsidRPr="00613D25" w:rsidRDefault="00613D25" w:rsidP="00613D25">
      <w:pPr>
        <w:spacing w:before="300" w:after="0" w:line="264" w:lineRule="atLeast"/>
        <w:ind w:firstLine="709"/>
        <w:outlineLvl w:val="5"/>
        <w:rPr>
          <w:rFonts w:ascii="Times New Roman" w:eastAsia="Times New Roman" w:hAnsi="Times New Roman" w:cs="Times New Roman"/>
          <w:b/>
          <w:bCs/>
          <w:sz w:val="28"/>
          <w:szCs w:val="28"/>
          <w:lang w:eastAsia="ru-RU"/>
        </w:rPr>
      </w:pPr>
      <w:bookmarkStart w:id="4" w:name="A000000005"/>
      <w:bookmarkEnd w:id="4"/>
      <w:r w:rsidRPr="00613D25">
        <w:rPr>
          <w:rFonts w:ascii="Times New Roman" w:eastAsia="Times New Roman" w:hAnsi="Times New Roman" w:cs="Times New Roman"/>
          <w:b/>
          <w:bCs/>
          <w:sz w:val="28"/>
          <w:szCs w:val="28"/>
          <w:lang w:eastAsia="ru-RU"/>
        </w:rPr>
        <w:lastRenderedPageBreak/>
        <w:t>Статья 4. Право потребителей на осведомление</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Право потребителя на осведомление обеспечивается посредством включения соответствующих требований в организационно-методические, общетехнические и нормативные документы и общеобразовательные и профессиональные программы, а также посредством организации системы информации о правах потребителей и необходимых действиях по защите этих прав.</w:t>
      </w:r>
    </w:p>
    <w:p w:rsidR="00613D25" w:rsidRPr="00613D25" w:rsidRDefault="00613D25" w:rsidP="00613D25">
      <w:pPr>
        <w:spacing w:before="300" w:after="0" w:line="264" w:lineRule="atLeast"/>
        <w:ind w:firstLine="709"/>
        <w:outlineLvl w:val="5"/>
        <w:rPr>
          <w:rFonts w:ascii="Times New Roman" w:eastAsia="Times New Roman" w:hAnsi="Times New Roman" w:cs="Times New Roman"/>
          <w:b/>
          <w:bCs/>
          <w:sz w:val="28"/>
          <w:szCs w:val="28"/>
          <w:lang w:eastAsia="ru-RU"/>
        </w:rPr>
      </w:pPr>
      <w:bookmarkStart w:id="5" w:name="A000000006"/>
      <w:bookmarkEnd w:id="5"/>
      <w:r w:rsidRPr="00613D25">
        <w:rPr>
          <w:rFonts w:ascii="Times New Roman" w:eastAsia="Times New Roman" w:hAnsi="Times New Roman" w:cs="Times New Roman"/>
          <w:b/>
          <w:bCs/>
          <w:sz w:val="28"/>
          <w:szCs w:val="28"/>
          <w:lang w:eastAsia="ru-RU"/>
        </w:rPr>
        <w:t>Статья 5. Качество товара (работы, услуги)</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1. Продавец (исполнитель) обязан передать потребителю товар (выполнить работу, оказать услугу), качество которого соответствует договору.</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 xml:space="preserve">2. </w:t>
      </w:r>
      <w:proofErr w:type="gramStart"/>
      <w:r w:rsidRPr="00613D25">
        <w:rPr>
          <w:rFonts w:ascii="Times New Roman" w:eastAsia="Times New Roman" w:hAnsi="Times New Roman" w:cs="Times New Roman"/>
          <w:sz w:val="28"/>
          <w:szCs w:val="28"/>
          <w:lang w:eastAsia="ru-RU"/>
        </w:rPr>
        <w:t>При отсутствии в договоре условий о качестве товара (работы, услуги) продавец (исполнитель) обязан передать потребителю товар (выполнить работу,</w:t>
      </w:r>
      <w:r w:rsidR="00CD2EEC" w:rsidRPr="00CD2EEC">
        <w:rPr>
          <w:rFonts w:ascii="Times New Roman" w:eastAsia="Times New Roman" w:hAnsi="Times New Roman" w:cs="Times New Roman"/>
          <w:sz w:val="28"/>
          <w:szCs w:val="28"/>
          <w:lang w:eastAsia="ru-RU"/>
        </w:rPr>
        <w:t xml:space="preserve"> </w:t>
      </w:r>
      <w:r w:rsidRPr="00613D25">
        <w:rPr>
          <w:rFonts w:ascii="Times New Roman" w:eastAsia="Times New Roman" w:hAnsi="Times New Roman" w:cs="Times New Roman"/>
          <w:sz w:val="28"/>
          <w:szCs w:val="28"/>
          <w:lang w:eastAsia="ru-RU"/>
        </w:rPr>
        <w:t>оказать услугу), пригодный для целей, для которых такой товар (работа, услуга) обычно используется.</w:t>
      </w:r>
      <w:proofErr w:type="gramEnd"/>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4. При продаже товара по образцу и (или) описанию продавец обязан передать потребителю товар, который соответствует образцу и (или) описанию.</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5. Если нормативными документами установлены обязательные требования к качеству товара (работы, услуги), продавец (исполнитель) обязан передать потребителю товар (выполнить работу, оказать услугу), соответствующий этим требованиям.</w:t>
      </w:r>
    </w:p>
    <w:p w:rsidR="00613D25" w:rsidRPr="00613D25" w:rsidRDefault="00613D25" w:rsidP="00613D25">
      <w:pPr>
        <w:spacing w:before="300" w:after="0" w:line="264" w:lineRule="atLeast"/>
        <w:ind w:firstLine="709"/>
        <w:outlineLvl w:val="5"/>
        <w:rPr>
          <w:rFonts w:ascii="Times New Roman" w:eastAsia="Times New Roman" w:hAnsi="Times New Roman" w:cs="Times New Roman"/>
          <w:b/>
          <w:bCs/>
          <w:sz w:val="28"/>
          <w:szCs w:val="28"/>
          <w:lang w:eastAsia="ru-RU"/>
        </w:rPr>
      </w:pPr>
      <w:bookmarkStart w:id="6" w:name="A000000007"/>
      <w:bookmarkEnd w:id="6"/>
      <w:r w:rsidRPr="00613D25">
        <w:rPr>
          <w:rFonts w:ascii="Times New Roman" w:eastAsia="Times New Roman" w:hAnsi="Times New Roman" w:cs="Times New Roman"/>
          <w:b/>
          <w:bCs/>
          <w:sz w:val="28"/>
          <w:szCs w:val="28"/>
          <w:lang w:eastAsia="ru-RU"/>
        </w:rPr>
        <w:t>Статья 6.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1. На товар (работу), предназначенный для длительного использования, изготовитель (исполнитель) вправе устанавливать срок службы, в течение которого обязуется обеспечивать возможность использования товара (работы) по назначению и нести ответственность за существенные недостатки, возникшие по его вине.</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причинить вред жизни, здоровью, имуществу потребителя или окружающей среде. Номенклатура таких товаров (работ) утверждается Правительством.</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 xml:space="preserve">3. На продукты питания, парфюмерно-косметические товары, медикаменты, лекарственные средства, лекарственные вещества, товары бытовой химии и иные подобные товары (работы) изготовитель обязан устанавливать срок годности, по </w:t>
      </w:r>
      <w:r w:rsidRPr="00613D25">
        <w:rPr>
          <w:rFonts w:ascii="Times New Roman" w:eastAsia="Times New Roman" w:hAnsi="Times New Roman" w:cs="Times New Roman"/>
          <w:sz w:val="28"/>
          <w:szCs w:val="28"/>
          <w:lang w:eastAsia="ru-RU"/>
        </w:rPr>
        <w:lastRenderedPageBreak/>
        <w:t>истечении которого товар является непригодным для использования по назначению. Номенклатура таких товаров утверждается Правительством.</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4. Продажа товара (выполнение работы) по истечении установленного срока годности, а также товара (выполнение работы), на который должен быть установлен срок службы или срок годности, но он не установлен, запрещается.</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5. Изготовитель (исполнитель) вправе устанавливать на товар (работу) гарантийный срок, в течение которого в случае обнаружения в товаре (работе) недостатка изготовитель (исполнитель) обязан удовлетворить требования потребителя, установленные</w:t>
      </w:r>
      <w:r w:rsidR="00CD2EEC" w:rsidRPr="00CD2EEC">
        <w:rPr>
          <w:rFonts w:ascii="Times New Roman" w:eastAsia="Times New Roman" w:hAnsi="Times New Roman" w:cs="Times New Roman"/>
          <w:sz w:val="28"/>
          <w:szCs w:val="28"/>
          <w:lang w:eastAsia="ru-RU"/>
        </w:rPr>
        <w:t xml:space="preserve"> </w:t>
      </w:r>
      <w:hyperlink r:id="rId7" w:anchor="A000000018" w:tooltip="Ссылка на оглавление: Статья 16. Последствия продажи товара ненадлежащего качества" w:history="1">
        <w:r w:rsidRPr="00613D25">
          <w:rPr>
            <w:rFonts w:ascii="Times New Roman" w:eastAsia="Times New Roman" w:hAnsi="Times New Roman" w:cs="Times New Roman"/>
            <w:sz w:val="28"/>
            <w:szCs w:val="28"/>
            <w:lang w:eastAsia="ru-RU"/>
          </w:rPr>
          <w:t>статьями 16</w:t>
        </w:r>
      </w:hyperlink>
      <w:r w:rsidR="00CD2EEC" w:rsidRPr="00CD2EEC">
        <w:rPr>
          <w:rFonts w:ascii="Times New Roman" w:eastAsia="Times New Roman" w:hAnsi="Times New Roman" w:cs="Times New Roman"/>
          <w:sz w:val="28"/>
          <w:szCs w:val="28"/>
          <w:lang w:eastAsia="ru-RU"/>
        </w:rPr>
        <w:t xml:space="preserve"> </w:t>
      </w:r>
      <w:r w:rsidRPr="00613D25">
        <w:rPr>
          <w:rFonts w:ascii="Times New Roman" w:eastAsia="Times New Roman" w:hAnsi="Times New Roman" w:cs="Times New Roman"/>
          <w:sz w:val="28"/>
          <w:szCs w:val="28"/>
          <w:lang w:eastAsia="ru-RU"/>
        </w:rPr>
        <w:t>и</w:t>
      </w:r>
      <w:r w:rsidR="00CD2EEC" w:rsidRPr="00CD2EEC">
        <w:rPr>
          <w:rFonts w:ascii="Times New Roman" w:eastAsia="Times New Roman" w:hAnsi="Times New Roman" w:cs="Times New Roman"/>
          <w:sz w:val="28"/>
          <w:szCs w:val="28"/>
          <w:lang w:eastAsia="ru-RU"/>
        </w:rPr>
        <w:t xml:space="preserve"> </w:t>
      </w:r>
      <w:hyperlink r:id="rId8" w:anchor="A000000030" w:tooltip="Ссылка на оглавление: Статья 27. Права потребителя в случае обнаружения недостатков выполненной работы (оказанной услуги)" w:history="1">
        <w:r w:rsidRPr="00613D25">
          <w:rPr>
            <w:rFonts w:ascii="Times New Roman" w:eastAsia="Times New Roman" w:hAnsi="Times New Roman" w:cs="Times New Roman"/>
            <w:sz w:val="28"/>
            <w:szCs w:val="28"/>
            <w:lang w:eastAsia="ru-RU"/>
          </w:rPr>
          <w:t>27</w:t>
        </w:r>
      </w:hyperlink>
      <w:r w:rsidR="00CD2EEC" w:rsidRPr="00CD2EEC">
        <w:rPr>
          <w:rFonts w:ascii="Times New Roman" w:eastAsia="Times New Roman" w:hAnsi="Times New Roman" w:cs="Times New Roman"/>
          <w:sz w:val="28"/>
          <w:szCs w:val="28"/>
          <w:lang w:eastAsia="ru-RU"/>
        </w:rPr>
        <w:t xml:space="preserve"> </w:t>
      </w:r>
      <w:r w:rsidRPr="00613D25">
        <w:rPr>
          <w:rFonts w:ascii="Times New Roman" w:eastAsia="Times New Roman" w:hAnsi="Times New Roman" w:cs="Times New Roman"/>
          <w:sz w:val="28"/>
          <w:szCs w:val="28"/>
          <w:lang w:eastAsia="ru-RU"/>
        </w:rPr>
        <w:t>настоящего Закона.</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6. Продавец вправе установить на товар дополнительный гарантийный срок сверх гарантийного срока, установленного изготовителем, или, если гарантийный срок изготовителем не установлен, продавец вправе установить гарантийный срок сверх сроков, предусмотренных </w:t>
      </w:r>
      <w:hyperlink r:id="rId9" w:anchor="A000000019" w:tooltip="Ссылка на оглавление: Статья 17. Сроки предъявления потребителем требований в отношении недостатка товаров" w:history="1">
        <w:r w:rsidRPr="00613D25">
          <w:rPr>
            <w:rFonts w:ascii="Times New Roman" w:eastAsia="Times New Roman" w:hAnsi="Times New Roman" w:cs="Times New Roman"/>
            <w:sz w:val="28"/>
            <w:szCs w:val="28"/>
            <w:lang w:eastAsia="ru-RU"/>
          </w:rPr>
          <w:t>пунктом 2 статьи 17</w:t>
        </w:r>
      </w:hyperlink>
      <w:r w:rsidRPr="00613D25">
        <w:rPr>
          <w:rFonts w:ascii="Times New Roman" w:eastAsia="Times New Roman" w:hAnsi="Times New Roman" w:cs="Times New Roman"/>
          <w:sz w:val="28"/>
          <w:szCs w:val="28"/>
          <w:lang w:eastAsia="ru-RU"/>
        </w:rPr>
        <w:t> настоящего Закона.</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 xml:space="preserve">7. В случае обнаружения недостатка </w:t>
      </w:r>
      <w:proofErr w:type="gramStart"/>
      <w:r w:rsidRPr="00613D25">
        <w:rPr>
          <w:rFonts w:ascii="Times New Roman" w:eastAsia="Times New Roman" w:hAnsi="Times New Roman" w:cs="Times New Roman"/>
          <w:sz w:val="28"/>
          <w:szCs w:val="28"/>
          <w:lang w:eastAsia="ru-RU"/>
        </w:rPr>
        <w:t>товара</w:t>
      </w:r>
      <w:proofErr w:type="gramEnd"/>
      <w:r w:rsidRPr="00613D25">
        <w:rPr>
          <w:rFonts w:ascii="Times New Roman" w:eastAsia="Times New Roman" w:hAnsi="Times New Roman" w:cs="Times New Roman"/>
          <w:sz w:val="28"/>
          <w:szCs w:val="28"/>
          <w:lang w:eastAsia="ru-RU"/>
        </w:rPr>
        <w:t xml:space="preserve"> в течение установленного продавцом гарантийного срока потребитель вправе предъявить к продавцу требования, порядок и сроки удовлетворения которых, а также ответственность продавца устанавливаются договором, заключенным между потребителем и продавцом.</w:t>
      </w:r>
    </w:p>
    <w:p w:rsidR="00613D25" w:rsidRPr="00613D25" w:rsidRDefault="00613D25" w:rsidP="00613D25">
      <w:pPr>
        <w:spacing w:before="300" w:after="0" w:line="264" w:lineRule="atLeast"/>
        <w:ind w:firstLine="709"/>
        <w:outlineLvl w:val="5"/>
        <w:rPr>
          <w:rFonts w:ascii="Times New Roman" w:eastAsia="Times New Roman" w:hAnsi="Times New Roman" w:cs="Times New Roman"/>
          <w:b/>
          <w:bCs/>
          <w:sz w:val="28"/>
          <w:szCs w:val="28"/>
          <w:lang w:eastAsia="ru-RU"/>
        </w:rPr>
      </w:pPr>
      <w:bookmarkStart w:id="7" w:name="A000000008"/>
      <w:bookmarkEnd w:id="7"/>
      <w:r w:rsidRPr="00613D25">
        <w:rPr>
          <w:rFonts w:ascii="Times New Roman" w:eastAsia="Times New Roman" w:hAnsi="Times New Roman" w:cs="Times New Roman"/>
          <w:b/>
          <w:bCs/>
          <w:sz w:val="28"/>
          <w:szCs w:val="28"/>
          <w:lang w:eastAsia="ru-RU"/>
        </w:rPr>
        <w:t>Статья 7. Обязанность изготовителя при обеспечении возможности ремонта и технического обслуживания товара</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 xml:space="preserve">Изготовитель обязан обеспечить возможность использования товара в течение его срока службы. </w:t>
      </w:r>
      <w:proofErr w:type="gramStart"/>
      <w:r w:rsidRPr="00613D25">
        <w:rPr>
          <w:rFonts w:ascii="Times New Roman" w:eastAsia="Times New Roman" w:hAnsi="Times New Roman" w:cs="Times New Roman"/>
          <w:sz w:val="28"/>
          <w:szCs w:val="28"/>
          <w:lang w:eastAsia="ru-RU"/>
        </w:rPr>
        <w:t>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w:t>
      </w:r>
      <w:proofErr w:type="gramEnd"/>
      <w:r w:rsidRPr="00613D25">
        <w:rPr>
          <w:rFonts w:ascii="Times New Roman" w:eastAsia="Times New Roman" w:hAnsi="Times New Roman" w:cs="Times New Roman"/>
          <w:sz w:val="28"/>
          <w:szCs w:val="28"/>
          <w:lang w:eastAsia="ru-RU"/>
        </w:rPr>
        <w:t xml:space="preserve"> товара потребителю.</w:t>
      </w:r>
    </w:p>
    <w:p w:rsidR="00613D25" w:rsidRPr="00613D25" w:rsidRDefault="00613D25" w:rsidP="00613D25">
      <w:pPr>
        <w:spacing w:before="300" w:after="0" w:line="264" w:lineRule="atLeast"/>
        <w:ind w:firstLine="709"/>
        <w:outlineLvl w:val="5"/>
        <w:rPr>
          <w:rFonts w:ascii="Times New Roman" w:eastAsia="Times New Roman" w:hAnsi="Times New Roman" w:cs="Times New Roman"/>
          <w:b/>
          <w:bCs/>
          <w:sz w:val="28"/>
          <w:szCs w:val="28"/>
          <w:lang w:eastAsia="ru-RU"/>
        </w:rPr>
      </w:pPr>
      <w:bookmarkStart w:id="8" w:name="A000000009"/>
      <w:bookmarkEnd w:id="8"/>
      <w:r w:rsidRPr="00613D25">
        <w:rPr>
          <w:rFonts w:ascii="Times New Roman" w:eastAsia="Times New Roman" w:hAnsi="Times New Roman" w:cs="Times New Roman"/>
          <w:b/>
          <w:bCs/>
          <w:sz w:val="28"/>
          <w:szCs w:val="28"/>
          <w:lang w:eastAsia="ru-RU"/>
        </w:rPr>
        <w:t>Статья 8. Право потребителя на безопасность товара (работы, услуги)</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и имущества потребителя.</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Требования к обеспечению безопасности товара (работы, услуги) для жизни, здоровья и имущества потребителя являются обязательными и устанавливаются в порядке, предусмотренном законом.</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 xml:space="preserve">Если в соответствии с пунктом 1 статьи 6 настоящего Закона изготовитель (исполнитель) не установил на предусмотренный для длительного пользования </w:t>
      </w:r>
      <w:r w:rsidRPr="00613D25">
        <w:rPr>
          <w:rFonts w:ascii="Times New Roman" w:eastAsia="Times New Roman" w:hAnsi="Times New Roman" w:cs="Times New Roman"/>
          <w:sz w:val="28"/>
          <w:szCs w:val="28"/>
          <w:lang w:eastAsia="ru-RU"/>
        </w:rPr>
        <w:lastRenderedPageBreak/>
        <w:t>товар (работу) срок службы, он обязан обеспечить безопасность товара (работы) в течение десяти лет со дня передачи товара (работы) потребителю.</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r:id="rId10" w:anchor="A000000016" w:tooltip="Ссылка на оглавление: Статья 15. Имущественная ответственность за вред, причиненный вследствие недостатков товара (работы, услуги)" w:history="1">
        <w:r w:rsidRPr="00613D25">
          <w:rPr>
            <w:rFonts w:ascii="Times New Roman" w:eastAsia="Times New Roman" w:hAnsi="Times New Roman" w:cs="Times New Roman"/>
            <w:sz w:val="28"/>
            <w:szCs w:val="28"/>
            <w:lang w:eastAsia="ru-RU"/>
          </w:rPr>
          <w:t>статьей 15</w:t>
        </w:r>
      </w:hyperlink>
      <w:r w:rsidRPr="00613D25">
        <w:rPr>
          <w:rFonts w:ascii="Times New Roman" w:eastAsia="Times New Roman" w:hAnsi="Times New Roman" w:cs="Times New Roman"/>
          <w:sz w:val="28"/>
          <w:szCs w:val="28"/>
          <w:lang w:eastAsia="ru-RU"/>
        </w:rPr>
        <w:t> настоящего Закона.</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 xml:space="preserve">3. </w:t>
      </w:r>
      <w:proofErr w:type="gramStart"/>
      <w:r w:rsidRPr="00613D25">
        <w:rPr>
          <w:rFonts w:ascii="Times New Roman" w:eastAsia="Times New Roman" w:hAnsi="Times New Roman" w:cs="Times New Roman"/>
          <w:sz w:val="28"/>
          <w:szCs w:val="28"/>
          <w:lang w:eastAsia="ru-RU"/>
        </w:rPr>
        <w:t>Если для безопасного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информировать об этих правилах потребителя.</w:t>
      </w:r>
      <w:proofErr w:type="gramEnd"/>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4. Требования к обеспечению безопасности жизни, здоровья и имущества потребителя подлежат обязательной сертификации соответствия в порядке, установленном законодательством Республики Армения.</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 xml:space="preserve">5. </w:t>
      </w:r>
      <w:proofErr w:type="gramStart"/>
      <w:r w:rsidRPr="00613D25">
        <w:rPr>
          <w:rFonts w:ascii="Times New Roman" w:eastAsia="Times New Roman" w:hAnsi="Times New Roman" w:cs="Times New Roman"/>
          <w:sz w:val="28"/>
          <w:szCs w:val="28"/>
          <w:lang w:eastAsia="ru-RU"/>
        </w:rPr>
        <w:t>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незамедлительному изъятию его из оборота и отзыву от потребителя по его согласию.</w:t>
      </w:r>
      <w:proofErr w:type="gramEnd"/>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снятие товара (работы, услуги) с производства, его изъятие из оборота производятся по предписанию компетентного государственного органа, осуществляющего </w:t>
      </w:r>
      <w:proofErr w:type="gramStart"/>
      <w:r w:rsidRPr="00613D25">
        <w:rPr>
          <w:rFonts w:ascii="Times New Roman" w:eastAsia="Times New Roman" w:hAnsi="Times New Roman" w:cs="Times New Roman"/>
          <w:sz w:val="28"/>
          <w:szCs w:val="28"/>
          <w:lang w:eastAsia="ru-RU"/>
        </w:rPr>
        <w:t>контроль за</w:t>
      </w:r>
      <w:proofErr w:type="gramEnd"/>
      <w:r w:rsidRPr="00613D25">
        <w:rPr>
          <w:rFonts w:ascii="Times New Roman" w:eastAsia="Times New Roman" w:hAnsi="Times New Roman" w:cs="Times New Roman"/>
          <w:sz w:val="28"/>
          <w:szCs w:val="28"/>
          <w:lang w:eastAsia="ru-RU"/>
        </w:rPr>
        <w:t xml:space="preserve"> качеством и безопасностью товаров (работ, услуг).</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Убытки, причиненные потребителю в связи с отзывом товара (работы, услуги), подлежат возмещению изготовителем (исполнителем) в полном объеме.</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За реализацию продавцом (исполнителем) товаров (выполнение работ), представляющих опасность для жизни, здоровья и имущества потребителей, продавец (исполнитель) несет ответственность в порядке, установленном законодательством Республики Армения.</w:t>
      </w:r>
    </w:p>
    <w:p w:rsidR="00613D25" w:rsidRPr="00613D25" w:rsidRDefault="00613D25" w:rsidP="00613D25">
      <w:pPr>
        <w:spacing w:before="300" w:after="0" w:line="264" w:lineRule="atLeast"/>
        <w:ind w:firstLine="709"/>
        <w:outlineLvl w:val="5"/>
        <w:rPr>
          <w:rFonts w:ascii="Times New Roman" w:eastAsia="Times New Roman" w:hAnsi="Times New Roman" w:cs="Times New Roman"/>
          <w:b/>
          <w:bCs/>
          <w:sz w:val="28"/>
          <w:szCs w:val="28"/>
          <w:lang w:eastAsia="ru-RU"/>
        </w:rPr>
      </w:pPr>
      <w:bookmarkStart w:id="9" w:name="A000000010"/>
      <w:bookmarkEnd w:id="9"/>
      <w:r w:rsidRPr="00613D25">
        <w:rPr>
          <w:rFonts w:ascii="Times New Roman" w:eastAsia="Times New Roman" w:hAnsi="Times New Roman" w:cs="Times New Roman"/>
          <w:b/>
          <w:bCs/>
          <w:sz w:val="28"/>
          <w:szCs w:val="28"/>
          <w:lang w:eastAsia="ru-RU"/>
        </w:rPr>
        <w:t>Статья 9. Право потребителя на информацию об изготовителе (исполнителе, продавце) и о товарах (работах, услугах)</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 xml:space="preserve">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 </w:t>
      </w:r>
      <w:proofErr w:type="gramStart"/>
      <w:r w:rsidRPr="00613D25">
        <w:rPr>
          <w:rFonts w:ascii="Times New Roman" w:eastAsia="Times New Roman" w:hAnsi="Times New Roman" w:cs="Times New Roman"/>
          <w:sz w:val="28"/>
          <w:szCs w:val="28"/>
          <w:lang w:eastAsia="ru-RU"/>
        </w:rPr>
        <w:t>которую</w:t>
      </w:r>
      <w:proofErr w:type="gramEnd"/>
      <w:r w:rsidRPr="00613D25">
        <w:rPr>
          <w:rFonts w:ascii="Times New Roman" w:eastAsia="Times New Roman" w:hAnsi="Times New Roman" w:cs="Times New Roman"/>
          <w:sz w:val="28"/>
          <w:szCs w:val="28"/>
          <w:lang w:eastAsia="ru-RU"/>
        </w:rPr>
        <w:t xml:space="preserve"> изготовитель (исполнитель, продавец) обязан предоставить на армянском языке.</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 xml:space="preserve">2. Указанная в пункте 1 настоящей статьи информация в доступной форме доводится до сведения потребителей посредством договоров купли-продажи, </w:t>
      </w:r>
      <w:r w:rsidRPr="00613D25">
        <w:rPr>
          <w:rFonts w:ascii="Times New Roman" w:eastAsia="Times New Roman" w:hAnsi="Times New Roman" w:cs="Times New Roman"/>
          <w:sz w:val="28"/>
          <w:szCs w:val="28"/>
          <w:lang w:eastAsia="ru-RU"/>
        </w:rPr>
        <w:lastRenderedPageBreak/>
        <w:t>принятых в отдельных сферах обслуживания потребителей торговых ярлыков и иных способов, при заключении договоров о выполнении работ (оказании услуг).</w:t>
      </w:r>
    </w:p>
    <w:p w:rsidR="00613D25" w:rsidRPr="00613D25" w:rsidRDefault="00613D25" w:rsidP="00613D25">
      <w:pPr>
        <w:spacing w:before="300" w:after="0" w:line="264" w:lineRule="atLeast"/>
        <w:ind w:firstLine="709"/>
        <w:outlineLvl w:val="5"/>
        <w:rPr>
          <w:rFonts w:ascii="Times New Roman" w:eastAsia="Times New Roman" w:hAnsi="Times New Roman" w:cs="Times New Roman"/>
          <w:b/>
          <w:bCs/>
          <w:sz w:val="28"/>
          <w:szCs w:val="28"/>
          <w:lang w:eastAsia="ru-RU"/>
        </w:rPr>
      </w:pPr>
      <w:bookmarkStart w:id="10" w:name="A000000011"/>
      <w:bookmarkEnd w:id="10"/>
      <w:r w:rsidRPr="00613D25">
        <w:rPr>
          <w:rFonts w:ascii="Times New Roman" w:eastAsia="Times New Roman" w:hAnsi="Times New Roman" w:cs="Times New Roman"/>
          <w:b/>
          <w:bCs/>
          <w:sz w:val="28"/>
          <w:szCs w:val="28"/>
          <w:lang w:eastAsia="ru-RU"/>
        </w:rPr>
        <w:t>Статья 10. Информация об изготовителе (исполнителе, продавце)</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1. Изготовитель (исполнитель, продавец) обязан сообщить потребителю наименование своей организации (фирменное наименование), место ее нахождения и режим ее работы</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2. Изготовитель (исполнитель, продавец) размещают эту информацию на вывеске. Требования, предъявляемые к вывеске, устанавливаются Правительством.</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 xml:space="preserve">3. </w:t>
      </w:r>
      <w:proofErr w:type="gramStart"/>
      <w:r w:rsidRPr="00613D25">
        <w:rPr>
          <w:rFonts w:ascii="Times New Roman" w:eastAsia="Times New Roman" w:hAnsi="Times New Roman" w:cs="Times New Roman"/>
          <w:sz w:val="28"/>
          <w:szCs w:val="28"/>
          <w:lang w:eastAsia="ru-RU"/>
        </w:rPr>
        <w:t>Изготовитель (исполнитель, продавец) должен также предоставить потребителю информацию о государственной регистрации, а также, если вид (виды) деятельности изготовителя (исполнителя, продавца) подлежат лицензированию, информацию о номере лицензии, сроке ее действия и об органе, выдавшем эту лицензию.</w:t>
      </w:r>
      <w:proofErr w:type="gramEnd"/>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 xml:space="preserve">4. </w:t>
      </w:r>
      <w:proofErr w:type="gramStart"/>
      <w:r w:rsidRPr="00613D25">
        <w:rPr>
          <w:rFonts w:ascii="Times New Roman" w:eastAsia="Times New Roman" w:hAnsi="Times New Roman" w:cs="Times New Roman"/>
          <w:sz w:val="28"/>
          <w:szCs w:val="28"/>
          <w:lang w:eastAsia="ru-RU"/>
        </w:rPr>
        <w:t>Информация, предусмотренная пунктом 1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рынках потребительских товаров, ярмарках посредством передвижных пунктов и торговли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roofErr w:type="gramEnd"/>
    </w:p>
    <w:p w:rsidR="00613D25" w:rsidRPr="00613D25" w:rsidRDefault="00613D25" w:rsidP="00613D25">
      <w:pPr>
        <w:spacing w:before="300" w:after="0" w:line="264" w:lineRule="atLeast"/>
        <w:ind w:firstLine="709"/>
        <w:outlineLvl w:val="5"/>
        <w:rPr>
          <w:rFonts w:ascii="Times New Roman" w:eastAsia="Times New Roman" w:hAnsi="Times New Roman" w:cs="Times New Roman"/>
          <w:b/>
          <w:bCs/>
          <w:sz w:val="28"/>
          <w:szCs w:val="28"/>
          <w:lang w:eastAsia="ru-RU"/>
        </w:rPr>
      </w:pPr>
      <w:bookmarkStart w:id="11" w:name="A4RV0RVVWW"/>
      <w:bookmarkEnd w:id="11"/>
      <w:r w:rsidRPr="00613D25">
        <w:rPr>
          <w:rFonts w:ascii="Times New Roman" w:eastAsia="Times New Roman" w:hAnsi="Times New Roman" w:cs="Times New Roman"/>
          <w:b/>
          <w:bCs/>
          <w:sz w:val="28"/>
          <w:szCs w:val="28"/>
          <w:lang w:eastAsia="ru-RU"/>
        </w:rPr>
        <w:t>Статья 10.1. Информация, подлежащая опубликованию на интернет-сайте и (или) в электронном приложении</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1. Интернет-сайт или электронное приложение (электронная торговая площадка), которые предоставляют возможность заключать электронный договор, должны содержать:</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а) электронный, почтовый адреса и телефон продавца,</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б) общие положения и условия договора,</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в) стоимость товара или услуги, все налоги, а при наличии, расходы на доставку и (или) другие расходы, включительно, общая сумма, подлежащая оплате,</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г) сведения о приемлемой форме оплаты, до начала действия покупки потребителем,</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д) порядок использования данных, связанных с сообщением, заполняемым в электронной форме, совокупность которых считается равноценным подписи от руки и дает возможность идентифицировать лицо, подписавшее в электронной форме, и выражает волю последнего.</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е) при согласовании условий предлагаемого договора, возможность и порядок внесения изменений в нем, а также способы исправления неточностей до выполнения оферты или акцепта,</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ж) примечание о праве потребителя возврата или обмана товара,</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lastRenderedPageBreak/>
        <w:t>з) производственный порядок рассмотрения жалоб и споров (</w:t>
      </w:r>
      <w:proofErr w:type="spellStart"/>
      <w:r w:rsidRPr="00613D25">
        <w:rPr>
          <w:rFonts w:ascii="Times New Roman" w:eastAsia="Times New Roman" w:hAnsi="Times New Roman" w:cs="Times New Roman"/>
          <w:sz w:val="28"/>
          <w:szCs w:val="28"/>
          <w:lang w:eastAsia="ru-RU"/>
        </w:rPr>
        <w:t>примирительство</w:t>
      </w:r>
      <w:proofErr w:type="spellEnd"/>
      <w:r w:rsidRPr="00613D25">
        <w:rPr>
          <w:rFonts w:ascii="Times New Roman" w:eastAsia="Times New Roman" w:hAnsi="Times New Roman" w:cs="Times New Roman"/>
          <w:sz w:val="28"/>
          <w:szCs w:val="28"/>
          <w:lang w:eastAsia="ru-RU"/>
        </w:rPr>
        <w:t>, арбитраж, профессиональное заключение, беспристрастное оценивание, в том числе, система рейтингового оценивания продавца покупателями и так далее), которым обязан руководствоваться продавец (исполнитель работ, предоставляющий услуги).</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2. Информация об условиях договора должна быть представлена потребителю на интернет сайте или в электронном приложении до заключения договора.</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3. Интернет сайт или электронное приложение должны предоставлять потребителю сведения о произведении оплаты.</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4. Продавец (исполнитель работ, предоставляющий услуги) обязан сделать доступными потребителю предусмотренные частью 1 настоящей статьи сведения каким-либо более легким способом.</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5. Правила настоящей статьи применимы к телевизионной торговле, учитывая ее особенности.</w:t>
      </w:r>
    </w:p>
    <w:p w:rsidR="00613D25" w:rsidRPr="00613D25" w:rsidRDefault="00613D25" w:rsidP="00613D25">
      <w:pPr>
        <w:spacing w:after="150" w:line="240" w:lineRule="auto"/>
        <w:jc w:val="both"/>
        <w:rPr>
          <w:rFonts w:ascii="Times New Roman" w:eastAsia="Times New Roman" w:hAnsi="Times New Roman" w:cs="Times New Roman"/>
          <w:i/>
          <w:iCs/>
          <w:sz w:val="28"/>
          <w:szCs w:val="28"/>
          <w:lang w:eastAsia="ru-RU"/>
        </w:rPr>
      </w:pPr>
      <w:r w:rsidRPr="00613D25">
        <w:rPr>
          <w:rFonts w:ascii="Times New Roman" w:eastAsia="Times New Roman" w:hAnsi="Times New Roman" w:cs="Times New Roman"/>
          <w:i/>
          <w:iCs/>
          <w:sz w:val="28"/>
          <w:szCs w:val="28"/>
          <w:lang w:eastAsia="ru-RU"/>
        </w:rPr>
        <w:t>(Статья 10.1 введена в соответствии с Законом Республики Армения от 07.07.2016 г. №ЗР-118)</w:t>
      </w:r>
    </w:p>
    <w:p w:rsidR="00613D25" w:rsidRPr="00613D25" w:rsidRDefault="00613D25" w:rsidP="00613D25">
      <w:pPr>
        <w:spacing w:before="300" w:after="0" w:line="264" w:lineRule="atLeast"/>
        <w:ind w:firstLine="709"/>
        <w:outlineLvl w:val="5"/>
        <w:rPr>
          <w:rFonts w:ascii="Times New Roman" w:eastAsia="Times New Roman" w:hAnsi="Times New Roman" w:cs="Times New Roman"/>
          <w:b/>
          <w:bCs/>
          <w:sz w:val="28"/>
          <w:szCs w:val="28"/>
          <w:lang w:eastAsia="ru-RU"/>
        </w:rPr>
      </w:pPr>
      <w:bookmarkStart w:id="12" w:name="A000000012"/>
      <w:bookmarkEnd w:id="12"/>
      <w:r w:rsidRPr="00613D25">
        <w:rPr>
          <w:rFonts w:ascii="Times New Roman" w:eastAsia="Times New Roman" w:hAnsi="Times New Roman" w:cs="Times New Roman"/>
          <w:b/>
          <w:bCs/>
          <w:sz w:val="28"/>
          <w:szCs w:val="28"/>
          <w:lang w:eastAsia="ru-RU"/>
        </w:rPr>
        <w:t>Статья 11. Информация о товарах (работах, услугах)</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1. Изготовитель (исполнитель), продавец обязан своевременно предоставить потребителю необходимую и достоверную информацию о товарах (работах, услугах), обеспечивающую возможность их правильного выбора. Содержание информации по отдельным видам товаров (работ, услуг) и порядок доведения до потребителей информации относительно обязательных требований к товарам (работам, услугам) устанавливаются Правительством.</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2. Информация о товарах (работах, услугах) в обязательном порядке должна содержать:</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а) обозначения нормативных документов, обязательным требованиям которых должны соответствовать товары (работы, услуги);</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proofErr w:type="gramStart"/>
      <w:r w:rsidRPr="00613D25">
        <w:rPr>
          <w:rFonts w:ascii="Times New Roman" w:eastAsia="Times New Roman" w:hAnsi="Times New Roman" w:cs="Times New Roman"/>
          <w:sz w:val="28"/>
          <w:szCs w:val="28"/>
          <w:lang w:eastAsia="ru-RU"/>
        </w:rPr>
        <w:t>б) сведения об основных потребительских свойствах товаров (работ, услуг), а в отношении продуктов питания - сведения о составе (в том числе перечень использованных в процессе их изготовления иных продуктов питания и пищевых добавок), о весе и об объеме, о калорийности, о содержании вредных для здоровья веществ, регулируемом обязательными требованиями нормативных документов, а также противопоказания для применения при отдельных видах заболеваний.</w:t>
      </w:r>
      <w:proofErr w:type="gramEnd"/>
      <w:r w:rsidRPr="00613D25">
        <w:rPr>
          <w:rFonts w:ascii="Times New Roman" w:eastAsia="Times New Roman" w:hAnsi="Times New Roman" w:cs="Times New Roman"/>
          <w:sz w:val="28"/>
          <w:szCs w:val="28"/>
          <w:lang w:eastAsia="ru-RU"/>
        </w:rPr>
        <w:t xml:space="preserve"> Номенклатура товаров (работ, услуг), информация о которых должна содержать противопоказания для применения при отдельных видах заболеваний, утверждается Правительством;</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в) цену и условия приобретения товаров (работ, услуг);</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г) гарантийный срок, если он установлен в соответствии с настоящим Законом;</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д) правила и условия эффективного и безопасного использования товаров (работ, услуг);</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proofErr w:type="gramStart"/>
      <w:r w:rsidRPr="00613D25">
        <w:rPr>
          <w:rFonts w:ascii="Times New Roman" w:eastAsia="Times New Roman" w:hAnsi="Times New Roman" w:cs="Times New Roman"/>
          <w:sz w:val="28"/>
          <w:szCs w:val="28"/>
          <w:lang w:eastAsia="ru-RU"/>
        </w:rPr>
        <w:lastRenderedPageBreak/>
        <w:t>е) 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своему назначению;</w:t>
      </w:r>
      <w:proofErr w:type="gramEnd"/>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ж) место нахождения изготовителя (исполнителя, продавца), место нахождения организации (организаций), уполномоченной изготовителем (продавцом) на принятие претензий от потребителей и произведение ремонта и технического обслуживания товара (работы);</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з) информацию о сертификации соответствия товаров (работ, услуг), подлежащих обязательной сертификации соответствия;</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и) информацию о правилах продажи товаров (выполнения работ, оказания услуг);</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bookmarkStart w:id="13" w:name="B4QP0LF6B2"/>
      <w:bookmarkEnd w:id="13"/>
      <w:r w:rsidRPr="00613D25">
        <w:rPr>
          <w:rFonts w:ascii="Times New Roman" w:eastAsia="Times New Roman" w:hAnsi="Times New Roman" w:cs="Times New Roman"/>
          <w:sz w:val="28"/>
          <w:szCs w:val="28"/>
          <w:lang w:eastAsia="ru-RU"/>
        </w:rPr>
        <w:t>к) информация о живом исполнении или использовании любого вида звукозаписи (фонограммы) во время культурных услуг – театрально-концертных, общественных мероприятий, фестивалей, концертных туров.</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 xml:space="preserve">3. </w:t>
      </w:r>
      <w:proofErr w:type="gramStart"/>
      <w:r w:rsidRPr="00613D25">
        <w:rPr>
          <w:rFonts w:ascii="Times New Roman" w:eastAsia="Times New Roman" w:hAnsi="Times New Roman" w:cs="Times New Roman"/>
          <w:sz w:val="28"/>
          <w:szCs w:val="28"/>
          <w:lang w:eastAsia="ru-RU"/>
        </w:rPr>
        <w:t>Информация, предусмотренная пунктом 2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включая, все средства рекламы.</w:t>
      </w:r>
      <w:proofErr w:type="gramEnd"/>
      <w:r w:rsidRPr="00613D25">
        <w:rPr>
          <w:rFonts w:ascii="Times New Roman" w:eastAsia="Times New Roman" w:hAnsi="Times New Roman" w:cs="Times New Roman"/>
          <w:sz w:val="28"/>
          <w:szCs w:val="28"/>
          <w:lang w:eastAsia="ru-RU"/>
        </w:rPr>
        <w:t xml:space="preserve"> Информация о сертификации соответствия товаров (работ, услуг), представляется потребителю в виде маркировки в установленном порядке знаком соответствия и указанием в технической документации факта сертификации соответствия (номера сертификата, срока его действия, выдавшего его органа или номера свидетельства о соответствии, срока его действия, удостоверяющего его органа).</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5. Предоставление сведений о детском питании и сопутствующих товаров устанавливается согласно требованиям, установленным Законом Республики Армения "О поощрении кормления детей грудью и обороте детского питания".</w:t>
      </w:r>
    </w:p>
    <w:p w:rsidR="00613D25" w:rsidRPr="00613D25" w:rsidRDefault="00613D25" w:rsidP="00613D25">
      <w:pPr>
        <w:spacing w:after="0" w:line="240" w:lineRule="auto"/>
        <w:jc w:val="both"/>
        <w:rPr>
          <w:rFonts w:ascii="Times New Roman" w:eastAsia="Times New Roman" w:hAnsi="Times New Roman" w:cs="Times New Roman"/>
          <w:i/>
          <w:iCs/>
          <w:sz w:val="28"/>
          <w:szCs w:val="28"/>
          <w:lang w:eastAsia="ru-RU"/>
        </w:rPr>
      </w:pPr>
      <w:r w:rsidRPr="00613D25">
        <w:rPr>
          <w:rFonts w:ascii="Times New Roman" w:eastAsia="Times New Roman" w:hAnsi="Times New Roman" w:cs="Times New Roman"/>
          <w:i/>
          <w:iCs/>
          <w:sz w:val="28"/>
          <w:szCs w:val="28"/>
          <w:lang w:eastAsia="ru-RU"/>
        </w:rPr>
        <w:t>(В статью 11 внесены изменения в соответствии с Законами Республики Армения от 29.10.2010 г. №ЗР-144, 22.04.2011 г. №ЗР-86, 12.12.2014 г. №ЗР-180)</w:t>
      </w:r>
    </w:p>
    <w:p w:rsidR="00613D25" w:rsidRPr="00613D25" w:rsidRDefault="00613D25" w:rsidP="00613D25">
      <w:pPr>
        <w:spacing w:before="300" w:after="0" w:line="264" w:lineRule="atLeast"/>
        <w:ind w:firstLine="709"/>
        <w:outlineLvl w:val="5"/>
        <w:rPr>
          <w:rFonts w:ascii="Times New Roman" w:eastAsia="Times New Roman" w:hAnsi="Times New Roman" w:cs="Times New Roman"/>
          <w:b/>
          <w:bCs/>
          <w:sz w:val="28"/>
          <w:szCs w:val="28"/>
          <w:lang w:eastAsia="ru-RU"/>
        </w:rPr>
      </w:pPr>
      <w:bookmarkStart w:id="14" w:name="A000000013"/>
      <w:bookmarkEnd w:id="14"/>
      <w:r w:rsidRPr="00613D25">
        <w:rPr>
          <w:rFonts w:ascii="Times New Roman" w:eastAsia="Times New Roman" w:hAnsi="Times New Roman" w:cs="Times New Roman"/>
          <w:b/>
          <w:bCs/>
          <w:sz w:val="28"/>
          <w:szCs w:val="28"/>
          <w:lang w:eastAsia="ru-RU"/>
        </w:rPr>
        <w:t>Статья 12. Режим работы продавца (исполнителя)</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1. Режим работы организаций, осуществляющих деятельность в сферах торгового, бытового и иных видов обслуживания потребителей, а также индивидуальных предпринимателей устанавливается ими самостоятельно, за исключением случаев, предусмотренных законодательством Республики Армения.</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2. Режим работы продавца (исполнителя) доводится до сведения потребителя.</w:t>
      </w:r>
    </w:p>
    <w:p w:rsidR="00613D25" w:rsidRPr="00613D25" w:rsidRDefault="00613D25" w:rsidP="00D7381C">
      <w:pPr>
        <w:spacing w:before="300" w:after="0" w:line="264" w:lineRule="atLeast"/>
        <w:ind w:firstLine="709"/>
        <w:outlineLvl w:val="5"/>
        <w:rPr>
          <w:rFonts w:ascii="Times New Roman" w:eastAsia="Times New Roman" w:hAnsi="Times New Roman" w:cs="Times New Roman"/>
          <w:b/>
          <w:bCs/>
          <w:sz w:val="28"/>
          <w:szCs w:val="28"/>
          <w:lang w:eastAsia="ru-RU"/>
        </w:rPr>
      </w:pPr>
      <w:bookmarkStart w:id="15" w:name="A000000014"/>
      <w:bookmarkEnd w:id="15"/>
      <w:r w:rsidRPr="00613D25">
        <w:rPr>
          <w:rFonts w:ascii="Times New Roman" w:eastAsia="Times New Roman" w:hAnsi="Times New Roman" w:cs="Times New Roman"/>
          <w:b/>
          <w:bCs/>
          <w:sz w:val="28"/>
          <w:szCs w:val="28"/>
          <w:lang w:eastAsia="ru-RU"/>
        </w:rPr>
        <w:lastRenderedPageBreak/>
        <w:t xml:space="preserve">Статья 13. </w:t>
      </w:r>
      <w:proofErr w:type="gramStart"/>
      <w:r w:rsidRPr="00613D25">
        <w:rPr>
          <w:rFonts w:ascii="Times New Roman" w:eastAsia="Times New Roman" w:hAnsi="Times New Roman" w:cs="Times New Roman"/>
          <w:b/>
          <w:bCs/>
          <w:sz w:val="28"/>
          <w:szCs w:val="28"/>
          <w:lang w:eastAsia="ru-RU"/>
        </w:rPr>
        <w:t>Ответственность изготовителя (исполнителя, продавца) за ненадлежащую информацию о товаре (работе, услуге), об изготовителе (исполнителе, продавце)</w:t>
      </w:r>
      <w:proofErr w:type="gramEnd"/>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1. Если ненадлежащая, недостоверная и недостаточная информация о товаре (работе, услуге), а также об изготовителе (исполнителе, продавце) повлекла:</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а) приобретение товара, не обладающего необходимыми потребителю свойствами, потребитель вправе расторгнуть договор и потребовать полного возмещения убытков. В этом случае потребитель обязан возвратить товар (выполненную работу) изготовителю (исполнителю, продавцу);</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б) невозможность использования приобретенного товара (работы, услуги) по назначению, потребитель вправе потребовать предоставления ему в возможно короткий срок необходимой информации. Если информация в оговоренный срок не будет предоставлена, потребитель вправе расторгнуть договор и потребовать полного возмещения убытков. В этом случае потребитель обязан возвратить товар (выполненную работу) изготовителю (исполнителю, продавцу);</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в) возникновение недостатков товара (работы) после передачи его потребителю, он вправе предъявить продавцу (изготовителю) требования, предусмотренные </w:t>
      </w:r>
      <w:hyperlink r:id="rId11" w:anchor="A000000018" w:tooltip="Ссылка на оглавление: Статья 16. Последствия продажи товара ненадлежащего качества" w:history="1">
        <w:r w:rsidRPr="00613D25">
          <w:rPr>
            <w:rFonts w:ascii="Times New Roman" w:eastAsia="Times New Roman" w:hAnsi="Times New Roman" w:cs="Times New Roman"/>
            <w:sz w:val="28"/>
            <w:szCs w:val="28"/>
            <w:lang w:eastAsia="ru-RU"/>
          </w:rPr>
          <w:t>пунктами 1-4 статьи 16</w:t>
        </w:r>
      </w:hyperlink>
      <w:r w:rsidRPr="00613D25">
        <w:rPr>
          <w:rFonts w:ascii="Times New Roman" w:eastAsia="Times New Roman" w:hAnsi="Times New Roman" w:cs="Times New Roman"/>
          <w:sz w:val="28"/>
          <w:szCs w:val="28"/>
          <w:lang w:eastAsia="ru-RU"/>
        </w:rPr>
        <w:t> настоящего Закона, или предъявить исполнителю требования, предусмотренные </w:t>
      </w:r>
      <w:hyperlink r:id="rId12" w:anchor="A000000030" w:tooltip="Ссылка на оглавление: Статья 27. Права потребителя в случае обнаружения недостатков выполненной работы (оказанной услуги)" w:history="1">
        <w:r w:rsidRPr="00613D25">
          <w:rPr>
            <w:rFonts w:ascii="Times New Roman" w:eastAsia="Times New Roman" w:hAnsi="Times New Roman" w:cs="Times New Roman"/>
            <w:sz w:val="28"/>
            <w:szCs w:val="28"/>
            <w:lang w:eastAsia="ru-RU"/>
          </w:rPr>
          <w:t>пунктом 1 статьи 27</w:t>
        </w:r>
      </w:hyperlink>
      <w:r w:rsidRPr="00613D25">
        <w:rPr>
          <w:rFonts w:ascii="Times New Roman" w:eastAsia="Times New Roman" w:hAnsi="Times New Roman" w:cs="Times New Roman"/>
          <w:sz w:val="28"/>
          <w:szCs w:val="28"/>
          <w:lang w:eastAsia="ru-RU"/>
        </w:rPr>
        <w:t> настоящего Закона;</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г) причинение вреда жизни, здоровью и имуществу потребителя, он вправе требовать от изготовителя (исполнителя, продавца) возмещения вреда в порядке, предусмотренном статьей 15 настоящего Закона, а также потребовать полного возмещения убытков, причиненных имуществу, находящемуся в его собственности (владении).</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2. При рассмотрении требований потребителей о возмещении убытков, причиненных вследствие недостоверной или недостаточной информации о товаре (работе, услуге), необходимо исходить из предположения об отсутствии у потребителя специальных познаний о свойствах и характеристиках товара (работы, услуги).</w:t>
      </w:r>
    </w:p>
    <w:p w:rsidR="00613D25" w:rsidRPr="00613D25" w:rsidRDefault="00613D25" w:rsidP="00D7381C">
      <w:pPr>
        <w:spacing w:before="300" w:after="0" w:line="264" w:lineRule="atLeast"/>
        <w:ind w:firstLine="709"/>
        <w:outlineLvl w:val="5"/>
        <w:rPr>
          <w:rFonts w:ascii="Times New Roman" w:eastAsia="Times New Roman" w:hAnsi="Times New Roman" w:cs="Times New Roman"/>
          <w:b/>
          <w:bCs/>
          <w:sz w:val="28"/>
          <w:szCs w:val="28"/>
          <w:lang w:eastAsia="ru-RU"/>
        </w:rPr>
      </w:pPr>
      <w:bookmarkStart w:id="16" w:name="A000000015"/>
      <w:bookmarkEnd w:id="16"/>
      <w:r w:rsidRPr="00613D25">
        <w:rPr>
          <w:rFonts w:ascii="Times New Roman" w:eastAsia="Times New Roman" w:hAnsi="Times New Roman" w:cs="Times New Roman"/>
          <w:b/>
          <w:bCs/>
          <w:sz w:val="28"/>
          <w:szCs w:val="28"/>
          <w:lang w:eastAsia="ru-RU"/>
        </w:rPr>
        <w:t>Статья 14. Ответственность продавца (изготовителя, исполнителя) за нарушение прав потребителей</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1. За нарушение прав потребителей продавец (изготовитель, исполнитель) несет ответственность, предусмотренную законом и (или) договором.</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2. Убытки, причиненные потребителю, подлежат возмещению в полном размере сверх неустойки (штрафа), установленной настоящим Законом или договором.</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3. Уплата неустойки (штрафа) и возмещение убытков не освобождают продавца (изготовителя, исполнителя) от исполнения перед потребителем обязательств в натуре.</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lastRenderedPageBreak/>
        <w:t>4. Продавец (изготовитель, 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стало возможным вследствие непреодолимой силы либо нарушения потребителем установленных правил пользования, хранения и транспортировки товара (работы, услуги) или действий третьих лиц.</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5. Требования потребителя об уплате неустойки (штрафа), предусмотренной настоящим Законом или договором, должны быть удовлетворены продавцом (изготовителем, исполнителем) в добровольном порядке или в судебном порядке.</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 xml:space="preserve">6. </w:t>
      </w:r>
      <w:proofErr w:type="gramStart"/>
      <w:r w:rsidRPr="00613D25">
        <w:rPr>
          <w:rFonts w:ascii="Times New Roman" w:eastAsia="Times New Roman" w:hAnsi="Times New Roman" w:cs="Times New Roman"/>
          <w:sz w:val="28"/>
          <w:szCs w:val="28"/>
          <w:lang w:eastAsia="ru-RU"/>
        </w:rPr>
        <w:t>Потребитель имеет право передать исходящий из договора или связанный с ним спор в суд, если с ним был заключен такой договор, который не давал разумную возможность вести переговоры о его условиях, за исключением случая, когда после возникновения спора было заключено арбитражное соглашение, и стороны безоговорочно согласились передать спор на решение арбитражного трибунала.</w:t>
      </w:r>
      <w:proofErr w:type="gramEnd"/>
      <w:r w:rsidRPr="00613D25">
        <w:rPr>
          <w:rFonts w:ascii="Times New Roman" w:eastAsia="Times New Roman" w:hAnsi="Times New Roman" w:cs="Times New Roman"/>
          <w:sz w:val="28"/>
          <w:szCs w:val="28"/>
          <w:lang w:eastAsia="ru-RU"/>
        </w:rPr>
        <w:t xml:space="preserve"> Требования настоящей части распространяются на любой обязательный процесс, которым право потребителя обратиться в суд может быть ограничено.</w:t>
      </w:r>
    </w:p>
    <w:p w:rsidR="00613D25" w:rsidRPr="00613D25" w:rsidRDefault="00613D25" w:rsidP="00613D25">
      <w:pPr>
        <w:spacing w:after="0" w:line="240" w:lineRule="auto"/>
        <w:jc w:val="both"/>
        <w:rPr>
          <w:rFonts w:ascii="Times New Roman" w:eastAsia="Times New Roman" w:hAnsi="Times New Roman" w:cs="Times New Roman"/>
          <w:i/>
          <w:iCs/>
          <w:sz w:val="28"/>
          <w:szCs w:val="28"/>
          <w:lang w:eastAsia="ru-RU"/>
        </w:rPr>
      </w:pPr>
      <w:r w:rsidRPr="00613D25">
        <w:rPr>
          <w:rFonts w:ascii="Times New Roman" w:eastAsia="Times New Roman" w:hAnsi="Times New Roman" w:cs="Times New Roman"/>
          <w:i/>
          <w:iCs/>
          <w:sz w:val="28"/>
          <w:szCs w:val="28"/>
          <w:lang w:eastAsia="ru-RU"/>
        </w:rPr>
        <w:t>(В статью 14 внесены изменения в соответствии с Законом Республики Армения от 07.07.2015 г. №ЗР-79)</w:t>
      </w:r>
    </w:p>
    <w:p w:rsidR="00613D25" w:rsidRPr="00613D25" w:rsidRDefault="00613D25" w:rsidP="00D7381C">
      <w:pPr>
        <w:spacing w:before="300" w:after="0" w:line="264" w:lineRule="atLeast"/>
        <w:ind w:firstLine="709"/>
        <w:outlineLvl w:val="5"/>
        <w:rPr>
          <w:rFonts w:ascii="Times New Roman" w:eastAsia="Times New Roman" w:hAnsi="Times New Roman" w:cs="Times New Roman"/>
          <w:b/>
          <w:bCs/>
          <w:sz w:val="28"/>
          <w:szCs w:val="28"/>
          <w:lang w:eastAsia="ru-RU"/>
        </w:rPr>
      </w:pPr>
      <w:bookmarkStart w:id="17" w:name="A000000016"/>
      <w:bookmarkEnd w:id="17"/>
      <w:r w:rsidRPr="00613D25">
        <w:rPr>
          <w:rFonts w:ascii="Times New Roman" w:eastAsia="Times New Roman" w:hAnsi="Times New Roman" w:cs="Times New Roman"/>
          <w:b/>
          <w:bCs/>
          <w:sz w:val="28"/>
          <w:szCs w:val="28"/>
          <w:lang w:eastAsia="ru-RU"/>
        </w:rPr>
        <w:t>Статья 15. Имущественная ответственность за вред, причиненный вследствие недостатков товара (работы, услуги)</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1. Вред, причиненный жизни, здоровью потребителя вследствие конструктивных, производственных, рецептурных или иных недостатков товара (работы, услуги), подлежат возмещению в порядке, установленном </w:t>
      </w:r>
      <w:hyperlink r:id="rId13" w:tooltip="Ссылка на Гражданский кодекс Республики Армения" w:history="1">
        <w:r w:rsidRPr="00613D25">
          <w:rPr>
            <w:rFonts w:ascii="Times New Roman" w:eastAsia="Times New Roman" w:hAnsi="Times New Roman" w:cs="Times New Roman"/>
            <w:sz w:val="28"/>
            <w:szCs w:val="28"/>
            <w:lang w:eastAsia="ru-RU"/>
          </w:rPr>
          <w:t>Гражданским кодексом</w:t>
        </w:r>
      </w:hyperlink>
      <w:r w:rsidRPr="00613D25">
        <w:rPr>
          <w:rFonts w:ascii="Times New Roman" w:eastAsia="Times New Roman" w:hAnsi="Times New Roman" w:cs="Times New Roman"/>
          <w:sz w:val="28"/>
          <w:szCs w:val="28"/>
          <w:lang w:eastAsia="ru-RU"/>
        </w:rPr>
        <w:t xml:space="preserve"> Республики Армения. </w:t>
      </w:r>
      <w:proofErr w:type="gramStart"/>
      <w:r w:rsidRPr="00613D25">
        <w:rPr>
          <w:rFonts w:ascii="Times New Roman" w:eastAsia="Times New Roman" w:hAnsi="Times New Roman" w:cs="Times New Roman"/>
          <w:sz w:val="28"/>
          <w:szCs w:val="28"/>
          <w:lang w:eastAsia="ru-RU"/>
        </w:rPr>
        <w:t>Вред, нанесенный имуществу подлежит</w:t>
      </w:r>
      <w:proofErr w:type="gramEnd"/>
      <w:r w:rsidRPr="00613D25">
        <w:rPr>
          <w:rFonts w:ascii="Times New Roman" w:eastAsia="Times New Roman" w:hAnsi="Times New Roman" w:cs="Times New Roman"/>
          <w:sz w:val="28"/>
          <w:szCs w:val="28"/>
          <w:lang w:eastAsia="ru-RU"/>
        </w:rPr>
        <w:t xml:space="preserve"> возмещению в порядке, установленном настоящим Законом.</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proofErr w:type="gramStart"/>
      <w:r w:rsidRPr="00613D25">
        <w:rPr>
          <w:rFonts w:ascii="Times New Roman" w:eastAsia="Times New Roman" w:hAnsi="Times New Roman" w:cs="Times New Roman"/>
          <w:sz w:val="28"/>
          <w:szCs w:val="28"/>
          <w:lang w:eastAsia="ru-RU"/>
        </w:rPr>
        <w:t>Если на товар (работу) изготовителем (исполнителем) должен быть в соответствии с настоящим Законом установлен срок службы или срок годности, но он не установлен, либо потребитель, которому был продан товар (выполнена работа),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вред подлежит возмещению независимо от времени его причинения.</w:t>
      </w:r>
      <w:proofErr w:type="gramEnd"/>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Если в соответствии с </w:t>
      </w:r>
      <w:hyperlink r:id="rId14" w:anchor="A000000007" w:tooltip="Ссылка на оглавление: Статья 6.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 w:history="1">
        <w:r w:rsidRPr="00613D25">
          <w:rPr>
            <w:rFonts w:ascii="Times New Roman" w:eastAsia="Times New Roman" w:hAnsi="Times New Roman" w:cs="Times New Roman"/>
            <w:sz w:val="28"/>
            <w:szCs w:val="28"/>
            <w:lang w:eastAsia="ru-RU"/>
          </w:rPr>
          <w:t>пунктом 1 статьи 6</w:t>
        </w:r>
      </w:hyperlink>
      <w:r w:rsidRPr="00613D25">
        <w:rPr>
          <w:rFonts w:ascii="Times New Roman" w:eastAsia="Times New Roman" w:hAnsi="Times New Roman" w:cs="Times New Roman"/>
          <w:sz w:val="28"/>
          <w:szCs w:val="28"/>
          <w:lang w:eastAsia="ru-RU"/>
        </w:rP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w:t>
      </w:r>
      <w:r w:rsidRPr="00613D25">
        <w:rPr>
          <w:rFonts w:ascii="Times New Roman" w:eastAsia="Times New Roman" w:hAnsi="Times New Roman" w:cs="Times New Roman"/>
          <w:sz w:val="28"/>
          <w:szCs w:val="28"/>
          <w:lang w:eastAsia="ru-RU"/>
        </w:rPr>
        <w:lastRenderedPageBreak/>
        <w:t>(работы) потребителю, а если день передачи установить невозможно, с даты изготовления товара (окончания выполнения работы).</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Вред, причиненный вследствие недостатков товара, подлежит возмещению продавцом или изготовителем товара по выбору потерпевшего.</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Вред, причиненный вследствие недостатков работы или услуги, подлежит возмещению исполнителем.</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4. Изготовитель (исполнитель) несет ответственность за вред, причиненный жизни, здоровью,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5. Изготовитель (исполнитель, продавец) освобождается от ответственности в порядке, установленном пунктом 4 статьи 14 настоящего Закона.</w:t>
      </w:r>
    </w:p>
    <w:p w:rsidR="00613D25" w:rsidRPr="00613D25" w:rsidRDefault="00613D25" w:rsidP="00613D25">
      <w:pPr>
        <w:spacing w:before="375" w:after="0" w:line="264" w:lineRule="atLeast"/>
        <w:jc w:val="center"/>
        <w:outlineLvl w:val="3"/>
        <w:rPr>
          <w:rFonts w:ascii="Times New Roman" w:eastAsia="Times New Roman" w:hAnsi="Times New Roman" w:cs="Times New Roman"/>
          <w:b/>
          <w:bCs/>
          <w:sz w:val="28"/>
          <w:szCs w:val="28"/>
          <w:lang w:eastAsia="ru-RU"/>
        </w:rPr>
      </w:pPr>
      <w:bookmarkStart w:id="18" w:name="A000000017"/>
      <w:bookmarkEnd w:id="18"/>
      <w:r w:rsidRPr="00613D25">
        <w:rPr>
          <w:rFonts w:ascii="Times New Roman" w:eastAsia="Times New Roman" w:hAnsi="Times New Roman" w:cs="Times New Roman"/>
          <w:b/>
          <w:bCs/>
          <w:sz w:val="28"/>
          <w:szCs w:val="28"/>
          <w:lang w:eastAsia="ru-RU"/>
        </w:rPr>
        <w:t>Глава II. Защита прав потребителей при продаже товаров потребителям</w:t>
      </w:r>
    </w:p>
    <w:p w:rsidR="00613D25" w:rsidRPr="00613D25" w:rsidRDefault="00613D25" w:rsidP="00D7381C">
      <w:pPr>
        <w:spacing w:before="300" w:after="0" w:line="264" w:lineRule="atLeast"/>
        <w:ind w:firstLine="709"/>
        <w:outlineLvl w:val="5"/>
        <w:rPr>
          <w:rFonts w:ascii="Times New Roman" w:eastAsia="Times New Roman" w:hAnsi="Times New Roman" w:cs="Times New Roman"/>
          <w:b/>
          <w:bCs/>
          <w:sz w:val="28"/>
          <w:szCs w:val="28"/>
          <w:lang w:eastAsia="ru-RU"/>
        </w:rPr>
      </w:pPr>
      <w:bookmarkStart w:id="19" w:name="A000000018"/>
      <w:bookmarkEnd w:id="19"/>
      <w:r w:rsidRPr="00613D25">
        <w:rPr>
          <w:rFonts w:ascii="Times New Roman" w:eastAsia="Times New Roman" w:hAnsi="Times New Roman" w:cs="Times New Roman"/>
          <w:b/>
          <w:bCs/>
          <w:sz w:val="28"/>
          <w:szCs w:val="28"/>
          <w:lang w:eastAsia="ru-RU"/>
        </w:rPr>
        <w:t>Статья 16. Последствия продажи товара ненадлежащего качества</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1. Потребитель, которому продан товар ненадлежащего качества, если оно не было оговорено продавцом, вправе по своему выбору потребовать:</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а) безвозмездного устранения недостатков товара или возмещения расходов на их исправление потребителем;</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б) соразмерного уменьшения покупной цены;</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в) замены на товар аналогичного образца (модели, артикула);</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г) замены на товар другого образца (модели, артикула) с соответствующим перерасчетом покупной цены;</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д) расторжения договора купли-продажи. В этом случае потребитель обязан возвратить товар с недостатками. Потребитель вправе потребовать полного возмещения убытков, причиненных ему вследствие продажи товара ненадлежащего качества. Убытки возмещаются в сроки, установленные для удовлетворения соответствующих требований потребителя настоящим Законом, </w:t>
      </w:r>
      <w:hyperlink r:id="rId15" w:tooltip="Ссылка на Гражданский кодекс Республики Армения" w:history="1">
        <w:r w:rsidRPr="00613D25">
          <w:rPr>
            <w:rFonts w:ascii="Times New Roman" w:eastAsia="Times New Roman" w:hAnsi="Times New Roman" w:cs="Times New Roman"/>
            <w:sz w:val="28"/>
            <w:szCs w:val="28"/>
            <w:lang w:eastAsia="ru-RU"/>
          </w:rPr>
          <w:t>Гражданским кодексом</w:t>
        </w:r>
      </w:hyperlink>
      <w:r w:rsidRPr="00613D25">
        <w:rPr>
          <w:rFonts w:ascii="Times New Roman" w:eastAsia="Times New Roman" w:hAnsi="Times New Roman" w:cs="Times New Roman"/>
          <w:sz w:val="28"/>
          <w:szCs w:val="28"/>
          <w:lang w:eastAsia="ru-RU"/>
        </w:rPr>
        <w:t> Республики Армения и договором.</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В отношении технически сложных товаров требования потребителя, указанные в подпунктах "в", "г" и "д" настоящего пункта, подлежат удовлетворению в случае обнаружения в товаре существенных недостатков.</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Номенклатура таких товаров утверждается Правительством.</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proofErr w:type="gramStart"/>
      <w:r w:rsidRPr="00613D25">
        <w:rPr>
          <w:rFonts w:ascii="Times New Roman" w:eastAsia="Times New Roman" w:hAnsi="Times New Roman" w:cs="Times New Roman"/>
          <w:sz w:val="28"/>
          <w:szCs w:val="28"/>
          <w:lang w:eastAsia="ru-RU"/>
        </w:rPr>
        <w:t>В отношении товаров, закупленных продавцом у комиссионера, требования потребителя, указанные в подпунктах "а" и "в" настоящего пункта, подлежат удовлетворению с согласия продавца (комиссионера).</w:t>
      </w:r>
      <w:proofErr w:type="gramEnd"/>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2. Требования, указанные в пункте 1 настоящей статьи, предъявляются потребителем продавцу (комиссионеру).</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lastRenderedPageBreak/>
        <w:t>3. Потребитель вправе предъявить требования, указанные в подпунктах "а" и "в" настоящей статьи, изготовителю или комиссионеру.</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Вместо предъявления этих требований потребитель вправе возвратить изготовителю товар ненадлежащего качества и потребовать возврата уплаченной за него суммы.</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4. В случае приобретения потребителем товара ненадлежащего качества, на который установлен срок годности, продавец обязан произвести замену этого товара на товар надлежащего качества или возвратить потребителю уплаченную им сумму, если недостатки товара обнаружены в пределах срока годности.</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5. Требования потребителя рассматриваются, если им предъявлен товарный или кассовый чек, а в отношении товаров, на которые установлены гарантийные сроки, - технический паспорт или иной заменяющий его документ.</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Продавец обязан выдать потребителю товарный чек или иной документ, удостоверяющий факт покупки, за исключением случаев, предусмотренных законодательством Республики Армения. Продавец (изготовитель) или комиссионер обязаны принять товар ненадлежащего качества у потребителя, а в случае необходимости провести проверку качества товара. Потребитель вправе участвовать в проверке качества товара.</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В случае спора о причинах возникновения недостатков товара продавец (изготовитель) или комиссионер обязаны провести экспертизу товара за свой счет в испытательной лаборатории, аккредитованной в порядке, установленном законодательством. Потребитель вправе оспорить заключение такой экспертизы в судебном порядке.</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proofErr w:type="gramStart"/>
      <w:r w:rsidRPr="00613D25">
        <w:rPr>
          <w:rFonts w:ascii="Times New Roman" w:eastAsia="Times New Roman" w:hAnsi="Times New Roman" w:cs="Times New Roman"/>
          <w:sz w:val="28"/>
          <w:szCs w:val="28"/>
          <w:lang w:eastAsia="ru-RU"/>
        </w:rPr>
        <w:t>Если в результате экспертизы товара установлено, что недостатки возникли после передачи товара потребителю вследствие нарушения им установленных правил использования, хранения или транспортировки товара, либо действий третьих лиц или непреодолимой силы, потребитель обязан возместить продавцу (изготовителю) или комиссионеру расходы на проведение экспертизы, а также связанные с ее проведением расходы на хранение и транспортировку товара.</w:t>
      </w:r>
      <w:proofErr w:type="gramEnd"/>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Продавец (изготовитель) или комиссионер обязаны удовлетворить требования потребителя, если они не докажут, что недостатки товара возникли после его передачи потребителю вследствие нарушения им установленных правил использования, хранения или транспортировки товара, действий третьих лиц или непреодолимой силы.</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6. Доставка крупногабаритного товара и товара весом более пяти килограммов для ремонта, уценки, замены и возврат их потребителю осуществляются силами и за счет продавца (изготовителя) или комиссионера. В случае неисполнения данной обязанности, а также при отсутствии продавца (изготовителя) или комиссионера в месте нахождения потребителя доставка и возврат указанных товаров могут осуществляться потребителем. В этом случае продавец (изготовитель) или комиссионер обязаны возместить расходы потребителю, связанные с доставкой и возвратом указанных товаров.</w:t>
      </w:r>
    </w:p>
    <w:p w:rsidR="00613D25" w:rsidRPr="00613D25" w:rsidRDefault="00613D25" w:rsidP="00D7381C">
      <w:pPr>
        <w:spacing w:before="300" w:after="0" w:line="264" w:lineRule="atLeast"/>
        <w:ind w:firstLine="709"/>
        <w:outlineLvl w:val="5"/>
        <w:rPr>
          <w:rFonts w:ascii="Times New Roman" w:eastAsia="Times New Roman" w:hAnsi="Times New Roman" w:cs="Times New Roman"/>
          <w:b/>
          <w:bCs/>
          <w:sz w:val="28"/>
          <w:szCs w:val="28"/>
          <w:lang w:eastAsia="ru-RU"/>
        </w:rPr>
      </w:pPr>
      <w:bookmarkStart w:id="20" w:name="A000000019"/>
      <w:bookmarkEnd w:id="20"/>
      <w:r w:rsidRPr="00613D25">
        <w:rPr>
          <w:rFonts w:ascii="Times New Roman" w:eastAsia="Times New Roman" w:hAnsi="Times New Roman" w:cs="Times New Roman"/>
          <w:b/>
          <w:bCs/>
          <w:sz w:val="28"/>
          <w:szCs w:val="28"/>
          <w:lang w:eastAsia="ru-RU"/>
        </w:rPr>
        <w:lastRenderedPageBreak/>
        <w:t>Статья 17. Сроки предъявления потребителем требований в отношении недостатка товаров</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 xml:space="preserve">1. Потребитель вправе предъявить установленные статьей 16 настоящего Закона требования, если они обнаружены в течение гарантийного срока или срока годности, </w:t>
      </w:r>
      <w:proofErr w:type="gramStart"/>
      <w:r w:rsidRPr="00613D25">
        <w:rPr>
          <w:rFonts w:ascii="Times New Roman" w:eastAsia="Times New Roman" w:hAnsi="Times New Roman" w:cs="Times New Roman"/>
          <w:sz w:val="28"/>
          <w:szCs w:val="28"/>
          <w:lang w:eastAsia="ru-RU"/>
        </w:rPr>
        <w:t>установленных</w:t>
      </w:r>
      <w:proofErr w:type="gramEnd"/>
      <w:r w:rsidRPr="00613D25">
        <w:rPr>
          <w:rFonts w:ascii="Times New Roman" w:eastAsia="Times New Roman" w:hAnsi="Times New Roman" w:cs="Times New Roman"/>
          <w:sz w:val="28"/>
          <w:szCs w:val="28"/>
          <w:lang w:eastAsia="ru-RU"/>
        </w:rPr>
        <w:t xml:space="preserve"> изготовителем в соответствии со </w:t>
      </w:r>
      <w:hyperlink r:id="rId16" w:anchor="A000000007" w:tooltip="Ссылка на оглавление: Статья 6.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 w:history="1">
        <w:r w:rsidRPr="00613D25">
          <w:rPr>
            <w:rFonts w:ascii="Times New Roman" w:eastAsia="Times New Roman" w:hAnsi="Times New Roman" w:cs="Times New Roman"/>
            <w:sz w:val="28"/>
            <w:szCs w:val="28"/>
            <w:lang w:eastAsia="ru-RU"/>
          </w:rPr>
          <w:t>статьей 6</w:t>
        </w:r>
      </w:hyperlink>
      <w:r w:rsidRPr="00613D25">
        <w:rPr>
          <w:rFonts w:ascii="Times New Roman" w:eastAsia="Times New Roman" w:hAnsi="Times New Roman" w:cs="Times New Roman"/>
          <w:sz w:val="28"/>
          <w:szCs w:val="28"/>
          <w:lang w:eastAsia="ru-RU"/>
        </w:rPr>
        <w:t> настоящего Закона и если иное не установлено законами Республики Армения или договором.</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2. В отношении товаров, на которые гарантийные сроки или сроки годности не установлены, потребитель вправе предъявить указанные требования в сроки, установленные законодательством Республики Армения.</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3. Гарантийный срок товара, а также срок его службы исчисляются со дня передачи товара потребителю.</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Если день передачи товара установить невозможно, эти сроки исчисляются со дня изготовления товара. Для сезонных товаров (обуви, одежды и прочих) эти сроки исчисляются с момента наступления соответствующего сезона, определяемого Правительством.</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а если товар нуждается в специальной установке (подключении) или в сборке, со дня его установки (подключения) или сборки. Если день доставки, установки (подключения) или сборки товара установить невозможно, эти сроки исчисляются со дня заключения договора купли-продажи.</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Продолжительность срока годности товара должна соответствовать обязательным требованиям к безопасности товара, установленным нормативными документами.</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4.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Гарантийные сроки на комплектующие изделия и составные части основного товара не могут быть меньше гарантийного срока на основной товар, если договором не предусмотрено иное.</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Если на комплектующие изделия товара договором установлен гарантийный срок меньшей продолжительности, чем гарантийный срок на основной товар, потребитель вправе предъявить требования, связанные с недостатками комплектующих изделий, в течение гарантийного срока на основной товар.</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 xml:space="preserve">Если на комплектующие изделия установлен гарантийный срок большей продолжительности, чем гарантийный срок на основной товар, потребитель вправе </w:t>
      </w:r>
      <w:r w:rsidRPr="00613D25">
        <w:rPr>
          <w:rFonts w:ascii="Times New Roman" w:eastAsia="Times New Roman" w:hAnsi="Times New Roman" w:cs="Times New Roman"/>
          <w:sz w:val="28"/>
          <w:szCs w:val="28"/>
          <w:lang w:eastAsia="ru-RU"/>
        </w:rPr>
        <w:lastRenderedPageBreak/>
        <w:t>предъявить требования в отношении недостатков комплектующего изделия, если они обнаружили в течение гарантийного срока на это изделие, независимо от истечения гарантийного срока на основной товар.</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5. Сроки, указанные в настоящей статье доводятся до сведения покупателя в информации о товаре, предоставляемой в соответствии со </w:t>
      </w:r>
      <w:hyperlink r:id="rId17" w:anchor="A000000012" w:tooltip="Ссылка на оглавление: Статья 11. Информация о товарах (работах, услугах)" w:history="1">
        <w:r w:rsidRPr="00613D25">
          <w:rPr>
            <w:rFonts w:ascii="Times New Roman" w:eastAsia="Times New Roman" w:hAnsi="Times New Roman" w:cs="Times New Roman"/>
            <w:sz w:val="28"/>
            <w:szCs w:val="28"/>
            <w:lang w:eastAsia="ru-RU"/>
          </w:rPr>
          <w:t>статьей 11</w:t>
        </w:r>
      </w:hyperlink>
      <w:r w:rsidRPr="00613D25">
        <w:rPr>
          <w:rFonts w:ascii="Times New Roman" w:eastAsia="Times New Roman" w:hAnsi="Times New Roman" w:cs="Times New Roman"/>
          <w:sz w:val="28"/>
          <w:szCs w:val="28"/>
          <w:lang w:eastAsia="ru-RU"/>
        </w:rPr>
        <w:t> настоящего Закона.</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6. В случае выявления существенных недостатков товара, допущенных по вине изготовителя, потребитель вправе предъявить изготовителю требование о безвозмездном устранении недостатков товара по истечении гарантийного срока, установленного на товар изготовителем, или по истечении срока, указанного в пункте 2 настоящей статьи. Указанное требование может быть предъявлено в течение установленного срока службы товара или в течение десяти лет со дня передачи товара, если срок службы товара не установлен. Если данное требование не удовлетворено в течение двадцати дней со дня предъявления потребителем такого требования, потребитель вправе по своему выбору предъявить изготовителю иные требования, установленные пунктом 3 статьи 16 настоящего Закона.</w:t>
      </w:r>
    </w:p>
    <w:p w:rsidR="00613D25" w:rsidRPr="00613D25" w:rsidRDefault="00613D25" w:rsidP="00D7381C">
      <w:pPr>
        <w:spacing w:before="300" w:after="0" w:line="264" w:lineRule="atLeast"/>
        <w:ind w:firstLine="709"/>
        <w:outlineLvl w:val="5"/>
        <w:rPr>
          <w:rFonts w:ascii="Times New Roman" w:eastAsia="Times New Roman" w:hAnsi="Times New Roman" w:cs="Times New Roman"/>
          <w:b/>
          <w:bCs/>
          <w:sz w:val="28"/>
          <w:szCs w:val="28"/>
          <w:lang w:eastAsia="ru-RU"/>
        </w:rPr>
      </w:pPr>
      <w:bookmarkStart w:id="21" w:name="A000000020"/>
      <w:bookmarkEnd w:id="21"/>
      <w:r w:rsidRPr="00613D25">
        <w:rPr>
          <w:rFonts w:ascii="Times New Roman" w:eastAsia="Times New Roman" w:hAnsi="Times New Roman" w:cs="Times New Roman"/>
          <w:b/>
          <w:bCs/>
          <w:sz w:val="28"/>
          <w:szCs w:val="28"/>
          <w:lang w:eastAsia="ru-RU"/>
        </w:rPr>
        <w:t>Статья 18. Устранение недостатков товара изготовителем (продавцом)</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1. Недостатки, обнаруженные в товаре, должны быть устранены изготовителем (продавцом) или комиссионером в течение двадцати дней со дня предъявления потребителем требования об устранении недостатков товара.</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2. Изготовитель (продавец) или комиссионер, обязаны после предъявления потребителем указанных требований в отношении товаров длительного пользования в семидневный срок безвозмездно предоставить потребителю на период ремонта аналогичный товар, обеспечив доставку за свой счет. Номенклатура товаров длительного пользования, на которые указанное требование не распространяется, утверждается Правительством.</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 xml:space="preserve">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w:t>
      </w:r>
      <w:proofErr w:type="gramStart"/>
      <w:r w:rsidRPr="00613D25">
        <w:rPr>
          <w:rFonts w:ascii="Times New Roman" w:eastAsia="Times New Roman" w:hAnsi="Times New Roman" w:cs="Times New Roman"/>
          <w:sz w:val="28"/>
          <w:szCs w:val="28"/>
          <w:lang w:eastAsia="ru-RU"/>
        </w:rPr>
        <w:t>со дня обращения потребителя с требованием об устранении недостатков до дня выдачи его по окончании</w:t>
      </w:r>
      <w:proofErr w:type="gramEnd"/>
      <w:r w:rsidRPr="00613D25">
        <w:rPr>
          <w:rFonts w:ascii="Times New Roman" w:eastAsia="Times New Roman" w:hAnsi="Times New Roman" w:cs="Times New Roman"/>
          <w:sz w:val="28"/>
          <w:szCs w:val="28"/>
          <w:lang w:eastAsia="ru-RU"/>
        </w:rPr>
        <w:t xml:space="preserve"> ремонта.</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4. При устранении недостатков товара посредством замены комплектующего изделия или составной части основного товара, на которые установлены гарантийные сроки, гарантийный срок на новое комплектующее изделие или составную часть основного товара исчисляется со дня выдачи потребителю этого товара по окончании ремонта.</w:t>
      </w:r>
    </w:p>
    <w:p w:rsidR="00613D25" w:rsidRPr="00613D25" w:rsidRDefault="00613D25" w:rsidP="00D7381C">
      <w:pPr>
        <w:spacing w:before="300" w:after="0" w:line="264" w:lineRule="atLeast"/>
        <w:ind w:firstLine="709"/>
        <w:jc w:val="both"/>
        <w:outlineLvl w:val="5"/>
        <w:rPr>
          <w:rFonts w:ascii="Times New Roman" w:eastAsia="Times New Roman" w:hAnsi="Times New Roman" w:cs="Times New Roman"/>
          <w:b/>
          <w:bCs/>
          <w:sz w:val="28"/>
          <w:szCs w:val="28"/>
          <w:lang w:eastAsia="ru-RU"/>
        </w:rPr>
      </w:pPr>
      <w:bookmarkStart w:id="22" w:name="A000000021"/>
      <w:bookmarkEnd w:id="22"/>
      <w:r w:rsidRPr="00613D25">
        <w:rPr>
          <w:rFonts w:ascii="Times New Roman" w:eastAsia="Times New Roman" w:hAnsi="Times New Roman" w:cs="Times New Roman"/>
          <w:b/>
          <w:bCs/>
          <w:sz w:val="28"/>
          <w:szCs w:val="28"/>
          <w:lang w:eastAsia="ru-RU"/>
        </w:rPr>
        <w:t>Статья 19. Замена товара ненадлежащего качества</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 xml:space="preserve">В случае обнаружения потребителем недостатков товара и предъявления требования о замене такого товара продавец (изготовитель) или комиссионер обязаны заменить такой товар в семидневный срок со дня предъявления указанного </w:t>
      </w:r>
      <w:r w:rsidRPr="00613D25">
        <w:rPr>
          <w:rFonts w:ascii="Times New Roman" w:eastAsia="Times New Roman" w:hAnsi="Times New Roman" w:cs="Times New Roman"/>
          <w:sz w:val="28"/>
          <w:szCs w:val="28"/>
          <w:lang w:eastAsia="ru-RU"/>
        </w:rPr>
        <w:lastRenderedPageBreak/>
        <w:t>требования, а при необходимости дополнительной проверки качества такого товара продавцом (изготовителем) или комиссионером в течение двадцати дней со дня предъявления указанного требования.</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При отсутствии у продавца (изготовителя) или комиссионера необходимого для замены товара на день предъявления указанного требования продавец (изготовитель) или комиссионер обязаны заменить такой товар в двухмесячный срок со дня предъявления указанного требования. По требованию потребителя продавец (изготовитель) или комиссионер обязаны безвозмездно предоставить потребителю во временное пользование на период замены аналогичный товар длительного пользования, обеспечив его доставку за свой счет. Это правило не распространяется на товары, номенклатура которых устанавливается в соответствии с пунктом 2 статьи 18 настоящего Закона.</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Для районов сезонного завоза товаров требование потребителя о замене товара подлежит удовлетворению по заявлению потребителя в срок, необходимый для очередной доставки соответствующего товара в эти районы, при отсутствии у продавца (изготовителя) или комиссионера необходимого для замены товара на день предъявления указанного требования.</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Товар ненадлежащего качества должен быть заменен на новый товар, то есть на товар, не бывший в употреблении. В случае замены товара гарантийный срок исчисляется заново со дня передачи товара потребителю.</w:t>
      </w:r>
    </w:p>
    <w:p w:rsidR="00613D25" w:rsidRPr="00613D25" w:rsidRDefault="00613D25" w:rsidP="00D7381C">
      <w:pPr>
        <w:spacing w:before="300" w:after="0" w:line="264" w:lineRule="atLeast"/>
        <w:ind w:firstLine="709"/>
        <w:jc w:val="both"/>
        <w:outlineLvl w:val="5"/>
        <w:rPr>
          <w:rFonts w:ascii="Times New Roman" w:eastAsia="Times New Roman" w:hAnsi="Times New Roman" w:cs="Times New Roman"/>
          <w:b/>
          <w:bCs/>
          <w:sz w:val="28"/>
          <w:szCs w:val="28"/>
          <w:lang w:eastAsia="ru-RU"/>
        </w:rPr>
      </w:pPr>
      <w:bookmarkStart w:id="23" w:name="A000000022"/>
      <w:bookmarkEnd w:id="23"/>
      <w:r w:rsidRPr="00613D25">
        <w:rPr>
          <w:rFonts w:ascii="Times New Roman" w:eastAsia="Times New Roman" w:hAnsi="Times New Roman" w:cs="Times New Roman"/>
          <w:b/>
          <w:bCs/>
          <w:sz w:val="28"/>
          <w:szCs w:val="28"/>
          <w:lang w:eastAsia="ru-RU"/>
        </w:rPr>
        <w:t>Статья 20. Сроки удовлетворения отдельных требований потребителя</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Требования потребителя о соразмерном уменьшении покупной цены товара, возмещении расходов на исправление недостатков товара потребителем, а также о возмещении убытков, причиненных потребителю расторжением договора купли-продажи (с условием возврата товара ненадлежащего качества изготовителю), подлежат удовлетворению продавцом (изготовителем) или комиссионером в течение десяти дней со дня предъявления соответствующего требования.</w:t>
      </w:r>
    </w:p>
    <w:p w:rsidR="00613D25" w:rsidRPr="00613D25" w:rsidRDefault="00613D25" w:rsidP="00D7381C">
      <w:pPr>
        <w:spacing w:before="300" w:after="0" w:line="264" w:lineRule="atLeast"/>
        <w:ind w:firstLine="709"/>
        <w:jc w:val="both"/>
        <w:outlineLvl w:val="5"/>
        <w:rPr>
          <w:rFonts w:ascii="Times New Roman" w:eastAsia="Times New Roman" w:hAnsi="Times New Roman" w:cs="Times New Roman"/>
          <w:b/>
          <w:bCs/>
          <w:sz w:val="28"/>
          <w:szCs w:val="28"/>
          <w:lang w:eastAsia="ru-RU"/>
        </w:rPr>
      </w:pPr>
      <w:bookmarkStart w:id="24" w:name="A000000023"/>
      <w:bookmarkEnd w:id="24"/>
      <w:r w:rsidRPr="00613D25">
        <w:rPr>
          <w:rFonts w:ascii="Times New Roman" w:eastAsia="Times New Roman" w:hAnsi="Times New Roman" w:cs="Times New Roman"/>
          <w:b/>
          <w:bCs/>
          <w:sz w:val="28"/>
          <w:szCs w:val="28"/>
          <w:lang w:eastAsia="ru-RU"/>
        </w:rPr>
        <w:t>Статья 21. Ответственность продавца (изготовителя) за нарушение срока выполнения требований потребителя</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1. За нарушение предусмотренных статьями 18-20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или комиссионер, допустившие такие нарушения, уплачивают потребителю за каждый день просрочки неустойку (штраф) в размере одного процента цены товара.</w:t>
      </w:r>
    </w:p>
    <w:p w:rsidR="00613D25" w:rsidRDefault="00613D25" w:rsidP="00613D25">
      <w:pPr>
        <w:spacing w:before="105" w:after="0" w:line="240" w:lineRule="auto"/>
        <w:ind w:firstLine="450"/>
        <w:jc w:val="both"/>
        <w:rPr>
          <w:rFonts w:ascii="Times New Roman" w:eastAsia="Times New Roman" w:hAnsi="Times New Roman" w:cs="Times New Roman"/>
          <w:sz w:val="28"/>
          <w:szCs w:val="28"/>
          <w:lang w:val="en-US" w:eastAsia="ru-RU"/>
        </w:rPr>
      </w:pPr>
      <w:r w:rsidRPr="00613D25">
        <w:rPr>
          <w:rFonts w:ascii="Times New Roman" w:eastAsia="Times New Roman" w:hAnsi="Times New Roman" w:cs="Times New Roman"/>
          <w:sz w:val="28"/>
          <w:szCs w:val="28"/>
          <w:lang w:eastAsia="ru-RU"/>
        </w:rPr>
        <w:t>2. В случае невыполнения требований потребителя в сроки, предусмотренные статьями 18-20 настоящего Закона, потребитель вправе по своему выбору предъявить иные требования, установленные </w:t>
      </w:r>
      <w:hyperlink r:id="rId18" w:anchor="A000000018" w:tooltip="Ссылка на оглавление: Статья 16. Последствия продажи товара ненадлежащего качества" w:history="1">
        <w:r w:rsidRPr="00613D25">
          <w:rPr>
            <w:rFonts w:ascii="Times New Roman" w:eastAsia="Times New Roman" w:hAnsi="Times New Roman" w:cs="Times New Roman"/>
            <w:sz w:val="28"/>
            <w:szCs w:val="28"/>
            <w:lang w:eastAsia="ru-RU"/>
          </w:rPr>
          <w:t>статьей 16</w:t>
        </w:r>
      </w:hyperlink>
      <w:r w:rsidRPr="00613D25">
        <w:rPr>
          <w:rFonts w:ascii="Times New Roman" w:eastAsia="Times New Roman" w:hAnsi="Times New Roman" w:cs="Times New Roman"/>
          <w:sz w:val="28"/>
          <w:szCs w:val="28"/>
          <w:lang w:eastAsia="ru-RU"/>
        </w:rPr>
        <w:t>настоящего Закона.</w:t>
      </w:r>
    </w:p>
    <w:p w:rsidR="00D7381C" w:rsidRPr="00613D25" w:rsidRDefault="00D7381C" w:rsidP="00613D25">
      <w:pPr>
        <w:spacing w:before="105" w:after="0" w:line="240" w:lineRule="auto"/>
        <w:ind w:firstLine="450"/>
        <w:jc w:val="both"/>
        <w:rPr>
          <w:rFonts w:ascii="Times New Roman" w:eastAsia="Times New Roman" w:hAnsi="Times New Roman" w:cs="Times New Roman"/>
          <w:sz w:val="28"/>
          <w:szCs w:val="28"/>
          <w:lang w:val="en-US" w:eastAsia="ru-RU"/>
        </w:rPr>
      </w:pPr>
    </w:p>
    <w:p w:rsidR="00613D25" w:rsidRPr="00613D25" w:rsidRDefault="00613D25" w:rsidP="00D7381C">
      <w:pPr>
        <w:spacing w:before="300" w:after="0" w:line="264" w:lineRule="atLeast"/>
        <w:ind w:firstLine="709"/>
        <w:jc w:val="both"/>
        <w:outlineLvl w:val="5"/>
        <w:rPr>
          <w:rFonts w:ascii="Times New Roman" w:eastAsia="Times New Roman" w:hAnsi="Times New Roman" w:cs="Times New Roman"/>
          <w:b/>
          <w:bCs/>
          <w:sz w:val="28"/>
          <w:szCs w:val="28"/>
          <w:lang w:eastAsia="ru-RU"/>
        </w:rPr>
      </w:pPr>
      <w:bookmarkStart w:id="25" w:name="A000000024"/>
      <w:bookmarkEnd w:id="25"/>
      <w:r w:rsidRPr="00613D25">
        <w:rPr>
          <w:rFonts w:ascii="Times New Roman" w:eastAsia="Times New Roman" w:hAnsi="Times New Roman" w:cs="Times New Roman"/>
          <w:b/>
          <w:bCs/>
          <w:sz w:val="28"/>
          <w:szCs w:val="28"/>
          <w:lang w:eastAsia="ru-RU"/>
        </w:rPr>
        <w:lastRenderedPageBreak/>
        <w:t>Статья 22. Расчеты с потребителем в случае приобретения им товара ненадлежащего качества</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1. При замене товара ненадлежащего качества на товар аналогичной марки (модели, ассортимента) продавец не вправе требовать возмещения предусмотренной договором цены товара либо разницы в цене, существующей в момент замены товара или вынесения решения суда об этом.</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2. При замене товара ненадлежащего качества на такой же товар другой марки (модели, ассортимента) в случае, если цена товара, подлежащего замене, ниже цены товара, предоставленного взамен, потребитель должен доплатить разницу в ценах, а в случае, если цена товара, подлежащего замене, выше цены товара, предоставленного взамен, разница в ценах выплачивается потребителю. В указанных расчетах в случае повышения цены товара, подлежащего замене, применяется его цена на день предъявления требования потребителя, а в случае понижения цены - на день покупки его потребителем.</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Если продавец не удовлетворяет требование потребителя, цена подлежащего замене и предоставляемого взамен товара определяется по ценам на день вынесения решения суда о замене товара.</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bookmarkStart w:id="26" w:name="B4ED0FKAEB"/>
      <w:bookmarkEnd w:id="26"/>
      <w:r w:rsidRPr="00613D25">
        <w:rPr>
          <w:rFonts w:ascii="Times New Roman" w:eastAsia="Times New Roman" w:hAnsi="Times New Roman" w:cs="Times New Roman"/>
          <w:sz w:val="28"/>
          <w:szCs w:val="28"/>
          <w:lang w:eastAsia="ru-RU"/>
        </w:rPr>
        <w:t>3. При расторжении договора купли-продажи, или при возврате товара ненадлежащего качества изготовителю, или при удовлетворении требования потребителя о соразмерном уменьшении покупной цены учитывается цена на день предъявления требования об уменьшении цены товара, а если требование потребителя не удовлетворяется добровольно, - цена на день вынесения судом решения о соразмерном уменьшении цены.</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4. При возврате продавцу товара ненадлежащего качества потребитель вправе требовать разницу между ценой товара, установленной договором купли-продажи, и ценой товара на день добровольного удовлетворения его требования (а если его требование не удовлетворено добровольно - ценой на день вынесения решения судом).</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5. Потребителям, которым товар был продан в кредит, при расторжении договора купли-продажи возвращается уплаченная за товар денежная сумма в размере погашенного ко дню возврата товара кредита, а также возмещается плата за предоставление кредита.</w:t>
      </w:r>
    </w:p>
    <w:p w:rsidR="00613D25" w:rsidRPr="00613D25" w:rsidRDefault="00613D25" w:rsidP="00D7381C">
      <w:pPr>
        <w:spacing w:before="300" w:after="0" w:line="264" w:lineRule="atLeast"/>
        <w:ind w:firstLine="709"/>
        <w:jc w:val="both"/>
        <w:outlineLvl w:val="5"/>
        <w:rPr>
          <w:rFonts w:ascii="Times New Roman" w:eastAsia="Times New Roman" w:hAnsi="Times New Roman" w:cs="Times New Roman"/>
          <w:b/>
          <w:bCs/>
          <w:sz w:val="28"/>
          <w:szCs w:val="28"/>
          <w:lang w:eastAsia="ru-RU"/>
        </w:rPr>
      </w:pPr>
      <w:bookmarkStart w:id="27" w:name="A000000025"/>
      <w:bookmarkEnd w:id="27"/>
      <w:r w:rsidRPr="00613D25">
        <w:rPr>
          <w:rFonts w:ascii="Times New Roman" w:eastAsia="Times New Roman" w:hAnsi="Times New Roman" w:cs="Times New Roman"/>
          <w:b/>
          <w:bCs/>
          <w:sz w:val="28"/>
          <w:szCs w:val="28"/>
          <w:lang w:eastAsia="ru-RU"/>
        </w:rPr>
        <w:t xml:space="preserve">Статья 23. Право потребителя на возврат или обмен </w:t>
      </w:r>
      <w:r w:rsidR="00D7381C">
        <w:rPr>
          <w:rFonts w:ascii="Times New Roman" w:eastAsia="Times New Roman" w:hAnsi="Times New Roman" w:cs="Times New Roman"/>
          <w:b/>
          <w:bCs/>
          <w:sz w:val="28"/>
          <w:szCs w:val="28"/>
          <w:lang w:eastAsia="ru-RU"/>
        </w:rPr>
        <w:t>н</w:t>
      </w:r>
      <w:r w:rsidRPr="00613D25">
        <w:rPr>
          <w:rFonts w:ascii="Times New Roman" w:eastAsia="Times New Roman" w:hAnsi="Times New Roman" w:cs="Times New Roman"/>
          <w:b/>
          <w:bCs/>
          <w:sz w:val="28"/>
          <w:szCs w:val="28"/>
          <w:lang w:eastAsia="ru-RU"/>
        </w:rPr>
        <w:t>епродовольственного товара надлежащего качества</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 xml:space="preserve">1. </w:t>
      </w:r>
      <w:proofErr w:type="gramStart"/>
      <w:r w:rsidRPr="00613D25">
        <w:rPr>
          <w:rFonts w:ascii="Times New Roman" w:eastAsia="Times New Roman" w:hAnsi="Times New Roman" w:cs="Times New Roman"/>
          <w:sz w:val="28"/>
          <w:szCs w:val="28"/>
          <w:lang w:eastAsia="ru-RU"/>
        </w:rPr>
        <w:t>Потребитель имеет право вернуть или обменять непродовольственный товар надлежащего качества на товар другого размера, формы, цвета или аналогичной комплектации у того продавца, у которого он приобрел товар или на другом объявленном продавцом месте, если указанный товар не подходящий по форме, габаритам, цвету, размеру или по другим причинам не может быть использован потребителем по назначению, в случае разницы в цене, произведя</w:t>
      </w:r>
      <w:proofErr w:type="gramEnd"/>
      <w:r w:rsidRPr="00613D25">
        <w:rPr>
          <w:rFonts w:ascii="Times New Roman" w:eastAsia="Times New Roman" w:hAnsi="Times New Roman" w:cs="Times New Roman"/>
          <w:sz w:val="28"/>
          <w:szCs w:val="28"/>
          <w:lang w:eastAsia="ru-RU"/>
        </w:rPr>
        <w:t xml:space="preserve"> необходимый перерасчет с продавцом, за исключением установленных частью 2 настоящей </w:t>
      </w:r>
      <w:r w:rsidRPr="00613D25">
        <w:rPr>
          <w:rFonts w:ascii="Times New Roman" w:eastAsia="Times New Roman" w:hAnsi="Times New Roman" w:cs="Times New Roman"/>
          <w:sz w:val="28"/>
          <w:szCs w:val="28"/>
          <w:lang w:eastAsia="ru-RU"/>
        </w:rPr>
        <w:lastRenderedPageBreak/>
        <w:t>статьи случаев и товаров, установленных по утвержденному Правительством списку.</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Потребитель имеет право обменять или вернуть товар надлежащего качества в течение 14 дней со дня выдачи ему товара, если продавец не объявил  более долгий срок. Срок возврата товара надлежащего качества считается соблюденными, если потребитель в течение 14-дневного срока после получения товара передал его почтовой, курьерской, транспортной или другой службе доставки.</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proofErr w:type="gramStart"/>
      <w:r w:rsidRPr="00613D25">
        <w:rPr>
          <w:rFonts w:ascii="Times New Roman" w:eastAsia="Times New Roman" w:hAnsi="Times New Roman" w:cs="Times New Roman"/>
          <w:sz w:val="28"/>
          <w:szCs w:val="28"/>
          <w:lang w:eastAsia="ru-RU"/>
        </w:rPr>
        <w:t>Непродовольственный товар надлежащего качества обменивается или возвращается, если данный товар не использован, сохранены его товарный вид, потребительские качества, пломбы, товарные этикетки,  а также выданный потребителю документ, удостоверяющий факт оплаты или другой расчетный документ, и имеются доказательства о приобретении товара именно у данного продавца.</w:t>
      </w:r>
      <w:proofErr w:type="gramEnd"/>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Расходы, связанные с доставлением товара по местонахождению продавца с целью возврата или обмена товара надлежащего качества, производятся за счет покупателя, если соглашением сторон не предусмотрено иное.</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2. Товар надлежащего качества не может быть возвращен:</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а) если изготовление и поставка товаров были осуществлены в соответствии с особыми требованиями покупателя, или товары индивидуализированы, если иное не предусмотрено договором, заключенным между продавцом и покупателем,</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б) когда поставляются товары, имеющие свойство быстро портиться, разлагаться или менять качество, если не предусмотрено иное договором, заключенным между продавцом и покупателем,</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в) в случае продажи запечатанных пломбой товаров, которые не подлежат возврату, исходя из здравоохранительных или гигиенических соображений, и которые после доставки были распечатаны покупателем,</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г) в случае продажи товаров, после поставки которых, исходя из их свойств, смешиваются неразделимым образом, если не предусмотрено иное договором, заключенным между продавцом и покупателем,</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 xml:space="preserve">д) в случае поставки запечатанной голосовой записи или </w:t>
      </w:r>
      <w:proofErr w:type="gramStart"/>
      <w:r w:rsidRPr="00613D25">
        <w:rPr>
          <w:rFonts w:ascii="Times New Roman" w:eastAsia="Times New Roman" w:hAnsi="Times New Roman" w:cs="Times New Roman"/>
          <w:sz w:val="28"/>
          <w:szCs w:val="28"/>
          <w:lang w:eastAsia="ru-RU"/>
        </w:rPr>
        <w:t>аудио-видеозаписи</w:t>
      </w:r>
      <w:proofErr w:type="gramEnd"/>
      <w:r w:rsidRPr="00613D25">
        <w:rPr>
          <w:rFonts w:ascii="Times New Roman" w:eastAsia="Times New Roman" w:hAnsi="Times New Roman" w:cs="Times New Roman"/>
          <w:sz w:val="28"/>
          <w:szCs w:val="28"/>
          <w:lang w:eastAsia="ru-RU"/>
        </w:rPr>
        <w:t xml:space="preserve"> или запечатанного программного обеспечения, после доставки были распечатаны покупателем, если не предусмотрено иное договором, заключенным между продавцом и покупателем,</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е) в случае поставки газет, журналов, книг или других печатных материалов,</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ж) при наличии договоров, заключенных в аукционе или на бирже,</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 xml:space="preserve">з) в случае поставки цифрового содержания, не поставляемого на цифровом носителе, если его исполнение началось с безусловного предварительного согласия, согласно которому </w:t>
      </w:r>
      <w:proofErr w:type="gramStart"/>
      <w:r w:rsidRPr="00613D25">
        <w:rPr>
          <w:rFonts w:ascii="Times New Roman" w:eastAsia="Times New Roman" w:hAnsi="Times New Roman" w:cs="Times New Roman"/>
          <w:sz w:val="28"/>
          <w:szCs w:val="28"/>
          <w:lang w:eastAsia="ru-RU"/>
        </w:rPr>
        <w:t>потребитель</w:t>
      </w:r>
      <w:proofErr w:type="gramEnd"/>
      <w:r w:rsidRPr="00613D25">
        <w:rPr>
          <w:rFonts w:ascii="Times New Roman" w:eastAsia="Times New Roman" w:hAnsi="Times New Roman" w:cs="Times New Roman"/>
          <w:sz w:val="28"/>
          <w:szCs w:val="28"/>
          <w:lang w:eastAsia="ru-RU"/>
        </w:rPr>
        <w:t xml:space="preserve"> таким образом теряет свое право на возврат, если не предусмотрено иное договором, заключенным между продавцом и покупателем.</w:t>
      </w:r>
    </w:p>
    <w:p w:rsidR="00D7381C" w:rsidRDefault="00613D25" w:rsidP="00D7381C">
      <w:pPr>
        <w:spacing w:after="150" w:line="240" w:lineRule="auto"/>
        <w:rPr>
          <w:rFonts w:ascii="Times New Roman" w:eastAsia="Times New Roman" w:hAnsi="Times New Roman" w:cs="Times New Roman"/>
          <w:b/>
          <w:bCs/>
          <w:sz w:val="28"/>
          <w:szCs w:val="28"/>
          <w:lang w:eastAsia="ru-RU"/>
        </w:rPr>
      </w:pPr>
      <w:r w:rsidRPr="00613D25">
        <w:rPr>
          <w:rFonts w:ascii="Times New Roman" w:eastAsia="Times New Roman" w:hAnsi="Times New Roman" w:cs="Times New Roman"/>
          <w:i/>
          <w:iCs/>
          <w:sz w:val="28"/>
          <w:szCs w:val="28"/>
          <w:lang w:eastAsia="ru-RU"/>
        </w:rPr>
        <w:lastRenderedPageBreak/>
        <w:t>(Статья</w:t>
      </w:r>
      <w:r w:rsidR="00CD2EEC">
        <w:rPr>
          <w:rFonts w:ascii="Times New Roman" w:eastAsia="Times New Roman" w:hAnsi="Times New Roman" w:cs="Times New Roman"/>
          <w:i/>
          <w:iCs/>
          <w:sz w:val="28"/>
          <w:szCs w:val="28"/>
          <w:lang w:eastAsia="ru-RU"/>
        </w:rPr>
        <w:t xml:space="preserve"> </w:t>
      </w:r>
      <w:r w:rsidRPr="00613D25">
        <w:rPr>
          <w:rFonts w:ascii="Times New Roman" w:eastAsia="Times New Roman" w:hAnsi="Times New Roman" w:cs="Times New Roman"/>
          <w:i/>
          <w:iCs/>
          <w:sz w:val="28"/>
          <w:szCs w:val="28"/>
          <w:lang w:eastAsia="ru-RU"/>
        </w:rPr>
        <w:t>23 изложена в новой редакции в соответствии с Законом Республики Армения от</w:t>
      </w:r>
      <w:r w:rsidR="00CD2EEC">
        <w:rPr>
          <w:rFonts w:ascii="Times New Roman" w:eastAsia="Times New Roman" w:hAnsi="Times New Roman" w:cs="Times New Roman"/>
          <w:i/>
          <w:iCs/>
          <w:sz w:val="28"/>
          <w:szCs w:val="28"/>
          <w:lang w:eastAsia="ru-RU"/>
        </w:rPr>
        <w:t xml:space="preserve"> </w:t>
      </w:r>
      <w:r w:rsidRPr="00613D25">
        <w:rPr>
          <w:rFonts w:ascii="Times New Roman" w:eastAsia="Times New Roman" w:hAnsi="Times New Roman" w:cs="Times New Roman"/>
          <w:i/>
          <w:iCs/>
          <w:sz w:val="28"/>
          <w:szCs w:val="28"/>
          <w:lang w:eastAsia="ru-RU"/>
        </w:rPr>
        <w:t>07.07.2016 г. №ЗР-118)</w:t>
      </w:r>
      <w:r w:rsidRPr="00613D25">
        <w:rPr>
          <w:rFonts w:ascii="Times New Roman" w:eastAsia="Times New Roman" w:hAnsi="Times New Roman" w:cs="Times New Roman"/>
          <w:i/>
          <w:iCs/>
          <w:sz w:val="28"/>
          <w:szCs w:val="28"/>
          <w:lang w:eastAsia="ru-RU"/>
        </w:rPr>
        <w:br/>
      </w:r>
      <w:bookmarkStart w:id="28" w:name="A000000026"/>
      <w:bookmarkStart w:id="29" w:name="_GoBack"/>
      <w:bookmarkEnd w:id="28"/>
      <w:bookmarkEnd w:id="29"/>
    </w:p>
    <w:p w:rsidR="00613D25" w:rsidRPr="00613D25" w:rsidRDefault="00613D25" w:rsidP="00D7381C">
      <w:pPr>
        <w:spacing w:after="150" w:line="240" w:lineRule="auto"/>
        <w:ind w:firstLine="709"/>
        <w:jc w:val="both"/>
        <w:rPr>
          <w:rFonts w:ascii="Times New Roman" w:eastAsia="Times New Roman" w:hAnsi="Times New Roman" w:cs="Times New Roman"/>
          <w:b/>
          <w:bCs/>
          <w:sz w:val="28"/>
          <w:szCs w:val="28"/>
          <w:lang w:eastAsia="ru-RU"/>
        </w:rPr>
      </w:pPr>
      <w:r w:rsidRPr="00613D25">
        <w:rPr>
          <w:rFonts w:ascii="Times New Roman" w:eastAsia="Times New Roman" w:hAnsi="Times New Roman" w:cs="Times New Roman"/>
          <w:b/>
          <w:bCs/>
          <w:sz w:val="28"/>
          <w:szCs w:val="28"/>
          <w:lang w:eastAsia="ru-RU"/>
        </w:rPr>
        <w:t>Статья 24. Правила купли-продажи отдельных видов товаров</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Правила купли-продажи отдельных видов товаров утверждаются Правительством.</w:t>
      </w:r>
    </w:p>
    <w:p w:rsidR="00613D25" w:rsidRPr="00613D25" w:rsidRDefault="00613D25" w:rsidP="00D7381C">
      <w:pPr>
        <w:spacing w:before="375" w:after="0" w:line="264" w:lineRule="atLeast"/>
        <w:jc w:val="both"/>
        <w:outlineLvl w:val="3"/>
        <w:rPr>
          <w:rFonts w:ascii="Times New Roman" w:eastAsia="Times New Roman" w:hAnsi="Times New Roman" w:cs="Times New Roman"/>
          <w:b/>
          <w:bCs/>
          <w:sz w:val="28"/>
          <w:szCs w:val="28"/>
          <w:lang w:eastAsia="ru-RU"/>
        </w:rPr>
      </w:pPr>
      <w:bookmarkStart w:id="30" w:name="A000000027"/>
      <w:bookmarkEnd w:id="30"/>
      <w:r w:rsidRPr="00613D25">
        <w:rPr>
          <w:rFonts w:ascii="Times New Roman" w:eastAsia="Times New Roman" w:hAnsi="Times New Roman" w:cs="Times New Roman"/>
          <w:b/>
          <w:bCs/>
          <w:sz w:val="28"/>
          <w:szCs w:val="28"/>
          <w:lang w:eastAsia="ru-RU"/>
        </w:rPr>
        <w:t>Глава III. Защита прав потребителей при выполнении работ (оказании услуг)</w:t>
      </w:r>
    </w:p>
    <w:p w:rsidR="00613D25" w:rsidRPr="00613D25" w:rsidRDefault="00613D25" w:rsidP="00D7381C">
      <w:pPr>
        <w:spacing w:before="300" w:after="0" w:line="264" w:lineRule="atLeast"/>
        <w:ind w:firstLine="709"/>
        <w:jc w:val="both"/>
        <w:outlineLvl w:val="5"/>
        <w:rPr>
          <w:rFonts w:ascii="Times New Roman" w:eastAsia="Times New Roman" w:hAnsi="Times New Roman" w:cs="Times New Roman"/>
          <w:b/>
          <w:bCs/>
          <w:sz w:val="28"/>
          <w:szCs w:val="28"/>
          <w:lang w:eastAsia="ru-RU"/>
        </w:rPr>
      </w:pPr>
      <w:bookmarkStart w:id="31" w:name="A000000028"/>
      <w:bookmarkEnd w:id="31"/>
      <w:r w:rsidRPr="00613D25">
        <w:rPr>
          <w:rFonts w:ascii="Times New Roman" w:eastAsia="Times New Roman" w:hAnsi="Times New Roman" w:cs="Times New Roman"/>
          <w:b/>
          <w:bCs/>
          <w:sz w:val="28"/>
          <w:szCs w:val="28"/>
          <w:lang w:eastAsia="ru-RU"/>
        </w:rPr>
        <w:t>Статья 25. Сроки выполнения работ (оказания услуг)</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1. Исполнитель обязан осуществить выполнение работы (оказание услуги) в срок, установленный правилами выполнения отдельных видов работ (оказания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 Указанные правила являются неотъемлемой частью договора, заключенного между сторонами.</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 xml:space="preserve">2. </w:t>
      </w:r>
      <w:proofErr w:type="gramStart"/>
      <w:r w:rsidRPr="00613D25">
        <w:rPr>
          <w:rFonts w:ascii="Times New Roman" w:eastAsia="Times New Roman" w:hAnsi="Times New Roman" w:cs="Times New Roman"/>
          <w:sz w:val="28"/>
          <w:szCs w:val="28"/>
          <w:lang w:eastAsia="ru-RU"/>
        </w:rPr>
        <w:t>Срок выполнения работы (оказания услуги) может определяться датой (периодом) завершения выполнения работы (оказание услуги), и (или) датой (периодом), к которой исполнитель должен приступить к выполнению работы (оказанию услуги).</w:t>
      </w:r>
      <w:proofErr w:type="gramEnd"/>
      <w:r w:rsidRPr="00613D25">
        <w:rPr>
          <w:rFonts w:ascii="Times New Roman" w:eastAsia="Times New Roman" w:hAnsi="Times New Roman" w:cs="Times New Roman"/>
          <w:sz w:val="28"/>
          <w:szCs w:val="28"/>
          <w:lang w:eastAsia="ru-RU"/>
        </w:rPr>
        <w:t xml:space="preserve"> В случае</w:t>
      </w:r>
      <w:proofErr w:type="gramStart"/>
      <w:r w:rsidRPr="00613D25">
        <w:rPr>
          <w:rFonts w:ascii="Times New Roman" w:eastAsia="Times New Roman" w:hAnsi="Times New Roman" w:cs="Times New Roman"/>
          <w:sz w:val="28"/>
          <w:szCs w:val="28"/>
          <w:lang w:eastAsia="ru-RU"/>
        </w:rPr>
        <w:t>,</w:t>
      </w:r>
      <w:proofErr w:type="gramEnd"/>
      <w:r w:rsidRPr="00613D25">
        <w:rPr>
          <w:rFonts w:ascii="Times New Roman" w:eastAsia="Times New Roman" w:hAnsi="Times New Roman" w:cs="Times New Roman"/>
          <w:sz w:val="28"/>
          <w:szCs w:val="28"/>
          <w:lang w:eastAsia="ru-RU"/>
        </w:rPr>
        <w:t xml:space="preserve">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частные сроки (периоды) выполнения работ (оказания услуг).</w:t>
      </w:r>
    </w:p>
    <w:p w:rsidR="00613D25" w:rsidRPr="00613D25" w:rsidRDefault="00613D25" w:rsidP="00D7381C">
      <w:pPr>
        <w:spacing w:before="300" w:after="0" w:line="264" w:lineRule="atLeast"/>
        <w:ind w:firstLine="709"/>
        <w:jc w:val="both"/>
        <w:outlineLvl w:val="5"/>
        <w:rPr>
          <w:rFonts w:ascii="Times New Roman" w:eastAsia="Times New Roman" w:hAnsi="Times New Roman" w:cs="Times New Roman"/>
          <w:b/>
          <w:bCs/>
          <w:sz w:val="28"/>
          <w:szCs w:val="28"/>
          <w:lang w:eastAsia="ru-RU"/>
        </w:rPr>
      </w:pPr>
      <w:bookmarkStart w:id="32" w:name="A000000029"/>
      <w:bookmarkEnd w:id="32"/>
      <w:r w:rsidRPr="00613D25">
        <w:rPr>
          <w:rFonts w:ascii="Times New Roman" w:eastAsia="Times New Roman" w:hAnsi="Times New Roman" w:cs="Times New Roman"/>
          <w:b/>
          <w:bCs/>
          <w:sz w:val="28"/>
          <w:szCs w:val="28"/>
          <w:lang w:eastAsia="ru-RU"/>
        </w:rPr>
        <w:t>Статья 26. Последствия нарушения исполнителем сроков выполнения работ (оказания услуг)</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1. Если исполнитель своевременно не приступил к выполнению работы (оказанию услуги) или если во время выполнения работы (оказания услуги) стало очевидным, что выполнение работы (оказание услуги) не может быть осуществлено в срок, а также в случае просрочки выполнения работы (оказания услуги) потребитель вправе отказаться от выполнения договора и потребовать возмещения убытков.</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proofErr w:type="gramStart"/>
      <w:r w:rsidRPr="00613D25">
        <w:rPr>
          <w:rFonts w:ascii="Times New Roman" w:eastAsia="Times New Roman" w:hAnsi="Times New Roman" w:cs="Times New Roman"/>
          <w:sz w:val="28"/>
          <w:szCs w:val="28"/>
          <w:lang w:eastAsia="ru-RU"/>
        </w:rPr>
        <w:t xml:space="preserve">Если во время выполнения работы становится очевидным, что работа не будет выполнена надлежащим образом, потребитель вправе назначить разумный срок для устранения недостатков работы исполнителем и в случае </w:t>
      </w:r>
      <w:proofErr w:type="spellStart"/>
      <w:r w:rsidRPr="00613D25">
        <w:rPr>
          <w:rFonts w:ascii="Times New Roman" w:eastAsia="Times New Roman" w:hAnsi="Times New Roman" w:cs="Times New Roman"/>
          <w:sz w:val="28"/>
          <w:szCs w:val="28"/>
          <w:lang w:eastAsia="ru-RU"/>
        </w:rPr>
        <w:t>неустранения</w:t>
      </w:r>
      <w:proofErr w:type="spellEnd"/>
      <w:r w:rsidRPr="00613D25">
        <w:rPr>
          <w:rFonts w:ascii="Times New Roman" w:eastAsia="Times New Roman" w:hAnsi="Times New Roman" w:cs="Times New Roman"/>
          <w:sz w:val="28"/>
          <w:szCs w:val="28"/>
          <w:lang w:eastAsia="ru-RU"/>
        </w:rPr>
        <w:t xml:space="preserve"> в этот срок недостатков отказаться от договора или поручить другим лицам устранение недостатков в работе за счет исполнителя, а также потребовать возмещения убытков.</w:t>
      </w:r>
      <w:proofErr w:type="gramEnd"/>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lastRenderedPageBreak/>
        <w:t>Убытки возмещаются в сроки, установленные для удовлетворения соответствующих требований потребителя.</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2. Назначенные потребителем новые сроки, в течение которых исполнитель должен приступить к выполнению работы (оказанию услуги) и закончить выполнение работы (оказание услуги), указываются в договоре о выполнении работы (оказании услуги).</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В случае нарушения новых сроков потребитель вправе предъявить исполнителю иные требования, установленные пунктом 1 настоящей статьи.</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3. Цена выполненной работы (оказанной услуги), возвращаемая потребителю при расторжении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r:id="rId19" w:anchor="B4ED0FKAEB" w:tooltip="Ссылка на закладку: 3. При расторжении договора купли-продажи, или при возврате товара ненадлежащего качества изготовителю, или при удовлетворении требования потребителя о соразмерном уменьшении покупной цены учитывается" w:history="1">
        <w:r w:rsidRPr="00613D25">
          <w:rPr>
            <w:rFonts w:ascii="Times New Roman" w:eastAsia="Times New Roman" w:hAnsi="Times New Roman" w:cs="Times New Roman"/>
            <w:sz w:val="28"/>
            <w:szCs w:val="28"/>
            <w:lang w:eastAsia="ru-RU"/>
          </w:rPr>
          <w:t>пунктом 3 статьи 22</w:t>
        </w:r>
      </w:hyperlink>
      <w:r w:rsidRPr="00613D25">
        <w:rPr>
          <w:rFonts w:ascii="Times New Roman" w:eastAsia="Times New Roman" w:hAnsi="Times New Roman" w:cs="Times New Roman"/>
          <w:sz w:val="28"/>
          <w:szCs w:val="28"/>
          <w:lang w:eastAsia="ru-RU"/>
        </w:rPr>
        <w:t> настоящего Закона.</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 xml:space="preserve">4. </w:t>
      </w:r>
      <w:proofErr w:type="gramStart"/>
      <w:r w:rsidRPr="00613D25">
        <w:rPr>
          <w:rFonts w:ascii="Times New Roman" w:eastAsia="Times New Roman" w:hAnsi="Times New Roman" w:cs="Times New Roman"/>
          <w:sz w:val="28"/>
          <w:szCs w:val="28"/>
          <w:lang w:eastAsia="ru-RU"/>
        </w:rPr>
        <w:t>При расторжении договора о выполнении работы (оказании услуги) в случае, если исполнитель своевременно не приступил к выполнению работы (оказанию услуги) или осуществляет выполнение работы (оказание услуги) настолько медленно, что выполнение работы (оказание услуги) к назначенному сроку становится невозможным, исполнитель не вправе требовать возмещения своих затрат, произведенных в процессе выполнения работы (оказания услуги), а также платы за уже выполненную работу (оказанную</w:t>
      </w:r>
      <w:proofErr w:type="gramEnd"/>
      <w:r w:rsidRPr="00613D25">
        <w:rPr>
          <w:rFonts w:ascii="Times New Roman" w:eastAsia="Times New Roman" w:hAnsi="Times New Roman" w:cs="Times New Roman"/>
          <w:sz w:val="28"/>
          <w:szCs w:val="28"/>
          <w:lang w:eastAsia="ru-RU"/>
        </w:rPr>
        <w:t xml:space="preserve"> услугу).</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Особенности порядка расчетов между потребителем и исполнителем в таких случаях могут устанавливаться правилами выполнения отдельных видов работ (оказания услуг).</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bookmarkStart w:id="33" w:name="B4ED0FKSPV"/>
      <w:bookmarkEnd w:id="33"/>
      <w:r w:rsidRPr="00613D25">
        <w:rPr>
          <w:rFonts w:ascii="Times New Roman" w:eastAsia="Times New Roman" w:hAnsi="Times New Roman" w:cs="Times New Roman"/>
          <w:sz w:val="28"/>
          <w:szCs w:val="28"/>
          <w:lang w:eastAsia="ru-RU"/>
        </w:rPr>
        <w:t xml:space="preserve">5. </w:t>
      </w:r>
      <w:proofErr w:type="gramStart"/>
      <w:r w:rsidRPr="00613D25">
        <w:rPr>
          <w:rFonts w:ascii="Times New Roman" w:eastAsia="Times New Roman" w:hAnsi="Times New Roman" w:cs="Times New Roman"/>
          <w:sz w:val="28"/>
          <w:szCs w:val="28"/>
          <w:lang w:eastAsia="ru-RU"/>
        </w:rPr>
        <w:t>В случае нарушения установленных сроков начала и окончания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(штраф)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w:t>
      </w:r>
      <w:proofErr w:type="gramEnd"/>
      <w:r w:rsidRPr="00613D25">
        <w:rPr>
          <w:rFonts w:ascii="Times New Roman" w:eastAsia="Times New Roman" w:hAnsi="Times New Roman" w:cs="Times New Roman"/>
          <w:sz w:val="28"/>
          <w:szCs w:val="28"/>
          <w:lang w:eastAsia="ru-RU"/>
        </w:rPr>
        <w:t xml:space="preserve">) не </w:t>
      </w:r>
      <w:proofErr w:type="gramStart"/>
      <w:r w:rsidRPr="00613D25">
        <w:rPr>
          <w:rFonts w:ascii="Times New Roman" w:eastAsia="Times New Roman" w:hAnsi="Times New Roman" w:cs="Times New Roman"/>
          <w:sz w:val="28"/>
          <w:szCs w:val="28"/>
          <w:lang w:eastAsia="ru-RU"/>
        </w:rPr>
        <w:t>определена</w:t>
      </w:r>
      <w:proofErr w:type="gramEnd"/>
      <w:r w:rsidRPr="00613D25">
        <w:rPr>
          <w:rFonts w:ascii="Times New Roman" w:eastAsia="Times New Roman" w:hAnsi="Times New Roman" w:cs="Times New Roman"/>
          <w:sz w:val="28"/>
          <w:szCs w:val="28"/>
          <w:lang w:eastAsia="ru-RU"/>
        </w:rPr>
        <w:t xml:space="preserve"> - в размере трех процентов общей цены заказа. Договором о выполнении работ (оказании услуг) между потребителем и исполнителем может быть установлен более высокий размер неустойки (штрафа). Неустойка (штраф) за нарушение сроков начала выполнения работы (оказания услуги) взыскивается за каждый день (час, если срок определен в часах) просрочки вплоть до начала выполнения работы (оказания услуги) или предъявления потребителем требований, предусмотренных пунктом 1 настоящей статьи.</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Неустойка (штраф) за нарушение сроков окончания выполнения работы (оказания услуги) взыскивается за каждый день (час, если срок определен в часах) или предъявления потребителем требований, предусмотренных пунктом 1 настоящей статьи.</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 xml:space="preserve">Сумма взысканной потребителем неустойки (штрафа) не может превышать сумму отдельного вида выполнения работы (оказания услуги) или общую цену </w:t>
      </w:r>
      <w:r w:rsidRPr="00613D25">
        <w:rPr>
          <w:rFonts w:ascii="Times New Roman" w:eastAsia="Times New Roman" w:hAnsi="Times New Roman" w:cs="Times New Roman"/>
          <w:sz w:val="28"/>
          <w:szCs w:val="28"/>
          <w:lang w:eastAsia="ru-RU"/>
        </w:rPr>
        <w:lastRenderedPageBreak/>
        <w:t>заказа, если цена выполнения отдельного вида работы (оказания услуги) не определена договором о выполнении работы (оказании услуги).</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proofErr w:type="gramStart"/>
      <w:r w:rsidRPr="00613D25">
        <w:rPr>
          <w:rFonts w:ascii="Times New Roman" w:eastAsia="Times New Roman" w:hAnsi="Times New Roman" w:cs="Times New Roman"/>
          <w:sz w:val="28"/>
          <w:szCs w:val="28"/>
          <w:lang w:eastAsia="ru-RU"/>
        </w:rPr>
        <w:t>Размер неустойки (штрафа)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roofErr w:type="gramEnd"/>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6. Требования потребителя, установленные пунктом 1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613D25" w:rsidRPr="00613D25" w:rsidRDefault="00613D25" w:rsidP="00D7381C">
      <w:pPr>
        <w:spacing w:before="300" w:after="0" w:line="264" w:lineRule="atLeast"/>
        <w:ind w:firstLine="709"/>
        <w:jc w:val="both"/>
        <w:outlineLvl w:val="5"/>
        <w:rPr>
          <w:rFonts w:ascii="Times New Roman" w:eastAsia="Times New Roman" w:hAnsi="Times New Roman" w:cs="Times New Roman"/>
          <w:b/>
          <w:bCs/>
          <w:sz w:val="28"/>
          <w:szCs w:val="28"/>
          <w:lang w:eastAsia="ru-RU"/>
        </w:rPr>
      </w:pPr>
      <w:bookmarkStart w:id="34" w:name="A000000030"/>
      <w:bookmarkEnd w:id="34"/>
      <w:r w:rsidRPr="00613D25">
        <w:rPr>
          <w:rFonts w:ascii="Times New Roman" w:eastAsia="Times New Roman" w:hAnsi="Times New Roman" w:cs="Times New Roman"/>
          <w:b/>
          <w:bCs/>
          <w:sz w:val="28"/>
          <w:szCs w:val="28"/>
          <w:lang w:eastAsia="ru-RU"/>
        </w:rPr>
        <w:t>Статья 27. Права потребителя в случае обнаружения недостатков выполненной работы (оказанной услуги)</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1. Потребитель в случае обнаружения недостатков выполненной работы (оказанной услуги) вправе по своему выбору потребовать:</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а) безвозмездного устранения недостатков выполненной работы (оказанной услуги);</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б) соответствующего уменьшения цены выполненной работы (оказанной услуги);</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в) 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г) возмещения расходов по устранению недостатков выполненной работы (оказанной услуги) своими силами.</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Требования потребителя о безвозмездном устранении недостатков, об изготовлении другой вещи или о повторном выполнении работы (оказании услуги) могут сопровождаться требованием об уменьшении цены выполненной работы (оказанной услуги).</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Потребитель вправе расторгнуть договор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расторгнуть договор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lastRenderedPageBreak/>
        <w:t>2. Цена выполненной работы (оказанной услуги), возвращаемая потребителю при расторжении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r:id="rId20" w:anchor="A000000024" w:tooltip="Ссылка на оглавление: Статья 22. Расчеты с потребителем в случае приобретения им товара ненадлежащего качества" w:history="1">
        <w:r w:rsidRPr="00613D25">
          <w:rPr>
            <w:rFonts w:ascii="Times New Roman" w:eastAsia="Times New Roman" w:hAnsi="Times New Roman" w:cs="Times New Roman"/>
            <w:sz w:val="28"/>
            <w:szCs w:val="28"/>
            <w:lang w:eastAsia="ru-RU"/>
          </w:rPr>
          <w:t>пунктом 3 ста</w:t>
        </w:r>
        <w:r w:rsidRPr="00613D25">
          <w:rPr>
            <w:rFonts w:ascii="Times New Roman" w:eastAsia="Times New Roman" w:hAnsi="Times New Roman" w:cs="Times New Roman"/>
            <w:sz w:val="28"/>
            <w:szCs w:val="28"/>
            <w:lang w:eastAsia="ru-RU"/>
          </w:rPr>
          <w:t>т</w:t>
        </w:r>
        <w:r w:rsidRPr="00613D25">
          <w:rPr>
            <w:rFonts w:ascii="Times New Roman" w:eastAsia="Times New Roman" w:hAnsi="Times New Roman" w:cs="Times New Roman"/>
            <w:sz w:val="28"/>
            <w:szCs w:val="28"/>
            <w:lang w:eastAsia="ru-RU"/>
          </w:rPr>
          <w:t>ьи 22</w:t>
        </w:r>
      </w:hyperlink>
      <w:r w:rsidRPr="00613D25">
        <w:rPr>
          <w:rFonts w:ascii="Times New Roman" w:eastAsia="Times New Roman" w:hAnsi="Times New Roman" w:cs="Times New Roman"/>
          <w:sz w:val="28"/>
          <w:szCs w:val="28"/>
          <w:lang w:eastAsia="ru-RU"/>
        </w:rPr>
        <w:t> настоящего Закона.</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 xml:space="preserve">3. </w:t>
      </w:r>
      <w:proofErr w:type="gramStart"/>
      <w:r w:rsidRPr="00613D25">
        <w:rPr>
          <w:rFonts w:ascii="Times New Roman" w:eastAsia="Times New Roman" w:hAnsi="Times New Roman" w:cs="Times New Roman"/>
          <w:sz w:val="28"/>
          <w:szCs w:val="28"/>
          <w:lang w:eastAsia="ru-RU"/>
        </w:rPr>
        <w:t>Требования, установленные пунктом 1 настоящей статьи, могут быть предъявлены в случае обнаружения недостатков при принятии выполненной работы (оказанной услуги) или в ходе выполнения работы (оказания услуги), а в случае невозможности обнаружения недостатков при принятии выполненной работы (оказанной услуги) в течение гарантийного срока или в течение шести месяцев со дня принятия выполненной работы (оказанной услуги) при отсутствии гарантийного срока.</w:t>
      </w:r>
      <w:proofErr w:type="gramEnd"/>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4. В случае выявления существенных недостатков выполненной работы (оказанной услуги), допущенных по вине исполнителя, потребитель вправе предъявить исполнителю требование о безвозмездном устранении недостатков выполненной работы (оказанной услуги) по истечении гарантийного срока, установленного на выполненную работу (оказанную услугу) исполнителем или по истечении сроков, указанных в пункте 3 настоящей статьи. Указанное требование потребителя может быть предъявлено в течение установленного срока службы выполненной работы (оказанной услуги) или в течение десяти лет со дня принятия выполненной работы (оказанной услуги), если срок службы выполненной работы (оказанной услуги) не установлен. Если данное требование не удовлетворено в сроки, установленные статьей 28 настоящего Закона, потребитель по своему выбору вправе требовать:</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а) соответствующего уменьшения цены за выполненную работу (оказанную услугу);</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б) возмещения расходов по устранению недостатков выполненной работы (оказанной услуги) своими силами;</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в) расторжения договора о выполнении работы (оказании услуги) и возмещения убытков.</w:t>
      </w:r>
    </w:p>
    <w:p w:rsidR="00613D25" w:rsidRPr="00613D25" w:rsidRDefault="00613D25" w:rsidP="00D7381C">
      <w:pPr>
        <w:spacing w:before="300" w:after="0" w:line="264" w:lineRule="atLeast"/>
        <w:ind w:firstLine="709"/>
        <w:jc w:val="both"/>
        <w:outlineLvl w:val="5"/>
        <w:rPr>
          <w:rFonts w:ascii="Times New Roman" w:eastAsia="Times New Roman" w:hAnsi="Times New Roman" w:cs="Times New Roman"/>
          <w:b/>
          <w:bCs/>
          <w:sz w:val="28"/>
          <w:szCs w:val="28"/>
          <w:lang w:eastAsia="ru-RU"/>
        </w:rPr>
      </w:pPr>
      <w:bookmarkStart w:id="35" w:name="A000000031"/>
      <w:bookmarkEnd w:id="35"/>
      <w:r w:rsidRPr="00613D25">
        <w:rPr>
          <w:rFonts w:ascii="Times New Roman" w:eastAsia="Times New Roman" w:hAnsi="Times New Roman" w:cs="Times New Roman"/>
          <w:b/>
          <w:bCs/>
          <w:sz w:val="28"/>
          <w:szCs w:val="28"/>
          <w:lang w:eastAsia="ru-RU"/>
        </w:rPr>
        <w:t>Статья 28. Сроки устранения недостатков выполненной работы (оказанной слуги)</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Недостатки выполненной работы (оказанной услуги), обнаруженные в ходе выполнения работы (оказания услуги), должны быть устранены в приемлемый срок, назначенный потребителем.</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Недостатки выполненной работы (оказанной услуги) должны быть устранены в течение двадцати дней со дня предъявления требования потребителем, если более короткий срок не установлен договором (соглашением сторон) при принятии выполненной работы (оказанной услуги) или правилами выполнения отдельных видов работ (оказания услуг).</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lastRenderedPageBreak/>
        <w:t>Назначенный потребителем или установленный договором (соглашением сторон) срок устранения недостатков указывается в договоре или в ином документе.</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В случае нарушения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(штраф), размер и порядок исчисления которой определяются в соответствии с </w:t>
      </w:r>
      <w:hyperlink r:id="rId21" w:anchor="B4ED0FKSPV" w:tooltip="Ссылка на закладку: 5. В случае нарушения установленных сроков начала и окончания выполнения работы (оказания услуги) или назначенных потребителем на основании пункта 1 настоящей статьи новых сроков исполнитель уплачивае" w:history="1">
        <w:r w:rsidRPr="00613D25">
          <w:rPr>
            <w:rFonts w:ascii="Times New Roman" w:eastAsia="Times New Roman" w:hAnsi="Times New Roman" w:cs="Times New Roman"/>
            <w:sz w:val="28"/>
            <w:szCs w:val="28"/>
            <w:lang w:eastAsia="ru-RU"/>
          </w:rPr>
          <w:t>пунктом 5 статьи 26</w:t>
        </w:r>
      </w:hyperlink>
      <w:r w:rsidRPr="00613D25">
        <w:rPr>
          <w:rFonts w:ascii="Times New Roman" w:eastAsia="Times New Roman" w:hAnsi="Times New Roman" w:cs="Times New Roman"/>
          <w:sz w:val="28"/>
          <w:szCs w:val="28"/>
          <w:lang w:eastAsia="ru-RU"/>
        </w:rPr>
        <w:t> настоящего Закона.</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В случае нарушения указанных сроков потребитель вправе предъявить исполнителю иные требования, предусмотренные пунктами 1 и 4 статьи 27 настоящего Закона.</w:t>
      </w:r>
    </w:p>
    <w:p w:rsidR="00613D25" w:rsidRPr="00613D25" w:rsidRDefault="00613D25" w:rsidP="00D7381C">
      <w:pPr>
        <w:spacing w:before="300" w:after="0" w:line="264" w:lineRule="atLeast"/>
        <w:ind w:firstLine="709"/>
        <w:jc w:val="both"/>
        <w:outlineLvl w:val="5"/>
        <w:rPr>
          <w:rFonts w:ascii="Times New Roman" w:eastAsia="Times New Roman" w:hAnsi="Times New Roman" w:cs="Times New Roman"/>
          <w:b/>
          <w:bCs/>
          <w:sz w:val="28"/>
          <w:szCs w:val="28"/>
          <w:lang w:eastAsia="ru-RU"/>
        </w:rPr>
      </w:pPr>
      <w:bookmarkStart w:id="36" w:name="A000000032"/>
      <w:bookmarkEnd w:id="36"/>
      <w:r w:rsidRPr="00613D25">
        <w:rPr>
          <w:rFonts w:ascii="Times New Roman" w:eastAsia="Times New Roman" w:hAnsi="Times New Roman" w:cs="Times New Roman"/>
          <w:b/>
          <w:bCs/>
          <w:sz w:val="28"/>
          <w:szCs w:val="28"/>
          <w:lang w:eastAsia="ru-RU"/>
        </w:rPr>
        <w:t>Статья 29. Сроки удовлетворения отдельных требований потребителя</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 xml:space="preserve">1. </w:t>
      </w:r>
      <w:proofErr w:type="gramStart"/>
      <w:r w:rsidRPr="00613D25">
        <w:rPr>
          <w:rFonts w:ascii="Times New Roman" w:eastAsia="Times New Roman" w:hAnsi="Times New Roman" w:cs="Times New Roman"/>
          <w:sz w:val="28"/>
          <w:szCs w:val="28"/>
          <w:lang w:eastAsia="ru-RU"/>
        </w:rPr>
        <w:t>Требования потребителя об уменьшении цены за выполнение работы (оказание услуги), о возмещении расходов по устранению недостатков выполненной работы (оказанной услуги) своими силами, а также о возмещении убытков, причиненных расторжением договора о выполнении работы (оказании услуги), предусмотренные </w:t>
      </w:r>
      <w:hyperlink r:id="rId22" w:anchor="A000000029" w:tooltip="Ссылка на оглавление: Статья 26. Последствия нарушения исполнителем сроков выполнения работ (оказания услуг)" w:history="1">
        <w:r w:rsidRPr="00613D25">
          <w:rPr>
            <w:rFonts w:ascii="Times New Roman" w:eastAsia="Times New Roman" w:hAnsi="Times New Roman" w:cs="Times New Roman"/>
            <w:sz w:val="28"/>
            <w:szCs w:val="28"/>
            <w:lang w:eastAsia="ru-RU"/>
          </w:rPr>
          <w:t>пунктом 1 статьи 26</w:t>
        </w:r>
      </w:hyperlink>
      <w:r w:rsidRPr="00613D25">
        <w:rPr>
          <w:rFonts w:ascii="Times New Roman" w:eastAsia="Times New Roman" w:hAnsi="Times New Roman" w:cs="Times New Roman"/>
          <w:sz w:val="28"/>
          <w:szCs w:val="28"/>
          <w:lang w:eastAsia="ru-RU"/>
        </w:rPr>
        <w:t> и </w:t>
      </w:r>
      <w:hyperlink r:id="rId23" w:anchor="A000000030" w:tooltip="Ссылка на оглавление: Статья 27. Права потребителя в случае обнаружения недостатков выполненной работы (оказанной услуги)" w:history="1">
        <w:r w:rsidRPr="00613D25">
          <w:rPr>
            <w:rFonts w:ascii="Times New Roman" w:eastAsia="Times New Roman" w:hAnsi="Times New Roman" w:cs="Times New Roman"/>
            <w:sz w:val="28"/>
            <w:szCs w:val="28"/>
            <w:lang w:eastAsia="ru-RU"/>
          </w:rPr>
          <w:t>пунктами 1</w:t>
        </w:r>
      </w:hyperlink>
      <w:r w:rsidRPr="00613D25">
        <w:rPr>
          <w:rFonts w:ascii="Times New Roman" w:eastAsia="Times New Roman" w:hAnsi="Times New Roman" w:cs="Times New Roman"/>
          <w:sz w:val="28"/>
          <w:szCs w:val="28"/>
          <w:lang w:eastAsia="ru-RU"/>
        </w:rPr>
        <w:t> и 4 статьи 27 настоящего Закона, подлежат удовлетворению в десятидневный срок со дня предъявления соответствующего требования.</w:t>
      </w:r>
      <w:proofErr w:type="gramEnd"/>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 xml:space="preserve">2. </w:t>
      </w:r>
      <w:proofErr w:type="gramStart"/>
      <w:r w:rsidRPr="00613D25">
        <w:rPr>
          <w:rFonts w:ascii="Times New Roman" w:eastAsia="Times New Roman" w:hAnsi="Times New Roman" w:cs="Times New Roman"/>
          <w:sz w:val="28"/>
          <w:szCs w:val="28"/>
          <w:lang w:eastAsia="ru-RU"/>
        </w:rPr>
        <w:t xml:space="preserve">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w:t>
      </w:r>
      <w:proofErr w:type="spellStart"/>
      <w:r w:rsidRPr="00613D25">
        <w:rPr>
          <w:rFonts w:ascii="Times New Roman" w:eastAsia="Times New Roman" w:hAnsi="Times New Roman" w:cs="Times New Roman"/>
          <w:sz w:val="28"/>
          <w:szCs w:val="28"/>
          <w:lang w:eastAsia="ru-RU"/>
        </w:rPr>
        <w:t>ненадлежаще</w:t>
      </w:r>
      <w:proofErr w:type="spellEnd"/>
      <w:r w:rsidRPr="00613D25">
        <w:rPr>
          <w:rFonts w:ascii="Times New Roman" w:eastAsia="Times New Roman" w:hAnsi="Times New Roman" w:cs="Times New Roman"/>
          <w:sz w:val="28"/>
          <w:szCs w:val="28"/>
          <w:lang w:eastAsia="ru-RU"/>
        </w:rPr>
        <w:t xml:space="preserve"> исполнен.</w:t>
      </w:r>
      <w:proofErr w:type="gramEnd"/>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3. В случае нарушения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(штраф), размер и порядок исчисления которой определяются в соответствии с пунктом 5 статьи 26 настоящего Закона.</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В случае нарушения сроков, указанных в пунктах 1 и 2 настоящей статьи потребитель вправе предъявить исполнителю иные требования, предусмотренные пунктом 1 статьи 26 и пунктами 1 и 4 статьи 27 настоящего Закона.</w:t>
      </w:r>
    </w:p>
    <w:p w:rsidR="00613D25" w:rsidRPr="00613D25" w:rsidRDefault="00613D25" w:rsidP="00D7381C">
      <w:pPr>
        <w:spacing w:before="300" w:after="0" w:line="264" w:lineRule="atLeast"/>
        <w:ind w:firstLine="709"/>
        <w:jc w:val="both"/>
        <w:outlineLvl w:val="5"/>
        <w:rPr>
          <w:rFonts w:ascii="Times New Roman" w:eastAsia="Times New Roman" w:hAnsi="Times New Roman" w:cs="Times New Roman"/>
          <w:b/>
          <w:bCs/>
          <w:sz w:val="28"/>
          <w:szCs w:val="28"/>
          <w:lang w:eastAsia="ru-RU"/>
        </w:rPr>
      </w:pPr>
      <w:bookmarkStart w:id="37" w:name="A000000033"/>
      <w:bookmarkEnd w:id="37"/>
      <w:r w:rsidRPr="00613D25">
        <w:rPr>
          <w:rFonts w:ascii="Times New Roman" w:eastAsia="Times New Roman" w:hAnsi="Times New Roman" w:cs="Times New Roman"/>
          <w:b/>
          <w:bCs/>
          <w:sz w:val="28"/>
          <w:szCs w:val="28"/>
          <w:lang w:eastAsia="ru-RU"/>
        </w:rPr>
        <w:t>Статья 30. Право потребителя на расторжение договора о выполнении работы (оказании услуг)</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 xml:space="preserve">Потребитель вправе расторгнуть договор о выполнении работы (оказании услуги) в любое время, уплатив </w:t>
      </w:r>
      <w:proofErr w:type="gramStart"/>
      <w:r w:rsidRPr="00613D25">
        <w:rPr>
          <w:rFonts w:ascii="Times New Roman" w:eastAsia="Times New Roman" w:hAnsi="Times New Roman" w:cs="Times New Roman"/>
          <w:sz w:val="28"/>
          <w:szCs w:val="28"/>
          <w:lang w:eastAsia="ru-RU"/>
        </w:rPr>
        <w:t>исполнителю</w:t>
      </w:r>
      <w:proofErr w:type="gramEnd"/>
      <w:r w:rsidRPr="00613D25">
        <w:rPr>
          <w:rFonts w:ascii="Times New Roman" w:eastAsia="Times New Roman" w:hAnsi="Times New Roman" w:cs="Times New Roman"/>
          <w:sz w:val="28"/>
          <w:szCs w:val="28"/>
          <w:lang w:eastAsia="ru-RU"/>
        </w:rPr>
        <w:t xml:space="preserve"> часть цены пропорционально части выполненной работы (оказанной услуги) до получения извещения о расторжении указанного договора. </w:t>
      </w:r>
      <w:proofErr w:type="gramStart"/>
      <w:r w:rsidRPr="00613D25">
        <w:rPr>
          <w:rFonts w:ascii="Times New Roman" w:eastAsia="Times New Roman" w:hAnsi="Times New Roman" w:cs="Times New Roman"/>
          <w:sz w:val="28"/>
          <w:szCs w:val="28"/>
          <w:lang w:eastAsia="ru-RU"/>
        </w:rPr>
        <w:t xml:space="preserve">Потребитель обязан также возместить исполнителю убытки, причиненные расторжением договора о выполнении работы (оказании услуги), в </w:t>
      </w:r>
      <w:r w:rsidRPr="00613D25">
        <w:rPr>
          <w:rFonts w:ascii="Times New Roman" w:eastAsia="Times New Roman" w:hAnsi="Times New Roman" w:cs="Times New Roman"/>
          <w:sz w:val="28"/>
          <w:szCs w:val="28"/>
          <w:lang w:eastAsia="ru-RU"/>
        </w:rPr>
        <w:lastRenderedPageBreak/>
        <w:t>пределах разницы между частью цены, выплаченной за выполненную до получения извещения о расторжении указанного договора работу (оказанную услугу), и ценой всей выполняемой работы (оказываемой услуги).</w:t>
      </w:r>
      <w:proofErr w:type="gramEnd"/>
    </w:p>
    <w:p w:rsidR="00613D25" w:rsidRPr="00613D25" w:rsidRDefault="00613D25" w:rsidP="00D7381C">
      <w:pPr>
        <w:spacing w:before="300" w:after="0" w:line="264" w:lineRule="atLeast"/>
        <w:ind w:firstLine="709"/>
        <w:jc w:val="both"/>
        <w:outlineLvl w:val="5"/>
        <w:rPr>
          <w:rFonts w:ascii="Times New Roman" w:eastAsia="Times New Roman" w:hAnsi="Times New Roman" w:cs="Times New Roman"/>
          <w:b/>
          <w:bCs/>
          <w:sz w:val="28"/>
          <w:szCs w:val="28"/>
          <w:lang w:eastAsia="ru-RU"/>
        </w:rPr>
      </w:pPr>
      <w:bookmarkStart w:id="38" w:name="A000000034"/>
      <w:bookmarkEnd w:id="38"/>
      <w:r w:rsidRPr="00613D25">
        <w:rPr>
          <w:rFonts w:ascii="Times New Roman" w:eastAsia="Times New Roman" w:hAnsi="Times New Roman" w:cs="Times New Roman"/>
          <w:b/>
          <w:bCs/>
          <w:sz w:val="28"/>
          <w:szCs w:val="28"/>
          <w:lang w:eastAsia="ru-RU"/>
        </w:rPr>
        <w:t>Статья 31. Смета на выполнение работы (оказание услуги)</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1. На выполнение работы (оказание услуги), предусмотренной договором, может быть составлена твердая или приблизительная смета.</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Составление такой сметы по требованию потребителя или исполнителя обязательно.</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2. Исполнитель не вправе требовать оплаты выполнения работы (оказания услуги) и дополнительных расходов, не включенных в твердую смету, если потребитель не дал согласие на выполнение такой работы (оказание услуги) или не поручил исполнителю выполнение такой работы (оказание услуги).</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В случае возникновения необходимости превышения приблизительной сметы исполнитель обязан немедленно предупредить об этом потребителя. В этом случае потребитель вправе отказаться от исполнения договора о выполнении работы (оказании услуги), возместив исполнителю понесенные им расходы на выполненную работу (оказанную услугу), согласно первоначальной смете. Если исполнитель не предупредил потребителя о превышении приблизительной сметы, исполнитель обязан выполнить работу (оказать услугу) в пределах первоначальной приблизительной сметы.</w:t>
      </w:r>
    </w:p>
    <w:p w:rsidR="00613D25" w:rsidRPr="00613D25" w:rsidRDefault="00613D25" w:rsidP="00D7381C">
      <w:pPr>
        <w:spacing w:before="300" w:after="0" w:line="264" w:lineRule="atLeast"/>
        <w:ind w:firstLine="709"/>
        <w:jc w:val="both"/>
        <w:outlineLvl w:val="5"/>
        <w:rPr>
          <w:rFonts w:ascii="Times New Roman" w:eastAsia="Times New Roman" w:hAnsi="Times New Roman" w:cs="Times New Roman"/>
          <w:b/>
          <w:bCs/>
          <w:sz w:val="28"/>
          <w:szCs w:val="28"/>
          <w:lang w:eastAsia="ru-RU"/>
        </w:rPr>
      </w:pPr>
      <w:bookmarkStart w:id="39" w:name="A000000035"/>
      <w:bookmarkEnd w:id="39"/>
      <w:r w:rsidRPr="00613D25">
        <w:rPr>
          <w:rFonts w:ascii="Times New Roman" w:eastAsia="Times New Roman" w:hAnsi="Times New Roman" w:cs="Times New Roman"/>
          <w:b/>
          <w:bCs/>
          <w:sz w:val="28"/>
          <w:szCs w:val="28"/>
          <w:lang w:eastAsia="ru-RU"/>
        </w:rPr>
        <w:t>Статья 32. Выполнение работы из материала исполнителя</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1. Исполнитель обязан выполнить работу, определенную договором о выполнении работы, из своего материала и своими средствами, если потребитель не требует выполнения работы из своего материала.</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Исполнитель, выполняющий работу из своего материала, несет ответственность за надлежащее качество этого материала.</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2. Материал исполнителя оплачивается потребителем при заключении договора полностью или в размере, указанном в правилах выполнения отдельных видах работ или в договоре о выполнении работы с условием окончательного расчета за полученную от исполнителя работу, если иной порядок расчетов за материал исполнителя не предусмотрен соглашением сторон.</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3. В случаях, предусмотренных указанными правилами или договором о выполнении работы, материал может быть предоставлен исполнителем потребителю в кредит, в том числе с условием оплаты материала потребителем в рассрочку. Последующее изменение цены предоставленного в кредит материала исполнителя не влечет за собой перерасчета.</w:t>
      </w:r>
    </w:p>
    <w:p w:rsid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4. Материал исполнителя и необходимые для выполнения работы технические средства, инструменты и прочее доставляются к месту выполнения исполнителем.</w:t>
      </w:r>
    </w:p>
    <w:p w:rsidR="00D7381C" w:rsidRPr="00613D25" w:rsidRDefault="00D7381C" w:rsidP="00613D25">
      <w:pPr>
        <w:spacing w:before="105" w:after="0" w:line="240" w:lineRule="auto"/>
        <w:ind w:firstLine="450"/>
        <w:jc w:val="both"/>
        <w:rPr>
          <w:rFonts w:ascii="Times New Roman" w:eastAsia="Times New Roman" w:hAnsi="Times New Roman" w:cs="Times New Roman"/>
          <w:sz w:val="28"/>
          <w:szCs w:val="28"/>
          <w:lang w:eastAsia="ru-RU"/>
        </w:rPr>
      </w:pPr>
    </w:p>
    <w:p w:rsidR="00613D25" w:rsidRPr="00613D25" w:rsidRDefault="00613D25" w:rsidP="00D7381C">
      <w:pPr>
        <w:spacing w:before="300" w:after="0" w:line="264" w:lineRule="atLeast"/>
        <w:ind w:firstLine="709"/>
        <w:jc w:val="both"/>
        <w:outlineLvl w:val="5"/>
        <w:rPr>
          <w:rFonts w:ascii="Times New Roman" w:eastAsia="Times New Roman" w:hAnsi="Times New Roman" w:cs="Times New Roman"/>
          <w:b/>
          <w:bCs/>
          <w:sz w:val="28"/>
          <w:szCs w:val="28"/>
          <w:lang w:eastAsia="ru-RU"/>
        </w:rPr>
      </w:pPr>
      <w:bookmarkStart w:id="40" w:name="A000000036"/>
      <w:bookmarkEnd w:id="40"/>
      <w:r w:rsidRPr="00613D25">
        <w:rPr>
          <w:rFonts w:ascii="Times New Roman" w:eastAsia="Times New Roman" w:hAnsi="Times New Roman" w:cs="Times New Roman"/>
          <w:b/>
          <w:bCs/>
          <w:sz w:val="28"/>
          <w:szCs w:val="28"/>
          <w:lang w:eastAsia="ru-RU"/>
        </w:rPr>
        <w:lastRenderedPageBreak/>
        <w:t>Статья 33. Выполнение работы из материала (с вещью) потребителя</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Исполнитель обязан:</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а) предупредить потребителя о непригодности или недоброкачественности переданного потребителем материала (вещи);</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б) представить отчет об израсходовании материала и возвратить его остаток.</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proofErr w:type="gramStart"/>
      <w:r w:rsidRPr="00613D25">
        <w:rPr>
          <w:rFonts w:ascii="Times New Roman" w:eastAsia="Times New Roman" w:hAnsi="Times New Roman" w:cs="Times New Roman"/>
          <w:sz w:val="28"/>
          <w:szCs w:val="28"/>
          <w:lang w:eastAsia="ru-RU"/>
        </w:rP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приемлемый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roofErr w:type="gramEnd"/>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Цена материала (вещи), передаваемого исполнителю, определяется потребителем и указывается в договоре о выполнении работы или в документе (квитанции, заказе), подтверждающем его заключение.</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3. Исполнитель освобождается от ответственности за полную или частичную утрату (повреждение) материала,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Незнание исполнителем особых свойств материала (вещи) не освобождает его от ответственности.</w:t>
      </w:r>
    </w:p>
    <w:p w:rsidR="00613D25" w:rsidRPr="00613D25" w:rsidRDefault="00613D25" w:rsidP="00D7381C">
      <w:pPr>
        <w:spacing w:before="300" w:after="0" w:line="264" w:lineRule="atLeast"/>
        <w:ind w:firstLine="709"/>
        <w:jc w:val="both"/>
        <w:outlineLvl w:val="5"/>
        <w:rPr>
          <w:rFonts w:ascii="Times New Roman" w:eastAsia="Times New Roman" w:hAnsi="Times New Roman" w:cs="Times New Roman"/>
          <w:b/>
          <w:bCs/>
          <w:sz w:val="28"/>
          <w:szCs w:val="28"/>
          <w:lang w:eastAsia="ru-RU"/>
        </w:rPr>
      </w:pPr>
      <w:bookmarkStart w:id="41" w:name="A000000037"/>
      <w:bookmarkEnd w:id="41"/>
      <w:r w:rsidRPr="00613D25">
        <w:rPr>
          <w:rFonts w:ascii="Times New Roman" w:eastAsia="Times New Roman" w:hAnsi="Times New Roman" w:cs="Times New Roman"/>
          <w:b/>
          <w:bCs/>
          <w:sz w:val="28"/>
          <w:szCs w:val="28"/>
          <w:lang w:eastAsia="ru-RU"/>
        </w:rPr>
        <w:t>Статья 34. Обязанность исполнителя информировать потребителя об обстоятельствах, которые могут повлиять на качество выполняемой работы (оказываемой услуги)</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ухудшить качество выполняемой работы (оказываемой услуги).</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proofErr w:type="gramStart"/>
      <w:r w:rsidRPr="00613D25">
        <w:rPr>
          <w:rFonts w:ascii="Times New Roman" w:eastAsia="Times New Roman" w:hAnsi="Times New Roman" w:cs="Times New Roman"/>
          <w:sz w:val="28"/>
          <w:szCs w:val="28"/>
          <w:lang w:eastAsia="ru-RU"/>
        </w:rPr>
        <w:t xml:space="preserve">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(указания услуги) либо не устранит иных обстоятельств, которые могут ухудшить качество выполненной работы (оказываемой услуги), исполнитель </w:t>
      </w:r>
      <w:r w:rsidRPr="00613D25">
        <w:rPr>
          <w:rFonts w:ascii="Times New Roman" w:eastAsia="Times New Roman" w:hAnsi="Times New Roman" w:cs="Times New Roman"/>
          <w:sz w:val="28"/>
          <w:szCs w:val="28"/>
          <w:lang w:eastAsia="ru-RU"/>
        </w:rPr>
        <w:lastRenderedPageBreak/>
        <w:t>вправе расторгнуть договор о выполнении работы (оказании услуги) и потребовать от потребителя полного возмещения убытков.</w:t>
      </w:r>
      <w:proofErr w:type="gramEnd"/>
    </w:p>
    <w:p w:rsidR="00613D25" w:rsidRPr="00613D25" w:rsidRDefault="00613D25" w:rsidP="00D7381C">
      <w:pPr>
        <w:spacing w:before="300" w:after="0" w:line="264" w:lineRule="atLeast"/>
        <w:ind w:firstLine="709"/>
        <w:jc w:val="both"/>
        <w:outlineLvl w:val="5"/>
        <w:rPr>
          <w:rFonts w:ascii="Times New Roman" w:eastAsia="Times New Roman" w:hAnsi="Times New Roman" w:cs="Times New Roman"/>
          <w:b/>
          <w:bCs/>
          <w:sz w:val="28"/>
          <w:szCs w:val="28"/>
          <w:lang w:eastAsia="ru-RU"/>
        </w:rPr>
      </w:pPr>
      <w:bookmarkStart w:id="42" w:name="A000000038"/>
      <w:bookmarkEnd w:id="42"/>
      <w:r w:rsidRPr="00613D25">
        <w:rPr>
          <w:rFonts w:ascii="Times New Roman" w:eastAsia="Times New Roman" w:hAnsi="Times New Roman" w:cs="Times New Roman"/>
          <w:b/>
          <w:bCs/>
          <w:sz w:val="28"/>
          <w:szCs w:val="28"/>
          <w:lang w:eastAsia="ru-RU"/>
        </w:rPr>
        <w:t>Статья 35. Порядок расчетов за выполненную работу (оказанную услугу)</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Порядок расчетов за выполненную работу (оказанную услугу) определяется договором между потребителем и исполнителем.</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Потребитель обязан оплатить выполненную исполнителем в полном объеме работу (оказанную услугу) по окончании ее, если иное не установлено договором между потребителем и исполнителем или законами и иными правовыми актами Республики Армения.</w:t>
      </w:r>
    </w:p>
    <w:p w:rsidR="00613D25" w:rsidRPr="00613D25" w:rsidRDefault="00613D25" w:rsidP="00D7381C">
      <w:pPr>
        <w:spacing w:before="300" w:after="0" w:line="264" w:lineRule="atLeast"/>
        <w:ind w:firstLine="709"/>
        <w:jc w:val="both"/>
        <w:outlineLvl w:val="5"/>
        <w:rPr>
          <w:rFonts w:ascii="Times New Roman" w:eastAsia="Times New Roman" w:hAnsi="Times New Roman" w:cs="Times New Roman"/>
          <w:b/>
          <w:bCs/>
          <w:sz w:val="28"/>
          <w:szCs w:val="28"/>
          <w:lang w:eastAsia="ru-RU"/>
        </w:rPr>
      </w:pPr>
      <w:bookmarkStart w:id="43" w:name="A000000039"/>
      <w:bookmarkEnd w:id="43"/>
      <w:r w:rsidRPr="00613D25">
        <w:rPr>
          <w:rFonts w:ascii="Times New Roman" w:eastAsia="Times New Roman" w:hAnsi="Times New Roman" w:cs="Times New Roman"/>
          <w:b/>
          <w:bCs/>
          <w:sz w:val="28"/>
          <w:szCs w:val="28"/>
          <w:lang w:eastAsia="ru-RU"/>
        </w:rPr>
        <w:t>Статья 36. Правила бытового и иных видов обслуживания (выполнения отдельных видов работ и оказания отдельных видов услуг) потребителей</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Правила бытового и иных видов обслуживания (выполнения отдельных видов работ и оказания отдельных видов услуг) потребителей утверждаются Правительством, если иное не предусмотрено законодательством Республики Армения.</w:t>
      </w:r>
    </w:p>
    <w:p w:rsidR="00613D25" w:rsidRPr="00613D25" w:rsidRDefault="00613D25" w:rsidP="00D7381C">
      <w:pPr>
        <w:spacing w:before="300" w:after="0" w:line="264" w:lineRule="atLeast"/>
        <w:ind w:firstLine="709"/>
        <w:jc w:val="both"/>
        <w:outlineLvl w:val="5"/>
        <w:rPr>
          <w:rFonts w:ascii="Times New Roman" w:eastAsia="Times New Roman" w:hAnsi="Times New Roman" w:cs="Times New Roman"/>
          <w:b/>
          <w:bCs/>
          <w:sz w:val="28"/>
          <w:szCs w:val="28"/>
          <w:lang w:eastAsia="ru-RU"/>
        </w:rPr>
      </w:pPr>
      <w:bookmarkStart w:id="44" w:name="A000000040"/>
      <w:bookmarkEnd w:id="44"/>
      <w:r w:rsidRPr="00613D25">
        <w:rPr>
          <w:rFonts w:ascii="Times New Roman" w:eastAsia="Times New Roman" w:hAnsi="Times New Roman" w:cs="Times New Roman"/>
          <w:b/>
          <w:bCs/>
          <w:sz w:val="28"/>
          <w:szCs w:val="28"/>
          <w:lang w:eastAsia="ru-RU"/>
        </w:rPr>
        <w:t>Статья 37. Регулирование последствий нарушения условий договоров об оказании отдельных видов услуг</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Последствия нарушения условий договоров об оказании отдельных видов услуг, если такие договоры по своему характеру не регулируются настоящим Законом, определяются иными законами.</w:t>
      </w:r>
    </w:p>
    <w:p w:rsidR="00613D25" w:rsidRPr="00613D25" w:rsidRDefault="00613D25" w:rsidP="00D7381C">
      <w:pPr>
        <w:spacing w:before="375" w:after="0" w:line="264" w:lineRule="atLeast"/>
        <w:jc w:val="both"/>
        <w:outlineLvl w:val="3"/>
        <w:rPr>
          <w:rFonts w:ascii="Times New Roman" w:eastAsia="Times New Roman" w:hAnsi="Times New Roman" w:cs="Times New Roman"/>
          <w:b/>
          <w:bCs/>
          <w:sz w:val="28"/>
          <w:szCs w:val="28"/>
          <w:lang w:eastAsia="ru-RU"/>
        </w:rPr>
      </w:pPr>
      <w:bookmarkStart w:id="45" w:name="A000000041"/>
      <w:bookmarkEnd w:id="45"/>
      <w:r w:rsidRPr="00613D25">
        <w:rPr>
          <w:rFonts w:ascii="Times New Roman" w:eastAsia="Times New Roman" w:hAnsi="Times New Roman" w:cs="Times New Roman"/>
          <w:b/>
          <w:bCs/>
          <w:sz w:val="28"/>
          <w:szCs w:val="28"/>
          <w:lang w:eastAsia="ru-RU"/>
        </w:rPr>
        <w:t>Глава IV. Государственная и общественная защита прав потребителей</w:t>
      </w:r>
    </w:p>
    <w:p w:rsidR="00613D25" w:rsidRPr="00613D25" w:rsidRDefault="00613D25" w:rsidP="00D7381C">
      <w:pPr>
        <w:spacing w:before="300" w:after="0" w:line="264" w:lineRule="atLeast"/>
        <w:ind w:firstLine="709"/>
        <w:jc w:val="both"/>
        <w:outlineLvl w:val="5"/>
        <w:rPr>
          <w:rFonts w:ascii="Times New Roman" w:eastAsia="Times New Roman" w:hAnsi="Times New Roman" w:cs="Times New Roman"/>
          <w:b/>
          <w:bCs/>
          <w:sz w:val="28"/>
          <w:szCs w:val="28"/>
          <w:lang w:eastAsia="ru-RU"/>
        </w:rPr>
      </w:pPr>
      <w:bookmarkStart w:id="46" w:name="A000000042"/>
      <w:bookmarkEnd w:id="46"/>
      <w:r w:rsidRPr="00613D25">
        <w:rPr>
          <w:rFonts w:ascii="Times New Roman" w:eastAsia="Times New Roman" w:hAnsi="Times New Roman" w:cs="Times New Roman"/>
          <w:b/>
          <w:bCs/>
          <w:sz w:val="28"/>
          <w:szCs w:val="28"/>
          <w:lang w:eastAsia="ru-RU"/>
        </w:rPr>
        <w:t>Статья 38. Полномочия государственных органов, осуществляющих контроль требований к качеству и безопасности товаров (работ, услуг)</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В целях обеспечения безопасности товаров (работ, услуг) контроль требований к качеству и безопасности товаров (работ, услуг) осуществляют уполномоченные государственные органы в пределах своей компетенции, предусмотренной законами и иными правовыми актами Республики Армения.</w:t>
      </w:r>
    </w:p>
    <w:p w:rsidR="00613D25" w:rsidRPr="00613D25" w:rsidRDefault="00613D25" w:rsidP="00D7381C">
      <w:pPr>
        <w:spacing w:before="300" w:after="0" w:line="264" w:lineRule="atLeast"/>
        <w:ind w:firstLine="709"/>
        <w:jc w:val="both"/>
        <w:outlineLvl w:val="5"/>
        <w:rPr>
          <w:rFonts w:ascii="Times New Roman" w:eastAsia="Times New Roman" w:hAnsi="Times New Roman" w:cs="Times New Roman"/>
          <w:b/>
          <w:bCs/>
          <w:sz w:val="28"/>
          <w:szCs w:val="28"/>
          <w:lang w:eastAsia="ru-RU"/>
        </w:rPr>
      </w:pPr>
      <w:bookmarkStart w:id="47" w:name="A000000043"/>
      <w:bookmarkEnd w:id="47"/>
      <w:r w:rsidRPr="00613D25">
        <w:rPr>
          <w:rFonts w:ascii="Times New Roman" w:eastAsia="Times New Roman" w:hAnsi="Times New Roman" w:cs="Times New Roman"/>
          <w:b/>
          <w:bCs/>
          <w:sz w:val="28"/>
          <w:szCs w:val="28"/>
          <w:lang w:eastAsia="ru-RU"/>
        </w:rPr>
        <w:t>Статья 39. Применение санкций уполномоченными государственными органами, осуществляющими контроль требований к качеству и безопасности товаров (работ, услуг)</w:t>
      </w:r>
    </w:p>
    <w:p w:rsid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Уполномоченные государственные органы, осуществляющие контроль требований к качеству и безопасности товаров (работ, услуг) имеют право применять санкции в пределах своей компетенции, предусмотренной законами Республики Армения.</w:t>
      </w:r>
    </w:p>
    <w:p w:rsidR="00D7381C" w:rsidRPr="00613D25" w:rsidRDefault="00D7381C" w:rsidP="00613D25">
      <w:pPr>
        <w:spacing w:before="105" w:after="0" w:line="240" w:lineRule="auto"/>
        <w:ind w:firstLine="450"/>
        <w:jc w:val="both"/>
        <w:rPr>
          <w:rFonts w:ascii="Times New Roman" w:eastAsia="Times New Roman" w:hAnsi="Times New Roman" w:cs="Times New Roman"/>
          <w:sz w:val="28"/>
          <w:szCs w:val="28"/>
          <w:lang w:eastAsia="ru-RU"/>
        </w:rPr>
      </w:pPr>
    </w:p>
    <w:p w:rsidR="00613D25" w:rsidRPr="00613D25" w:rsidRDefault="00613D25" w:rsidP="00D7381C">
      <w:pPr>
        <w:spacing w:before="300" w:after="0" w:line="264" w:lineRule="atLeast"/>
        <w:ind w:firstLine="709"/>
        <w:jc w:val="both"/>
        <w:outlineLvl w:val="5"/>
        <w:rPr>
          <w:rFonts w:ascii="Times New Roman" w:eastAsia="Times New Roman" w:hAnsi="Times New Roman" w:cs="Times New Roman"/>
          <w:b/>
          <w:bCs/>
          <w:sz w:val="28"/>
          <w:szCs w:val="28"/>
          <w:lang w:eastAsia="ru-RU"/>
        </w:rPr>
      </w:pPr>
      <w:bookmarkStart w:id="48" w:name="A000000044"/>
      <w:bookmarkEnd w:id="48"/>
      <w:r w:rsidRPr="00613D25">
        <w:rPr>
          <w:rFonts w:ascii="Times New Roman" w:eastAsia="Times New Roman" w:hAnsi="Times New Roman" w:cs="Times New Roman"/>
          <w:b/>
          <w:bCs/>
          <w:sz w:val="28"/>
          <w:szCs w:val="28"/>
          <w:lang w:eastAsia="ru-RU"/>
        </w:rPr>
        <w:lastRenderedPageBreak/>
        <w:t>Статья 40. Осуществление защиты прав потребителей органами местного самоуправления</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Защита прав потребителей органами местного самоуправления осуществляется в соответствии с </w:t>
      </w:r>
      <w:hyperlink r:id="rId24" w:tooltip="Ссылка на Закон Республики Армения О местном самоуправлении" w:history="1">
        <w:r w:rsidRPr="00613D25">
          <w:rPr>
            <w:rFonts w:ascii="Times New Roman" w:eastAsia="Times New Roman" w:hAnsi="Times New Roman" w:cs="Times New Roman"/>
            <w:sz w:val="28"/>
            <w:szCs w:val="28"/>
            <w:lang w:eastAsia="ru-RU"/>
          </w:rPr>
          <w:t>Законом</w:t>
        </w:r>
      </w:hyperlink>
      <w:r w:rsidRPr="00613D25">
        <w:rPr>
          <w:rFonts w:ascii="Times New Roman" w:eastAsia="Times New Roman" w:hAnsi="Times New Roman" w:cs="Times New Roman"/>
          <w:sz w:val="28"/>
          <w:szCs w:val="28"/>
          <w:lang w:eastAsia="ru-RU"/>
        </w:rPr>
        <w:t> Республики Армения "О местном самоуправлении".</w:t>
      </w:r>
    </w:p>
    <w:p w:rsidR="00613D25" w:rsidRPr="00613D25" w:rsidRDefault="00613D25" w:rsidP="00D7381C">
      <w:pPr>
        <w:spacing w:before="300" w:after="0" w:line="264" w:lineRule="atLeast"/>
        <w:ind w:firstLine="567"/>
        <w:jc w:val="both"/>
        <w:outlineLvl w:val="5"/>
        <w:rPr>
          <w:rFonts w:ascii="Times New Roman" w:eastAsia="Times New Roman" w:hAnsi="Times New Roman" w:cs="Times New Roman"/>
          <w:b/>
          <w:bCs/>
          <w:sz w:val="28"/>
          <w:szCs w:val="28"/>
          <w:lang w:eastAsia="ru-RU"/>
        </w:rPr>
      </w:pPr>
      <w:bookmarkStart w:id="49" w:name="A000000045"/>
      <w:bookmarkEnd w:id="49"/>
      <w:r w:rsidRPr="00613D25">
        <w:rPr>
          <w:rFonts w:ascii="Times New Roman" w:eastAsia="Times New Roman" w:hAnsi="Times New Roman" w:cs="Times New Roman"/>
          <w:b/>
          <w:bCs/>
          <w:sz w:val="28"/>
          <w:szCs w:val="28"/>
          <w:lang w:eastAsia="ru-RU"/>
        </w:rPr>
        <w:t>Статья 41. Права общественных объединений потребителей</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Защита прав потребителей общественными организациями потребителей осуществляется в порядке, установленном законодательством Республики Армения.</w:t>
      </w:r>
    </w:p>
    <w:p w:rsidR="00613D25" w:rsidRPr="00613D25" w:rsidRDefault="00613D25" w:rsidP="00D7381C">
      <w:pPr>
        <w:spacing w:before="300" w:after="0" w:line="264" w:lineRule="atLeast"/>
        <w:ind w:firstLine="709"/>
        <w:jc w:val="both"/>
        <w:outlineLvl w:val="5"/>
        <w:rPr>
          <w:rFonts w:ascii="Times New Roman" w:eastAsia="Times New Roman" w:hAnsi="Times New Roman" w:cs="Times New Roman"/>
          <w:b/>
          <w:bCs/>
          <w:sz w:val="28"/>
          <w:szCs w:val="28"/>
          <w:lang w:eastAsia="ru-RU"/>
        </w:rPr>
      </w:pPr>
      <w:bookmarkStart w:id="50" w:name="A000000046"/>
      <w:bookmarkEnd w:id="50"/>
      <w:r w:rsidRPr="00613D25">
        <w:rPr>
          <w:rFonts w:ascii="Times New Roman" w:eastAsia="Times New Roman" w:hAnsi="Times New Roman" w:cs="Times New Roman"/>
          <w:b/>
          <w:bCs/>
          <w:sz w:val="28"/>
          <w:szCs w:val="28"/>
          <w:lang w:eastAsia="ru-RU"/>
        </w:rPr>
        <w:t>Статья 42. Защита прав неопределенного круга потребителей</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eastAsia="ru-RU"/>
        </w:rPr>
      </w:pPr>
      <w:r w:rsidRPr="00613D25">
        <w:rPr>
          <w:rFonts w:ascii="Times New Roman" w:eastAsia="Times New Roman" w:hAnsi="Times New Roman" w:cs="Times New Roman"/>
          <w:sz w:val="28"/>
          <w:szCs w:val="28"/>
          <w:lang w:eastAsia="ru-RU"/>
        </w:rPr>
        <w:t>Иски в суды о признании действий продавцов (изготовителей, исполнителей) или комиссионеров противоправными в отношении неопределенного круга потребителей и о прекращении этих действий могут предъявлять лица, установленные законодательством Республики Армения.</w:t>
      </w:r>
    </w:p>
    <w:p w:rsidR="00613D25" w:rsidRPr="00613D25" w:rsidRDefault="00613D25" w:rsidP="00D7381C">
      <w:pPr>
        <w:spacing w:before="300" w:after="0" w:line="264" w:lineRule="atLeast"/>
        <w:ind w:firstLine="709"/>
        <w:jc w:val="both"/>
        <w:outlineLvl w:val="5"/>
        <w:rPr>
          <w:rFonts w:ascii="Times New Roman" w:eastAsia="Times New Roman" w:hAnsi="Times New Roman" w:cs="Times New Roman"/>
          <w:b/>
          <w:bCs/>
          <w:sz w:val="28"/>
          <w:szCs w:val="28"/>
          <w:lang w:eastAsia="ru-RU"/>
        </w:rPr>
      </w:pPr>
      <w:bookmarkStart w:id="51" w:name="A000000047"/>
      <w:bookmarkEnd w:id="51"/>
      <w:r w:rsidRPr="00613D25">
        <w:rPr>
          <w:rFonts w:ascii="Times New Roman" w:eastAsia="Times New Roman" w:hAnsi="Times New Roman" w:cs="Times New Roman"/>
          <w:b/>
          <w:bCs/>
          <w:sz w:val="28"/>
          <w:szCs w:val="28"/>
          <w:lang w:eastAsia="ru-RU"/>
        </w:rPr>
        <w:t>Статья 43. Вступление Закона в силу</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val="en-US" w:eastAsia="ru-RU"/>
        </w:rPr>
      </w:pPr>
      <w:r w:rsidRPr="00613D25">
        <w:rPr>
          <w:rFonts w:ascii="Times New Roman" w:eastAsia="Times New Roman" w:hAnsi="Times New Roman" w:cs="Times New Roman"/>
          <w:sz w:val="28"/>
          <w:szCs w:val="28"/>
          <w:lang w:eastAsia="ru-RU"/>
        </w:rPr>
        <w:t>Настоящий Закон вступает в силу с 1 января 2002 года.</w:t>
      </w:r>
    </w:p>
    <w:p w:rsidR="00613D25" w:rsidRPr="00613D25" w:rsidRDefault="00613D25" w:rsidP="00613D25">
      <w:pPr>
        <w:spacing w:before="105" w:after="0" w:line="240" w:lineRule="auto"/>
        <w:ind w:firstLine="450"/>
        <w:jc w:val="both"/>
        <w:rPr>
          <w:rFonts w:ascii="Times New Roman" w:eastAsia="Times New Roman" w:hAnsi="Times New Roman" w:cs="Times New Roman"/>
          <w:sz w:val="28"/>
          <w:szCs w:val="28"/>
          <w:lang w:val="en-US" w:eastAsia="ru-RU"/>
        </w:rPr>
      </w:pPr>
    </w:p>
    <w:p w:rsidR="00613D25" w:rsidRPr="00613D25" w:rsidRDefault="00613D25" w:rsidP="00613D25">
      <w:pPr>
        <w:spacing w:after="0" w:line="240" w:lineRule="auto"/>
        <w:rPr>
          <w:rFonts w:ascii="Times New Roman" w:eastAsia="Times New Roman" w:hAnsi="Times New Roman" w:cs="Times New Roman"/>
          <w:b/>
          <w:bCs/>
          <w:sz w:val="28"/>
          <w:szCs w:val="28"/>
          <w:lang w:eastAsia="ru-RU"/>
        </w:rPr>
      </w:pPr>
      <w:r w:rsidRPr="00613D25">
        <w:rPr>
          <w:rFonts w:ascii="Times New Roman" w:eastAsia="Times New Roman" w:hAnsi="Times New Roman" w:cs="Times New Roman"/>
          <w:b/>
          <w:bCs/>
          <w:sz w:val="28"/>
          <w:szCs w:val="28"/>
          <w:lang w:eastAsia="ru-RU"/>
        </w:rPr>
        <w:t>Президент Республики Армения</w:t>
      </w:r>
    </w:p>
    <w:p w:rsidR="00613D25" w:rsidRPr="00613D25" w:rsidRDefault="00613D25" w:rsidP="00613D25">
      <w:pPr>
        <w:spacing w:after="0" w:line="240" w:lineRule="auto"/>
        <w:rPr>
          <w:rFonts w:ascii="Times New Roman" w:eastAsia="Times New Roman" w:hAnsi="Times New Roman" w:cs="Times New Roman"/>
          <w:b/>
          <w:bCs/>
          <w:sz w:val="28"/>
          <w:szCs w:val="28"/>
          <w:lang w:eastAsia="ru-RU"/>
        </w:rPr>
      </w:pPr>
      <w:r w:rsidRPr="00613D25">
        <w:rPr>
          <w:rFonts w:ascii="Times New Roman" w:eastAsia="Times New Roman" w:hAnsi="Times New Roman" w:cs="Times New Roman"/>
          <w:b/>
          <w:bCs/>
          <w:sz w:val="28"/>
          <w:szCs w:val="28"/>
          <w:lang w:eastAsia="ru-RU"/>
        </w:rPr>
        <w:t>Р.</w:t>
      </w:r>
      <w:r w:rsidR="00D7381C">
        <w:rPr>
          <w:rFonts w:ascii="Times New Roman" w:eastAsia="Times New Roman" w:hAnsi="Times New Roman" w:cs="Times New Roman"/>
          <w:b/>
          <w:bCs/>
          <w:sz w:val="28"/>
          <w:szCs w:val="28"/>
          <w:lang w:eastAsia="ru-RU"/>
        </w:rPr>
        <w:t xml:space="preserve"> </w:t>
      </w:r>
      <w:r w:rsidRPr="00613D25">
        <w:rPr>
          <w:rFonts w:ascii="Times New Roman" w:eastAsia="Times New Roman" w:hAnsi="Times New Roman" w:cs="Times New Roman"/>
          <w:b/>
          <w:bCs/>
          <w:sz w:val="28"/>
          <w:szCs w:val="28"/>
          <w:lang w:eastAsia="ru-RU"/>
        </w:rPr>
        <w:t>Кочарян</w:t>
      </w:r>
    </w:p>
    <w:p w:rsidR="000D5D8E" w:rsidRPr="00613D25" w:rsidRDefault="000D5D8E">
      <w:pPr>
        <w:rPr>
          <w:rFonts w:ascii="Times New Roman" w:hAnsi="Times New Roman" w:cs="Times New Roman"/>
          <w:sz w:val="28"/>
          <w:szCs w:val="28"/>
        </w:rPr>
      </w:pPr>
    </w:p>
    <w:sectPr w:rsidR="000D5D8E" w:rsidRPr="00613D25" w:rsidSect="00D7381C">
      <w:headerReference w:type="default" r:id="rId25"/>
      <w:pgSz w:w="11906" w:h="16838"/>
      <w:pgMar w:top="1134" w:right="566"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995" w:rsidRDefault="000E6995" w:rsidP="00D7381C">
      <w:pPr>
        <w:spacing w:after="0" w:line="240" w:lineRule="auto"/>
      </w:pPr>
      <w:r>
        <w:separator/>
      </w:r>
    </w:p>
  </w:endnote>
  <w:endnote w:type="continuationSeparator" w:id="0">
    <w:p w:rsidR="000E6995" w:rsidRDefault="000E6995" w:rsidP="00D73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995" w:rsidRDefault="000E6995" w:rsidP="00D7381C">
      <w:pPr>
        <w:spacing w:after="0" w:line="240" w:lineRule="auto"/>
      </w:pPr>
      <w:r>
        <w:separator/>
      </w:r>
    </w:p>
  </w:footnote>
  <w:footnote w:type="continuationSeparator" w:id="0">
    <w:p w:rsidR="000E6995" w:rsidRDefault="000E6995" w:rsidP="00D738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546432"/>
      <w:docPartObj>
        <w:docPartGallery w:val="Page Numbers (Top of Page)"/>
        <w:docPartUnique/>
      </w:docPartObj>
    </w:sdtPr>
    <w:sdtContent>
      <w:p w:rsidR="00D7381C" w:rsidRDefault="00D7381C">
        <w:pPr>
          <w:pStyle w:val="a3"/>
          <w:jc w:val="center"/>
        </w:pPr>
        <w:r>
          <w:fldChar w:fldCharType="begin"/>
        </w:r>
        <w:r>
          <w:instrText>PAGE   \* MERGEFORMAT</w:instrText>
        </w:r>
        <w:r>
          <w:fldChar w:fldCharType="separate"/>
        </w:r>
        <w:r w:rsidR="00CD2EEC">
          <w:rPr>
            <w:noProof/>
          </w:rPr>
          <w:t>26</w:t>
        </w:r>
        <w:r>
          <w:fldChar w:fldCharType="end"/>
        </w:r>
      </w:p>
    </w:sdtContent>
  </w:sdt>
  <w:p w:rsidR="00D7381C" w:rsidRDefault="00D7381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D25"/>
    <w:rsid w:val="00002B03"/>
    <w:rsid w:val="00004490"/>
    <w:rsid w:val="00004788"/>
    <w:rsid w:val="0002202B"/>
    <w:rsid w:val="00024FEE"/>
    <w:rsid w:val="00034F71"/>
    <w:rsid w:val="000352B6"/>
    <w:rsid w:val="00035CE2"/>
    <w:rsid w:val="000517D0"/>
    <w:rsid w:val="0005298D"/>
    <w:rsid w:val="000556EA"/>
    <w:rsid w:val="00055EB4"/>
    <w:rsid w:val="000571A0"/>
    <w:rsid w:val="00057B74"/>
    <w:rsid w:val="0006108B"/>
    <w:rsid w:val="00064611"/>
    <w:rsid w:val="00072B8F"/>
    <w:rsid w:val="00075914"/>
    <w:rsid w:val="0007654F"/>
    <w:rsid w:val="0007765C"/>
    <w:rsid w:val="00083B2D"/>
    <w:rsid w:val="00090C1D"/>
    <w:rsid w:val="0009213C"/>
    <w:rsid w:val="000953E5"/>
    <w:rsid w:val="000A42F1"/>
    <w:rsid w:val="000A5BBD"/>
    <w:rsid w:val="000A694A"/>
    <w:rsid w:val="000B03C1"/>
    <w:rsid w:val="000B2D9E"/>
    <w:rsid w:val="000B591E"/>
    <w:rsid w:val="000B7C0F"/>
    <w:rsid w:val="000D3504"/>
    <w:rsid w:val="000D5B97"/>
    <w:rsid w:val="000D5BFC"/>
    <w:rsid w:val="000D5D8E"/>
    <w:rsid w:val="000D6029"/>
    <w:rsid w:val="000E2136"/>
    <w:rsid w:val="000E29F9"/>
    <w:rsid w:val="000E2F1C"/>
    <w:rsid w:val="000E665F"/>
    <w:rsid w:val="000E6995"/>
    <w:rsid w:val="000F1613"/>
    <w:rsid w:val="000F30A4"/>
    <w:rsid w:val="000F4C72"/>
    <w:rsid w:val="000F759F"/>
    <w:rsid w:val="00105287"/>
    <w:rsid w:val="00105955"/>
    <w:rsid w:val="001108BE"/>
    <w:rsid w:val="00110BFF"/>
    <w:rsid w:val="00117512"/>
    <w:rsid w:val="001203CF"/>
    <w:rsid w:val="001226FA"/>
    <w:rsid w:val="00122F58"/>
    <w:rsid w:val="00130F5A"/>
    <w:rsid w:val="00131C13"/>
    <w:rsid w:val="00136988"/>
    <w:rsid w:val="00137907"/>
    <w:rsid w:val="001402FD"/>
    <w:rsid w:val="0014657D"/>
    <w:rsid w:val="0014672B"/>
    <w:rsid w:val="00156181"/>
    <w:rsid w:val="001578D6"/>
    <w:rsid w:val="00161B8F"/>
    <w:rsid w:val="001628AF"/>
    <w:rsid w:val="001641C3"/>
    <w:rsid w:val="001724B1"/>
    <w:rsid w:val="00172F1E"/>
    <w:rsid w:val="001738E9"/>
    <w:rsid w:val="00181321"/>
    <w:rsid w:val="0019330C"/>
    <w:rsid w:val="001A2CB9"/>
    <w:rsid w:val="001A570D"/>
    <w:rsid w:val="001A7D23"/>
    <w:rsid w:val="001B374F"/>
    <w:rsid w:val="001C0EE5"/>
    <w:rsid w:val="001C1B5F"/>
    <w:rsid w:val="001C737C"/>
    <w:rsid w:val="001D04F8"/>
    <w:rsid w:val="001D17CD"/>
    <w:rsid w:val="001D36CC"/>
    <w:rsid w:val="001D3F9E"/>
    <w:rsid w:val="001D6FAA"/>
    <w:rsid w:val="001D7444"/>
    <w:rsid w:val="001E1341"/>
    <w:rsid w:val="001E467D"/>
    <w:rsid w:val="001F0623"/>
    <w:rsid w:val="001F5B2F"/>
    <w:rsid w:val="00204175"/>
    <w:rsid w:val="00204A69"/>
    <w:rsid w:val="0020663B"/>
    <w:rsid w:val="00207D1F"/>
    <w:rsid w:val="00210D7A"/>
    <w:rsid w:val="00213318"/>
    <w:rsid w:val="002135E0"/>
    <w:rsid w:val="00214AA8"/>
    <w:rsid w:val="00217FDD"/>
    <w:rsid w:val="0022384D"/>
    <w:rsid w:val="00226E1E"/>
    <w:rsid w:val="002277F1"/>
    <w:rsid w:val="00230E3C"/>
    <w:rsid w:val="00232ABA"/>
    <w:rsid w:val="002338D3"/>
    <w:rsid w:val="00234147"/>
    <w:rsid w:val="00241E9D"/>
    <w:rsid w:val="00246548"/>
    <w:rsid w:val="002544D3"/>
    <w:rsid w:val="0026200C"/>
    <w:rsid w:val="00267E10"/>
    <w:rsid w:val="002702D1"/>
    <w:rsid w:val="0027214A"/>
    <w:rsid w:val="002776B4"/>
    <w:rsid w:val="0028065E"/>
    <w:rsid w:val="00280D8A"/>
    <w:rsid w:val="002850EA"/>
    <w:rsid w:val="00292CE8"/>
    <w:rsid w:val="00293B49"/>
    <w:rsid w:val="00296681"/>
    <w:rsid w:val="002A47B4"/>
    <w:rsid w:val="002A6380"/>
    <w:rsid w:val="002B5FCF"/>
    <w:rsid w:val="002B7CAE"/>
    <w:rsid w:val="002C19E0"/>
    <w:rsid w:val="002C256A"/>
    <w:rsid w:val="002C529A"/>
    <w:rsid w:val="002D4A55"/>
    <w:rsid w:val="002D6310"/>
    <w:rsid w:val="002D7704"/>
    <w:rsid w:val="002E3DB0"/>
    <w:rsid w:val="002E5AB9"/>
    <w:rsid w:val="002F147F"/>
    <w:rsid w:val="002F1E3E"/>
    <w:rsid w:val="00306111"/>
    <w:rsid w:val="00307023"/>
    <w:rsid w:val="00307473"/>
    <w:rsid w:val="003078A0"/>
    <w:rsid w:val="00314F75"/>
    <w:rsid w:val="003178DB"/>
    <w:rsid w:val="00322360"/>
    <w:rsid w:val="003361AF"/>
    <w:rsid w:val="0034251D"/>
    <w:rsid w:val="003470D0"/>
    <w:rsid w:val="003517DC"/>
    <w:rsid w:val="003539E9"/>
    <w:rsid w:val="00353FF9"/>
    <w:rsid w:val="0036153E"/>
    <w:rsid w:val="00362C85"/>
    <w:rsid w:val="003635FB"/>
    <w:rsid w:val="00375BA5"/>
    <w:rsid w:val="003770BB"/>
    <w:rsid w:val="00383F6A"/>
    <w:rsid w:val="003867F1"/>
    <w:rsid w:val="00387981"/>
    <w:rsid w:val="00391D6C"/>
    <w:rsid w:val="0039346D"/>
    <w:rsid w:val="00393D29"/>
    <w:rsid w:val="00394457"/>
    <w:rsid w:val="00395885"/>
    <w:rsid w:val="003A0992"/>
    <w:rsid w:val="003A4F11"/>
    <w:rsid w:val="003A5481"/>
    <w:rsid w:val="003B465D"/>
    <w:rsid w:val="003C3A14"/>
    <w:rsid w:val="003C61DF"/>
    <w:rsid w:val="003C6292"/>
    <w:rsid w:val="003C7419"/>
    <w:rsid w:val="003D1E24"/>
    <w:rsid w:val="003E0502"/>
    <w:rsid w:val="003E1B59"/>
    <w:rsid w:val="003E2409"/>
    <w:rsid w:val="003E4E6B"/>
    <w:rsid w:val="003E658A"/>
    <w:rsid w:val="003E6B3F"/>
    <w:rsid w:val="003F3118"/>
    <w:rsid w:val="003F4AB0"/>
    <w:rsid w:val="003F6C80"/>
    <w:rsid w:val="00401B76"/>
    <w:rsid w:val="0040322A"/>
    <w:rsid w:val="0040383B"/>
    <w:rsid w:val="0041064C"/>
    <w:rsid w:val="00414572"/>
    <w:rsid w:val="00415821"/>
    <w:rsid w:val="00423C88"/>
    <w:rsid w:val="00424CDC"/>
    <w:rsid w:val="00431E0A"/>
    <w:rsid w:val="00433505"/>
    <w:rsid w:val="00445022"/>
    <w:rsid w:val="00450518"/>
    <w:rsid w:val="00450F02"/>
    <w:rsid w:val="00451540"/>
    <w:rsid w:val="00451567"/>
    <w:rsid w:val="004606FC"/>
    <w:rsid w:val="00461058"/>
    <w:rsid w:val="00462863"/>
    <w:rsid w:val="00466508"/>
    <w:rsid w:val="004700E6"/>
    <w:rsid w:val="00474887"/>
    <w:rsid w:val="004770C9"/>
    <w:rsid w:val="00481C38"/>
    <w:rsid w:val="00482685"/>
    <w:rsid w:val="00482E77"/>
    <w:rsid w:val="004939B4"/>
    <w:rsid w:val="00493ABA"/>
    <w:rsid w:val="004956A1"/>
    <w:rsid w:val="004A3079"/>
    <w:rsid w:val="004A37D5"/>
    <w:rsid w:val="004A3CFA"/>
    <w:rsid w:val="004A3F49"/>
    <w:rsid w:val="004B1405"/>
    <w:rsid w:val="004B1A9D"/>
    <w:rsid w:val="004B355A"/>
    <w:rsid w:val="004B382F"/>
    <w:rsid w:val="004B758B"/>
    <w:rsid w:val="004C3C27"/>
    <w:rsid w:val="004C673C"/>
    <w:rsid w:val="004D336A"/>
    <w:rsid w:val="004E0160"/>
    <w:rsid w:val="004E1C7A"/>
    <w:rsid w:val="004E1FBA"/>
    <w:rsid w:val="004E21EE"/>
    <w:rsid w:val="004E32A1"/>
    <w:rsid w:val="004E401C"/>
    <w:rsid w:val="004F0355"/>
    <w:rsid w:val="004F37D9"/>
    <w:rsid w:val="004F4406"/>
    <w:rsid w:val="004F4C91"/>
    <w:rsid w:val="004F511A"/>
    <w:rsid w:val="004F70FF"/>
    <w:rsid w:val="005014C9"/>
    <w:rsid w:val="00501F00"/>
    <w:rsid w:val="00506E6A"/>
    <w:rsid w:val="00507AD6"/>
    <w:rsid w:val="00512497"/>
    <w:rsid w:val="005145D5"/>
    <w:rsid w:val="00514CE2"/>
    <w:rsid w:val="00515406"/>
    <w:rsid w:val="005159B8"/>
    <w:rsid w:val="00517E5B"/>
    <w:rsid w:val="005202AA"/>
    <w:rsid w:val="00525605"/>
    <w:rsid w:val="00525710"/>
    <w:rsid w:val="005311F7"/>
    <w:rsid w:val="005321A6"/>
    <w:rsid w:val="0054004D"/>
    <w:rsid w:val="005403CF"/>
    <w:rsid w:val="00541FFA"/>
    <w:rsid w:val="005459B0"/>
    <w:rsid w:val="00551556"/>
    <w:rsid w:val="0055188D"/>
    <w:rsid w:val="00552557"/>
    <w:rsid w:val="00553EE1"/>
    <w:rsid w:val="0056006A"/>
    <w:rsid w:val="00561B36"/>
    <w:rsid w:val="00563638"/>
    <w:rsid w:val="0056428C"/>
    <w:rsid w:val="0057062E"/>
    <w:rsid w:val="00570A4C"/>
    <w:rsid w:val="00572A96"/>
    <w:rsid w:val="00573641"/>
    <w:rsid w:val="00574740"/>
    <w:rsid w:val="00574764"/>
    <w:rsid w:val="00584DE3"/>
    <w:rsid w:val="00585AC8"/>
    <w:rsid w:val="00587858"/>
    <w:rsid w:val="00590288"/>
    <w:rsid w:val="00592B92"/>
    <w:rsid w:val="00593E49"/>
    <w:rsid w:val="005A0797"/>
    <w:rsid w:val="005A1DA2"/>
    <w:rsid w:val="005A2EB7"/>
    <w:rsid w:val="005A6130"/>
    <w:rsid w:val="005A7F29"/>
    <w:rsid w:val="005B361E"/>
    <w:rsid w:val="005B601B"/>
    <w:rsid w:val="005C275B"/>
    <w:rsid w:val="005D4AFF"/>
    <w:rsid w:val="005D74A7"/>
    <w:rsid w:val="005E4161"/>
    <w:rsid w:val="005E64AA"/>
    <w:rsid w:val="005F1953"/>
    <w:rsid w:val="005F41D7"/>
    <w:rsid w:val="005F5306"/>
    <w:rsid w:val="005F76E5"/>
    <w:rsid w:val="00600590"/>
    <w:rsid w:val="00601E3C"/>
    <w:rsid w:val="00603959"/>
    <w:rsid w:val="00613D25"/>
    <w:rsid w:val="006142F1"/>
    <w:rsid w:val="00614ACD"/>
    <w:rsid w:val="00620A10"/>
    <w:rsid w:val="0062193D"/>
    <w:rsid w:val="00622BC6"/>
    <w:rsid w:val="0062414A"/>
    <w:rsid w:val="00624F62"/>
    <w:rsid w:val="006409EC"/>
    <w:rsid w:val="00644D24"/>
    <w:rsid w:val="00647EA0"/>
    <w:rsid w:val="00651FCF"/>
    <w:rsid w:val="006533CB"/>
    <w:rsid w:val="0065591C"/>
    <w:rsid w:val="0067325A"/>
    <w:rsid w:val="0067698C"/>
    <w:rsid w:val="00682DE5"/>
    <w:rsid w:val="006A3889"/>
    <w:rsid w:val="006B1455"/>
    <w:rsid w:val="006C4E09"/>
    <w:rsid w:val="006E21F5"/>
    <w:rsid w:val="006E2895"/>
    <w:rsid w:val="006F5A82"/>
    <w:rsid w:val="007011AF"/>
    <w:rsid w:val="00702BCC"/>
    <w:rsid w:val="007077BD"/>
    <w:rsid w:val="007143B2"/>
    <w:rsid w:val="00717AEC"/>
    <w:rsid w:val="00722AE8"/>
    <w:rsid w:val="0072452C"/>
    <w:rsid w:val="00724A02"/>
    <w:rsid w:val="00727077"/>
    <w:rsid w:val="00735831"/>
    <w:rsid w:val="00736E58"/>
    <w:rsid w:val="00736E7C"/>
    <w:rsid w:val="00741AEC"/>
    <w:rsid w:val="00741E88"/>
    <w:rsid w:val="00746B31"/>
    <w:rsid w:val="0074771C"/>
    <w:rsid w:val="00750515"/>
    <w:rsid w:val="007537A6"/>
    <w:rsid w:val="00754DF4"/>
    <w:rsid w:val="00757664"/>
    <w:rsid w:val="00762DA1"/>
    <w:rsid w:val="007657B5"/>
    <w:rsid w:val="00766E69"/>
    <w:rsid w:val="007709BC"/>
    <w:rsid w:val="00770B94"/>
    <w:rsid w:val="00770EFC"/>
    <w:rsid w:val="00773726"/>
    <w:rsid w:val="00773D76"/>
    <w:rsid w:val="00774E7D"/>
    <w:rsid w:val="00775908"/>
    <w:rsid w:val="007765B0"/>
    <w:rsid w:val="0079047C"/>
    <w:rsid w:val="007A1D5D"/>
    <w:rsid w:val="007A270C"/>
    <w:rsid w:val="007A4671"/>
    <w:rsid w:val="007A48B5"/>
    <w:rsid w:val="007A6927"/>
    <w:rsid w:val="007B756B"/>
    <w:rsid w:val="007C66B1"/>
    <w:rsid w:val="007D2794"/>
    <w:rsid w:val="007D5A68"/>
    <w:rsid w:val="007E7165"/>
    <w:rsid w:val="007F0E50"/>
    <w:rsid w:val="007F140C"/>
    <w:rsid w:val="007F4CB8"/>
    <w:rsid w:val="007F6D98"/>
    <w:rsid w:val="007F6E7C"/>
    <w:rsid w:val="008000F7"/>
    <w:rsid w:val="00801D6D"/>
    <w:rsid w:val="008102D3"/>
    <w:rsid w:val="00813142"/>
    <w:rsid w:val="00813A87"/>
    <w:rsid w:val="00813E8A"/>
    <w:rsid w:val="00814F91"/>
    <w:rsid w:val="008169AF"/>
    <w:rsid w:val="00821522"/>
    <w:rsid w:val="00833211"/>
    <w:rsid w:val="00834631"/>
    <w:rsid w:val="00835746"/>
    <w:rsid w:val="00835D10"/>
    <w:rsid w:val="00835D84"/>
    <w:rsid w:val="00840402"/>
    <w:rsid w:val="00841225"/>
    <w:rsid w:val="00854373"/>
    <w:rsid w:val="008551D4"/>
    <w:rsid w:val="008676C3"/>
    <w:rsid w:val="008725EA"/>
    <w:rsid w:val="00873B19"/>
    <w:rsid w:val="00875135"/>
    <w:rsid w:val="00877150"/>
    <w:rsid w:val="0088112D"/>
    <w:rsid w:val="00881D18"/>
    <w:rsid w:val="00885433"/>
    <w:rsid w:val="008919CE"/>
    <w:rsid w:val="00891DA1"/>
    <w:rsid w:val="00893B3F"/>
    <w:rsid w:val="00894505"/>
    <w:rsid w:val="00897BF6"/>
    <w:rsid w:val="008A148D"/>
    <w:rsid w:val="008A6587"/>
    <w:rsid w:val="008A7233"/>
    <w:rsid w:val="008A7EC9"/>
    <w:rsid w:val="008B0376"/>
    <w:rsid w:val="008B1C6C"/>
    <w:rsid w:val="008B2FE7"/>
    <w:rsid w:val="008C0AB9"/>
    <w:rsid w:val="008D0FBF"/>
    <w:rsid w:val="008E0DC4"/>
    <w:rsid w:val="008E1394"/>
    <w:rsid w:val="008E3611"/>
    <w:rsid w:val="008F250D"/>
    <w:rsid w:val="00900F83"/>
    <w:rsid w:val="00906147"/>
    <w:rsid w:val="0091138A"/>
    <w:rsid w:val="00911DE8"/>
    <w:rsid w:val="009121F7"/>
    <w:rsid w:val="00921366"/>
    <w:rsid w:val="009236D0"/>
    <w:rsid w:val="009323ED"/>
    <w:rsid w:val="00937287"/>
    <w:rsid w:val="00944E13"/>
    <w:rsid w:val="0094624A"/>
    <w:rsid w:val="00950CEA"/>
    <w:rsid w:val="0095121F"/>
    <w:rsid w:val="009521CE"/>
    <w:rsid w:val="0095416D"/>
    <w:rsid w:val="0095548F"/>
    <w:rsid w:val="009554E4"/>
    <w:rsid w:val="00956045"/>
    <w:rsid w:val="009659BF"/>
    <w:rsid w:val="00966329"/>
    <w:rsid w:val="00970C67"/>
    <w:rsid w:val="00977E7A"/>
    <w:rsid w:val="00982BE6"/>
    <w:rsid w:val="009835C6"/>
    <w:rsid w:val="00985B13"/>
    <w:rsid w:val="00987D2B"/>
    <w:rsid w:val="00992ED9"/>
    <w:rsid w:val="009A76A5"/>
    <w:rsid w:val="009B6F83"/>
    <w:rsid w:val="009B7310"/>
    <w:rsid w:val="009C38B2"/>
    <w:rsid w:val="009D623B"/>
    <w:rsid w:val="009D730F"/>
    <w:rsid w:val="009D7C96"/>
    <w:rsid w:val="009E1CBB"/>
    <w:rsid w:val="009E3AA0"/>
    <w:rsid w:val="009E4479"/>
    <w:rsid w:val="009E7183"/>
    <w:rsid w:val="009E799D"/>
    <w:rsid w:val="009F0CCA"/>
    <w:rsid w:val="009F419A"/>
    <w:rsid w:val="009F6152"/>
    <w:rsid w:val="00A06095"/>
    <w:rsid w:val="00A167E1"/>
    <w:rsid w:val="00A24655"/>
    <w:rsid w:val="00A2594C"/>
    <w:rsid w:val="00A2615E"/>
    <w:rsid w:val="00A42AA1"/>
    <w:rsid w:val="00A4398C"/>
    <w:rsid w:val="00A51B7B"/>
    <w:rsid w:val="00A529CF"/>
    <w:rsid w:val="00A55813"/>
    <w:rsid w:val="00A615ED"/>
    <w:rsid w:val="00A64C06"/>
    <w:rsid w:val="00A72F94"/>
    <w:rsid w:val="00A733E6"/>
    <w:rsid w:val="00A739D5"/>
    <w:rsid w:val="00A73A8D"/>
    <w:rsid w:val="00A766BB"/>
    <w:rsid w:val="00A82DF1"/>
    <w:rsid w:val="00A8406A"/>
    <w:rsid w:val="00A85B1F"/>
    <w:rsid w:val="00A8633E"/>
    <w:rsid w:val="00A92A56"/>
    <w:rsid w:val="00A94D1F"/>
    <w:rsid w:val="00AA18F6"/>
    <w:rsid w:val="00AA3746"/>
    <w:rsid w:val="00AA5E9D"/>
    <w:rsid w:val="00AA782A"/>
    <w:rsid w:val="00AA7F6A"/>
    <w:rsid w:val="00AB3987"/>
    <w:rsid w:val="00AB7472"/>
    <w:rsid w:val="00AB7F9C"/>
    <w:rsid w:val="00AC663B"/>
    <w:rsid w:val="00AC7283"/>
    <w:rsid w:val="00AD5F11"/>
    <w:rsid w:val="00AE0629"/>
    <w:rsid w:val="00AE1B5F"/>
    <w:rsid w:val="00AE31DC"/>
    <w:rsid w:val="00AE60E9"/>
    <w:rsid w:val="00AF0282"/>
    <w:rsid w:val="00AF21A0"/>
    <w:rsid w:val="00AF6F57"/>
    <w:rsid w:val="00B0094B"/>
    <w:rsid w:val="00B03BE1"/>
    <w:rsid w:val="00B040B8"/>
    <w:rsid w:val="00B07810"/>
    <w:rsid w:val="00B10D86"/>
    <w:rsid w:val="00B11EF9"/>
    <w:rsid w:val="00B14C82"/>
    <w:rsid w:val="00B20414"/>
    <w:rsid w:val="00B2164E"/>
    <w:rsid w:val="00B22F5A"/>
    <w:rsid w:val="00B375B3"/>
    <w:rsid w:val="00B41FE3"/>
    <w:rsid w:val="00B44CAD"/>
    <w:rsid w:val="00B47A37"/>
    <w:rsid w:val="00B47EAC"/>
    <w:rsid w:val="00B562F8"/>
    <w:rsid w:val="00B56DB9"/>
    <w:rsid w:val="00B570FD"/>
    <w:rsid w:val="00B57165"/>
    <w:rsid w:val="00B6024F"/>
    <w:rsid w:val="00B609FC"/>
    <w:rsid w:val="00B6506F"/>
    <w:rsid w:val="00B65A25"/>
    <w:rsid w:val="00B70FAC"/>
    <w:rsid w:val="00B72005"/>
    <w:rsid w:val="00B73C89"/>
    <w:rsid w:val="00B75112"/>
    <w:rsid w:val="00B7796A"/>
    <w:rsid w:val="00B807C7"/>
    <w:rsid w:val="00B817C0"/>
    <w:rsid w:val="00B85AD5"/>
    <w:rsid w:val="00B9019B"/>
    <w:rsid w:val="00B9022B"/>
    <w:rsid w:val="00B93ABC"/>
    <w:rsid w:val="00BA07D4"/>
    <w:rsid w:val="00BA1CC8"/>
    <w:rsid w:val="00BB0BDE"/>
    <w:rsid w:val="00BB0E82"/>
    <w:rsid w:val="00BB44A1"/>
    <w:rsid w:val="00BB5BF0"/>
    <w:rsid w:val="00BB6358"/>
    <w:rsid w:val="00BC2397"/>
    <w:rsid w:val="00BC3120"/>
    <w:rsid w:val="00BC79D6"/>
    <w:rsid w:val="00BC7A70"/>
    <w:rsid w:val="00BD19A6"/>
    <w:rsid w:val="00BD7276"/>
    <w:rsid w:val="00BE2371"/>
    <w:rsid w:val="00BE600E"/>
    <w:rsid w:val="00BE6804"/>
    <w:rsid w:val="00BF374D"/>
    <w:rsid w:val="00BF48A1"/>
    <w:rsid w:val="00C00671"/>
    <w:rsid w:val="00C21CF3"/>
    <w:rsid w:val="00C228D2"/>
    <w:rsid w:val="00C24A94"/>
    <w:rsid w:val="00C2502E"/>
    <w:rsid w:val="00C30231"/>
    <w:rsid w:val="00C3514F"/>
    <w:rsid w:val="00C4004A"/>
    <w:rsid w:val="00C410AB"/>
    <w:rsid w:val="00C410C7"/>
    <w:rsid w:val="00C458D4"/>
    <w:rsid w:val="00C5118E"/>
    <w:rsid w:val="00C66958"/>
    <w:rsid w:val="00C66A9D"/>
    <w:rsid w:val="00C67E4D"/>
    <w:rsid w:val="00C7107E"/>
    <w:rsid w:val="00C75002"/>
    <w:rsid w:val="00C80ED6"/>
    <w:rsid w:val="00C8333C"/>
    <w:rsid w:val="00C857D3"/>
    <w:rsid w:val="00C91E70"/>
    <w:rsid w:val="00CA587A"/>
    <w:rsid w:val="00CA6263"/>
    <w:rsid w:val="00CB00E2"/>
    <w:rsid w:val="00CB23BA"/>
    <w:rsid w:val="00CB799F"/>
    <w:rsid w:val="00CC2D17"/>
    <w:rsid w:val="00CC2F9B"/>
    <w:rsid w:val="00CC54FA"/>
    <w:rsid w:val="00CC5E79"/>
    <w:rsid w:val="00CD2341"/>
    <w:rsid w:val="00CD237C"/>
    <w:rsid w:val="00CD2651"/>
    <w:rsid w:val="00CD2EEC"/>
    <w:rsid w:val="00CE0B44"/>
    <w:rsid w:val="00CF266B"/>
    <w:rsid w:val="00CF6C26"/>
    <w:rsid w:val="00CF74AD"/>
    <w:rsid w:val="00CF77A6"/>
    <w:rsid w:val="00D0097E"/>
    <w:rsid w:val="00D1009B"/>
    <w:rsid w:val="00D10A4E"/>
    <w:rsid w:val="00D10AC5"/>
    <w:rsid w:val="00D125FB"/>
    <w:rsid w:val="00D22902"/>
    <w:rsid w:val="00D27E3B"/>
    <w:rsid w:val="00D42A01"/>
    <w:rsid w:val="00D51022"/>
    <w:rsid w:val="00D61AD5"/>
    <w:rsid w:val="00D6524B"/>
    <w:rsid w:val="00D70219"/>
    <w:rsid w:val="00D725E5"/>
    <w:rsid w:val="00D7381C"/>
    <w:rsid w:val="00D7560E"/>
    <w:rsid w:val="00D90B8C"/>
    <w:rsid w:val="00DA2482"/>
    <w:rsid w:val="00DA59B6"/>
    <w:rsid w:val="00DA6AA4"/>
    <w:rsid w:val="00DB0581"/>
    <w:rsid w:val="00DB10C8"/>
    <w:rsid w:val="00DB1AF8"/>
    <w:rsid w:val="00DB6E32"/>
    <w:rsid w:val="00DB7815"/>
    <w:rsid w:val="00DC2B6B"/>
    <w:rsid w:val="00DC33BD"/>
    <w:rsid w:val="00DC4F67"/>
    <w:rsid w:val="00DC568A"/>
    <w:rsid w:val="00DC5FAD"/>
    <w:rsid w:val="00DC6898"/>
    <w:rsid w:val="00DD5AFC"/>
    <w:rsid w:val="00DE3043"/>
    <w:rsid w:val="00DE5D99"/>
    <w:rsid w:val="00DF18F4"/>
    <w:rsid w:val="00DF1E1E"/>
    <w:rsid w:val="00DF507F"/>
    <w:rsid w:val="00E050BA"/>
    <w:rsid w:val="00E1136B"/>
    <w:rsid w:val="00E11DFA"/>
    <w:rsid w:val="00E122F3"/>
    <w:rsid w:val="00E13D90"/>
    <w:rsid w:val="00E15A21"/>
    <w:rsid w:val="00E270A2"/>
    <w:rsid w:val="00E2739B"/>
    <w:rsid w:val="00E3305C"/>
    <w:rsid w:val="00E430C8"/>
    <w:rsid w:val="00E4352C"/>
    <w:rsid w:val="00E476C9"/>
    <w:rsid w:val="00E51219"/>
    <w:rsid w:val="00E525EB"/>
    <w:rsid w:val="00E60A1B"/>
    <w:rsid w:val="00E615E8"/>
    <w:rsid w:val="00E62BBE"/>
    <w:rsid w:val="00E65584"/>
    <w:rsid w:val="00E65602"/>
    <w:rsid w:val="00E72A77"/>
    <w:rsid w:val="00E72BC6"/>
    <w:rsid w:val="00E7535E"/>
    <w:rsid w:val="00E86978"/>
    <w:rsid w:val="00E9001A"/>
    <w:rsid w:val="00E902E8"/>
    <w:rsid w:val="00E916F7"/>
    <w:rsid w:val="00E93607"/>
    <w:rsid w:val="00E96C14"/>
    <w:rsid w:val="00E96EE1"/>
    <w:rsid w:val="00E9729C"/>
    <w:rsid w:val="00EA06A6"/>
    <w:rsid w:val="00EB0262"/>
    <w:rsid w:val="00EB15D0"/>
    <w:rsid w:val="00EB38F7"/>
    <w:rsid w:val="00EB6F92"/>
    <w:rsid w:val="00EB75DC"/>
    <w:rsid w:val="00EC2625"/>
    <w:rsid w:val="00EC3651"/>
    <w:rsid w:val="00EC4A4B"/>
    <w:rsid w:val="00EC5A6F"/>
    <w:rsid w:val="00ED49D8"/>
    <w:rsid w:val="00ED630D"/>
    <w:rsid w:val="00EE4B59"/>
    <w:rsid w:val="00EF08B6"/>
    <w:rsid w:val="00EF09FB"/>
    <w:rsid w:val="00EF4FCB"/>
    <w:rsid w:val="00EF572D"/>
    <w:rsid w:val="00EF5A5B"/>
    <w:rsid w:val="00F0105D"/>
    <w:rsid w:val="00F0322E"/>
    <w:rsid w:val="00F2263E"/>
    <w:rsid w:val="00F40237"/>
    <w:rsid w:val="00F47E79"/>
    <w:rsid w:val="00F71EBD"/>
    <w:rsid w:val="00F72F58"/>
    <w:rsid w:val="00F76E18"/>
    <w:rsid w:val="00F83F73"/>
    <w:rsid w:val="00F85465"/>
    <w:rsid w:val="00FA201B"/>
    <w:rsid w:val="00FA2815"/>
    <w:rsid w:val="00FA47E1"/>
    <w:rsid w:val="00FA4C6B"/>
    <w:rsid w:val="00FC3294"/>
    <w:rsid w:val="00FD0EFE"/>
    <w:rsid w:val="00FD180D"/>
    <w:rsid w:val="00FD1BBC"/>
    <w:rsid w:val="00FD29DF"/>
    <w:rsid w:val="00FD36A6"/>
    <w:rsid w:val="00FD3750"/>
    <w:rsid w:val="00FD5856"/>
    <w:rsid w:val="00FD58A0"/>
    <w:rsid w:val="00FE3984"/>
    <w:rsid w:val="00FE40F5"/>
    <w:rsid w:val="00FE56CF"/>
    <w:rsid w:val="00FE6222"/>
    <w:rsid w:val="00FF0ABC"/>
    <w:rsid w:val="00FF374B"/>
    <w:rsid w:val="00FF37CF"/>
    <w:rsid w:val="00FF5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381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381C"/>
  </w:style>
  <w:style w:type="paragraph" w:styleId="a5">
    <w:name w:val="footer"/>
    <w:basedOn w:val="a"/>
    <w:link w:val="a6"/>
    <w:uiPriority w:val="99"/>
    <w:unhideWhenUsed/>
    <w:rsid w:val="00D7381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38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381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381C"/>
  </w:style>
  <w:style w:type="paragraph" w:styleId="a5">
    <w:name w:val="footer"/>
    <w:basedOn w:val="a"/>
    <w:link w:val="a6"/>
    <w:uiPriority w:val="99"/>
    <w:unhideWhenUsed/>
    <w:rsid w:val="00D7381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3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44855">
      <w:bodyDiv w:val="1"/>
      <w:marLeft w:val="0"/>
      <w:marRight w:val="0"/>
      <w:marTop w:val="0"/>
      <w:marBottom w:val="0"/>
      <w:divBdr>
        <w:top w:val="none" w:sz="0" w:space="0" w:color="auto"/>
        <w:left w:val="none" w:sz="0" w:space="0" w:color="auto"/>
        <w:bottom w:val="none" w:sz="0" w:space="0" w:color="auto"/>
        <w:right w:val="none" w:sz="0" w:space="0" w:color="auto"/>
      </w:divBdr>
      <w:divsChild>
        <w:div w:id="1523934012">
          <w:marLeft w:val="0"/>
          <w:marRight w:val="0"/>
          <w:marTop w:val="0"/>
          <w:marBottom w:val="0"/>
          <w:divBdr>
            <w:top w:val="none" w:sz="0" w:space="0" w:color="auto"/>
            <w:left w:val="none" w:sz="0" w:space="0" w:color="auto"/>
            <w:bottom w:val="none" w:sz="0" w:space="0" w:color="auto"/>
            <w:right w:val="none" w:sz="0" w:space="0" w:color="auto"/>
          </w:divBdr>
        </w:div>
        <w:div w:id="544677876">
          <w:marLeft w:val="0"/>
          <w:marRight w:val="0"/>
          <w:marTop w:val="150"/>
          <w:marBottom w:val="150"/>
          <w:divBdr>
            <w:top w:val="none" w:sz="0" w:space="0" w:color="auto"/>
            <w:left w:val="none" w:sz="0" w:space="0" w:color="auto"/>
            <w:bottom w:val="none" w:sz="0" w:space="0" w:color="auto"/>
            <w:right w:val="none" w:sz="0" w:space="0" w:color="auto"/>
          </w:divBdr>
        </w:div>
        <w:div w:id="1952739734">
          <w:marLeft w:val="0"/>
          <w:marRight w:val="0"/>
          <w:marTop w:val="150"/>
          <w:marBottom w:val="150"/>
          <w:divBdr>
            <w:top w:val="none" w:sz="0" w:space="0" w:color="auto"/>
            <w:left w:val="none" w:sz="0" w:space="0" w:color="auto"/>
            <w:bottom w:val="none" w:sz="0" w:space="0" w:color="auto"/>
            <w:right w:val="none" w:sz="0" w:space="0" w:color="auto"/>
          </w:divBdr>
        </w:div>
        <w:div w:id="786659541">
          <w:marLeft w:val="0"/>
          <w:marRight w:val="0"/>
          <w:marTop w:val="150"/>
          <w:marBottom w:val="150"/>
          <w:divBdr>
            <w:top w:val="none" w:sz="0" w:space="0" w:color="auto"/>
            <w:left w:val="none" w:sz="0" w:space="0" w:color="auto"/>
            <w:bottom w:val="none" w:sz="0" w:space="0" w:color="auto"/>
            <w:right w:val="none" w:sz="0" w:space="0" w:color="auto"/>
          </w:divBdr>
        </w:div>
        <w:div w:id="1076168693">
          <w:marLeft w:val="0"/>
          <w:marRight w:val="0"/>
          <w:marTop w:val="150"/>
          <w:marBottom w:val="150"/>
          <w:divBdr>
            <w:top w:val="none" w:sz="0" w:space="0" w:color="auto"/>
            <w:left w:val="none" w:sz="0" w:space="0" w:color="auto"/>
            <w:bottom w:val="none" w:sz="0" w:space="0" w:color="auto"/>
            <w:right w:val="none" w:sz="0" w:space="0" w:color="auto"/>
          </w:divBdr>
        </w:div>
        <w:div w:id="1024938297">
          <w:marLeft w:val="0"/>
          <w:marRight w:val="0"/>
          <w:marTop w:val="0"/>
          <w:marBottom w:val="0"/>
          <w:divBdr>
            <w:top w:val="none" w:sz="0" w:space="0" w:color="auto"/>
            <w:left w:val="none" w:sz="0" w:space="0" w:color="auto"/>
            <w:bottom w:val="none" w:sz="0" w:space="0" w:color="auto"/>
            <w:right w:val="none" w:sz="0" w:space="0" w:color="auto"/>
          </w:divBdr>
        </w:div>
      </w:divsChild>
    </w:div>
    <w:div w:id="2063214163">
      <w:bodyDiv w:val="1"/>
      <w:marLeft w:val="0"/>
      <w:marRight w:val="0"/>
      <w:marTop w:val="0"/>
      <w:marBottom w:val="0"/>
      <w:divBdr>
        <w:top w:val="none" w:sz="0" w:space="0" w:color="auto"/>
        <w:left w:val="none" w:sz="0" w:space="0" w:color="auto"/>
        <w:bottom w:val="none" w:sz="0" w:space="0" w:color="auto"/>
        <w:right w:val="none" w:sz="0" w:space="0" w:color="auto"/>
      </w:divBdr>
      <w:divsChild>
        <w:div w:id="432827421">
          <w:marLeft w:val="0"/>
          <w:marRight w:val="0"/>
          <w:marTop w:val="0"/>
          <w:marBottom w:val="0"/>
          <w:divBdr>
            <w:top w:val="none" w:sz="0" w:space="0" w:color="auto"/>
            <w:left w:val="none" w:sz="0" w:space="0" w:color="auto"/>
            <w:bottom w:val="none" w:sz="0" w:space="0" w:color="auto"/>
            <w:right w:val="none" w:sz="0" w:space="0" w:color="auto"/>
          </w:divBdr>
        </w:div>
        <w:div w:id="932594410">
          <w:marLeft w:val="0"/>
          <w:marRight w:val="0"/>
          <w:marTop w:val="150"/>
          <w:marBottom w:val="150"/>
          <w:divBdr>
            <w:top w:val="none" w:sz="0" w:space="0" w:color="auto"/>
            <w:left w:val="none" w:sz="0" w:space="0" w:color="auto"/>
            <w:bottom w:val="none" w:sz="0" w:space="0" w:color="auto"/>
            <w:right w:val="none" w:sz="0" w:space="0" w:color="auto"/>
          </w:divBdr>
        </w:div>
        <w:div w:id="885070543">
          <w:marLeft w:val="0"/>
          <w:marRight w:val="0"/>
          <w:marTop w:val="150"/>
          <w:marBottom w:val="150"/>
          <w:divBdr>
            <w:top w:val="none" w:sz="0" w:space="0" w:color="auto"/>
            <w:left w:val="none" w:sz="0" w:space="0" w:color="auto"/>
            <w:bottom w:val="none" w:sz="0" w:space="0" w:color="auto"/>
            <w:right w:val="none" w:sz="0" w:space="0" w:color="auto"/>
          </w:divBdr>
        </w:div>
        <w:div w:id="241763095">
          <w:marLeft w:val="0"/>
          <w:marRight w:val="0"/>
          <w:marTop w:val="150"/>
          <w:marBottom w:val="150"/>
          <w:divBdr>
            <w:top w:val="none" w:sz="0" w:space="0" w:color="auto"/>
            <w:left w:val="none" w:sz="0" w:space="0" w:color="auto"/>
            <w:bottom w:val="none" w:sz="0" w:space="0" w:color="auto"/>
            <w:right w:val="none" w:sz="0" w:space="0" w:color="auto"/>
          </w:divBdr>
        </w:div>
        <w:div w:id="389574058">
          <w:marLeft w:val="0"/>
          <w:marRight w:val="0"/>
          <w:marTop w:val="150"/>
          <w:marBottom w:val="150"/>
          <w:divBdr>
            <w:top w:val="none" w:sz="0" w:space="0" w:color="auto"/>
            <w:left w:val="none" w:sz="0" w:space="0" w:color="auto"/>
            <w:bottom w:val="none" w:sz="0" w:space="0" w:color="auto"/>
            <w:right w:val="none" w:sz="0" w:space="0" w:color="auto"/>
          </w:divBdr>
        </w:div>
        <w:div w:id="1303345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spinform.ru/show_doc.fwx?rgn=3625" TargetMode="External"/><Relationship Id="rId13" Type="http://schemas.openxmlformats.org/officeDocument/2006/relationships/hyperlink" Target="http://base.spinform.ru/show_doc.fwx?rgn=2998" TargetMode="External"/><Relationship Id="rId18" Type="http://schemas.openxmlformats.org/officeDocument/2006/relationships/hyperlink" Target="http://base.spinform.ru/show_doc.fwx?rgn=362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base.spinform.ru/show_doc.fwx?rgn=3625" TargetMode="External"/><Relationship Id="rId7" Type="http://schemas.openxmlformats.org/officeDocument/2006/relationships/hyperlink" Target="http://base.spinform.ru/show_doc.fwx?rgn=3625" TargetMode="External"/><Relationship Id="rId12" Type="http://schemas.openxmlformats.org/officeDocument/2006/relationships/hyperlink" Target="http://base.spinform.ru/show_doc.fwx?rgn=3625" TargetMode="External"/><Relationship Id="rId17" Type="http://schemas.openxmlformats.org/officeDocument/2006/relationships/hyperlink" Target="http://base.spinform.ru/show_doc.fwx?rgn=3625" TargetMode="External"/><Relationship Id="rId25"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base.spinform.ru/show_doc.fwx?rgn=3625" TargetMode="External"/><Relationship Id="rId20" Type="http://schemas.openxmlformats.org/officeDocument/2006/relationships/hyperlink" Target="http://base.spinform.ru/show_doc.fwx?rgn=3625" TargetMode="External"/><Relationship Id="rId29"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base.spinform.ru/show_doc.fwx?rgn=3625" TargetMode="External"/><Relationship Id="rId24" Type="http://schemas.openxmlformats.org/officeDocument/2006/relationships/hyperlink" Target="http://base.spinform.ru/show_doc.fwx?rgn=2919" TargetMode="External"/><Relationship Id="rId5" Type="http://schemas.openxmlformats.org/officeDocument/2006/relationships/footnotes" Target="footnotes.xml"/><Relationship Id="rId15" Type="http://schemas.openxmlformats.org/officeDocument/2006/relationships/hyperlink" Target="http://base.spinform.ru/show_doc.fwx?rgn=2998" TargetMode="External"/><Relationship Id="rId23" Type="http://schemas.openxmlformats.org/officeDocument/2006/relationships/hyperlink" Target="http://base.spinform.ru/show_doc.fwx?rgn=3625" TargetMode="External"/><Relationship Id="rId28" Type="http://schemas.openxmlformats.org/officeDocument/2006/relationships/customXml" Target="../customXml/item1.xml"/><Relationship Id="rId10" Type="http://schemas.openxmlformats.org/officeDocument/2006/relationships/hyperlink" Target="http://base.spinform.ru/show_doc.fwx?rgn=3625" TargetMode="External"/><Relationship Id="rId19" Type="http://schemas.openxmlformats.org/officeDocument/2006/relationships/hyperlink" Target="http://base.spinform.ru/show_doc.fwx?rgn=3625" TargetMode="External"/><Relationship Id="rId4" Type="http://schemas.openxmlformats.org/officeDocument/2006/relationships/webSettings" Target="webSettings.xml"/><Relationship Id="rId9" Type="http://schemas.openxmlformats.org/officeDocument/2006/relationships/hyperlink" Target="http://base.spinform.ru/show_doc.fwx?rgn=3625" TargetMode="External"/><Relationship Id="rId14" Type="http://schemas.openxmlformats.org/officeDocument/2006/relationships/hyperlink" Target="http://base.spinform.ru/show_doc.fwx?rgn=3625" TargetMode="External"/><Relationship Id="rId22" Type="http://schemas.openxmlformats.org/officeDocument/2006/relationships/hyperlink" Target="http://base.spinform.ru/show_doc.fwx?rgn=3625" TargetMode="External"/><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C8B7ED8E0937354F9006247EBB013CFA" ma:contentTypeVersion="1" ma:contentTypeDescription="Создание документа." ma:contentTypeScope="" ma:versionID="a5cea131820aa07962496dec67a1101f">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805DC85-1B82-49DA-BFE2-FD254D2ED1BF}"/>
</file>

<file path=customXml/itemProps2.xml><?xml version="1.0" encoding="utf-8"?>
<ds:datastoreItem xmlns:ds="http://schemas.openxmlformats.org/officeDocument/2006/customXml" ds:itemID="{CC0D52DA-6FC8-475E-B5FB-A105DC387C97}"/>
</file>

<file path=customXml/itemProps3.xml><?xml version="1.0" encoding="utf-8"?>
<ds:datastoreItem xmlns:ds="http://schemas.openxmlformats.org/officeDocument/2006/customXml" ds:itemID="{F7E83D73-BBDA-4889-8672-BC7AA3CF4CD1}"/>
</file>

<file path=docProps/app.xml><?xml version="1.0" encoding="utf-8"?>
<Properties xmlns="http://schemas.openxmlformats.org/officeDocument/2006/extended-properties" xmlns:vt="http://schemas.openxmlformats.org/officeDocument/2006/docPropsVTypes">
  <Template>Normal</Template>
  <TotalTime>26</TotalTime>
  <Pages>26</Pages>
  <Words>9988</Words>
  <Characters>56933</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Синяков Сергей Алексеевич</dc:creator>
  <cp:lastModifiedBy>Синяков Сергей Алексеевич</cp:lastModifiedBy>
  <cp:revision>1</cp:revision>
  <dcterms:created xsi:type="dcterms:W3CDTF">2018-07-31T11:25:00Z</dcterms:created>
  <dcterms:modified xsi:type="dcterms:W3CDTF">2018-07-31T11:51:00Z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0x010100C8B7ED8E0937354F9006247EBB013CFA</vt:lpwstr>
  </property>
</Properties>
</file>