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FCF" w:rsidRPr="00950BF9" w:rsidRDefault="00AF4FCF" w:rsidP="00AF4FCF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950BF9">
        <w:rPr>
          <w:rFonts w:ascii="Times New Roman" w:hAnsi="Times New Roman"/>
          <w:i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sz w:val="24"/>
          <w:szCs w:val="24"/>
        </w:rPr>
        <w:t>1</w:t>
      </w:r>
      <w:r w:rsidRPr="00950BF9">
        <w:rPr>
          <w:rFonts w:ascii="Times New Roman" w:hAnsi="Times New Roman"/>
          <w:i/>
          <w:sz w:val="24"/>
          <w:szCs w:val="24"/>
        </w:rPr>
        <w:t xml:space="preserve"> к Приложению по вопросу 2 повестки дня</w:t>
      </w:r>
    </w:p>
    <w:p w:rsidR="00C350E9" w:rsidRDefault="00C350E9" w:rsidP="00AF74D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F74DF" w:rsidRDefault="00AF74DF" w:rsidP="00AF74DF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Сравнительный анализ</w:t>
      </w:r>
      <w:r w:rsidRPr="00AC4D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сведений, указываемых в заявления</w:t>
      </w:r>
      <w:r w:rsidRPr="00AC4D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на выдачу специального разрешения</w:t>
      </w:r>
      <w:r w:rsidRPr="00947B7F">
        <w:rPr>
          <w:rFonts w:ascii="Times New Roman" w:hAnsi="Times New Roman"/>
          <w:b/>
          <w:sz w:val="28"/>
        </w:rPr>
        <w:t xml:space="preserve"> на </w:t>
      </w:r>
      <w:r w:rsidRPr="00123E6C">
        <w:rPr>
          <w:rFonts w:ascii="Times New Roman" w:hAnsi="Times New Roman"/>
          <w:b/>
          <w:sz w:val="28"/>
        </w:rPr>
        <w:t>перевозку опасных грузов</w:t>
      </w:r>
      <w:r w:rsidRPr="00947B7F">
        <w:rPr>
          <w:rFonts w:ascii="Times New Roman" w:hAnsi="Times New Roman"/>
          <w:b/>
          <w:sz w:val="28"/>
        </w:rPr>
        <w:t xml:space="preserve"> </w:t>
      </w:r>
      <w:r w:rsidRPr="00AC4DAD">
        <w:rPr>
          <w:rFonts w:ascii="Times New Roman" w:hAnsi="Times New Roman"/>
          <w:b/>
          <w:sz w:val="28"/>
        </w:rPr>
        <w:t>государств-членов ЕАЭС</w:t>
      </w:r>
    </w:p>
    <w:p w:rsidR="00584D90" w:rsidRDefault="000E7B3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1701"/>
        <w:gridCol w:w="2127"/>
        <w:gridCol w:w="1842"/>
        <w:gridCol w:w="2279"/>
        <w:gridCol w:w="2080"/>
      </w:tblGrid>
      <w:tr w:rsidR="00AF74DF" w:rsidTr="001B5973">
        <w:trPr>
          <w:trHeight w:val="463"/>
          <w:jc w:val="center"/>
        </w:trPr>
        <w:tc>
          <w:tcPr>
            <w:tcW w:w="704" w:type="dxa"/>
            <w:vMerge w:val="restart"/>
            <w:shd w:val="clear" w:color="auto" w:fill="BDD6EE" w:themeFill="accent1" w:themeFillTint="66"/>
            <w:vAlign w:val="center"/>
          </w:tcPr>
          <w:p w:rsidR="00AF74DF" w:rsidRPr="009B421D" w:rsidRDefault="00AF74DF" w:rsidP="001B5973">
            <w:pPr>
              <w:tabs>
                <w:tab w:val="left" w:pos="5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Сведения,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которые указываются в заявлении</w:t>
            </w:r>
          </w:p>
        </w:tc>
        <w:tc>
          <w:tcPr>
            <w:tcW w:w="10029" w:type="dxa"/>
            <w:gridSpan w:val="5"/>
            <w:shd w:val="clear" w:color="auto" w:fill="BDD6EE" w:themeFill="accent1" w:themeFillTint="66"/>
            <w:vAlign w:val="center"/>
          </w:tcPr>
          <w:p w:rsidR="00AF74DF" w:rsidRDefault="00AF74DF" w:rsidP="00AF74DF">
            <w:pPr>
              <w:spacing w:after="0"/>
              <w:jc w:val="center"/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Государства-члены ЕАЭС</w:t>
            </w:r>
          </w:p>
        </w:tc>
      </w:tr>
      <w:tr w:rsidR="00AF74DF" w:rsidTr="001B5973">
        <w:trPr>
          <w:jc w:val="center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AF74DF" w:rsidRPr="009B421D" w:rsidRDefault="00AF74DF" w:rsidP="001B5973">
            <w:pPr>
              <w:tabs>
                <w:tab w:val="left" w:pos="5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:rsidR="00AF74DF" w:rsidRP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</w:p>
        </w:tc>
        <w:tc>
          <w:tcPr>
            <w:tcW w:w="2127" w:type="dxa"/>
            <w:shd w:val="clear" w:color="auto" w:fill="BDD6EE" w:themeFill="accent1" w:themeFillTint="66"/>
            <w:vAlign w:val="center"/>
          </w:tcPr>
          <w:p w:rsidR="00AF74DF" w:rsidRP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Беларусь</w:t>
            </w:r>
          </w:p>
        </w:tc>
        <w:tc>
          <w:tcPr>
            <w:tcW w:w="1842" w:type="dxa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Республика Казахстан</w:t>
            </w:r>
          </w:p>
          <w:p w:rsidR="00AF74DF" w:rsidRPr="009B421D" w:rsidRDefault="00AF74DF" w:rsidP="00AF74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9" w:type="dxa"/>
            <w:shd w:val="clear" w:color="auto" w:fill="BDD6EE" w:themeFill="accent1" w:themeFillTint="66"/>
            <w:vAlign w:val="center"/>
          </w:tcPr>
          <w:p w:rsidR="00AF74DF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Кыргызская</w:t>
            </w:r>
            <w:proofErr w:type="spellEnd"/>
            <w:r w:rsidRPr="009B421D"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Республика</w:t>
            </w:r>
          </w:p>
          <w:p w:rsidR="00AF74DF" w:rsidRPr="00AF4FCF" w:rsidRDefault="00AF74DF" w:rsidP="00AF4F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1E2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40EC6">
              <w:rPr>
                <w:rFonts w:ascii="Times New Roman" w:hAnsi="Times New Roman"/>
                <w:i/>
                <w:sz w:val="24"/>
                <w:szCs w:val="24"/>
              </w:rPr>
              <w:t>не предусмотрена установленная форма заявления</w:t>
            </w:r>
            <w:r w:rsidRPr="00BD1E2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080" w:type="dxa"/>
            <w:shd w:val="clear" w:color="auto" w:fill="BDD6EE" w:themeFill="accent1" w:themeFillTint="66"/>
            <w:vAlign w:val="center"/>
          </w:tcPr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21D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AF74DF" w:rsidRPr="009B421D" w:rsidRDefault="00AF74DF" w:rsidP="00AF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CD6503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о перевозчике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ФИО (для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, физического лица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B53930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930">
              <w:rPr>
                <w:rFonts w:ascii="Times New Roman" w:hAnsi="Times New Roman"/>
                <w:sz w:val="24"/>
                <w:szCs w:val="24"/>
              </w:rPr>
              <w:t>Государство регистрации (для юридического лица)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6F4F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A56FE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53930">
              <w:rPr>
                <w:rFonts w:ascii="Times New Roman" w:hAnsi="Times New Roman"/>
                <w:sz w:val="24"/>
                <w:szCs w:val="24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B53930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868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8680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454"/>
                <w:tab w:val="left" w:pos="596"/>
              </w:tabs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50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грузоотправителе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(для индивидуального предпринимателя)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DF043F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5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50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грузо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получателе: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4E759F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759F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Pr="00750B3A">
              <w:rPr>
                <w:rFonts w:ascii="Times New Roman" w:hAnsi="Times New Roman"/>
                <w:sz w:val="24"/>
                <w:szCs w:val="24"/>
              </w:rPr>
              <w:t>(для индивидуального предпринимателя)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912DDD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CF5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B3A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750B3A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7601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83411E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транспортном средстве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C40E27" w:rsidP="00C40E27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Марка, </w:t>
            </w:r>
            <w:r w:rsidRPr="00C40E27">
              <w:rPr>
                <w:rFonts w:ascii="Times New Roman" w:hAnsi="Times New Roman"/>
                <w:i/>
                <w:sz w:val="24"/>
                <w:szCs w:val="24"/>
              </w:rPr>
              <w:t>модель (для РФ),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B2D">
              <w:rPr>
                <w:rFonts w:ascii="Times New Roman" w:hAnsi="Times New Roman"/>
                <w:sz w:val="24"/>
                <w:szCs w:val="24"/>
              </w:rPr>
              <w:t>государственный номер автомобиля, а также</w:t>
            </w:r>
            <w:r w:rsidR="009F3B2D" w:rsidRPr="009F3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B2D" w:rsidRPr="00C40E27">
              <w:rPr>
                <w:rFonts w:ascii="Times New Roman" w:hAnsi="Times New Roman"/>
                <w:i/>
                <w:sz w:val="24"/>
                <w:szCs w:val="24"/>
              </w:rPr>
              <w:t>предполагаемых к использованию сцепленных прицепов или полуприцепов (для РФ)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9BE">
              <w:rPr>
                <w:rFonts w:ascii="Times New Roman" w:hAnsi="Times New Roman"/>
                <w:sz w:val="24"/>
                <w:szCs w:val="24"/>
              </w:rPr>
              <w:t>серия и номер свидетельства регистрации транспортного средства, прицепа и полуприцепа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5469BE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2C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транспортного средства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5469BE" w:rsidRDefault="001F2265" w:rsidP="001F2265">
            <w:pPr>
              <w:jc w:val="center"/>
              <w:rPr>
                <w:b/>
              </w:rPr>
            </w:pPr>
            <w:r w:rsidRPr="005469B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1606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8962C8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CFC">
              <w:rPr>
                <w:rFonts w:ascii="Times New Roman" w:hAnsi="Times New Roman"/>
                <w:sz w:val="24"/>
                <w:szCs w:val="24"/>
              </w:rPr>
              <w:t xml:space="preserve">весогабаритные параметры транспортного средства (максимальная масса </w:t>
            </w:r>
            <w:r w:rsidRPr="00471CFC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транспортного средства с грузом, габариты (длина, ширина, высота))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1606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водителя/водителей</w:t>
            </w:r>
          </w:p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E93561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видетельство о подготовке водителя транспо</w:t>
            </w:r>
            <w:r w:rsidR="00E93561">
              <w:rPr>
                <w:rFonts w:ascii="Times New Roman" w:hAnsi="Times New Roman"/>
                <w:sz w:val="24"/>
                <w:szCs w:val="24"/>
              </w:rPr>
              <w:t xml:space="preserve">ртного средства 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(номер свидетельства, срок действия), на основании (контракт, соглашение, договор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товаре: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аименование товара,</w:t>
            </w:r>
          </w:p>
          <w:p w:rsidR="001F2265" w:rsidRDefault="001F2265" w:rsidP="000E7B3B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0E7B3B" w:rsidTr="000E7B3B">
        <w:trPr>
          <w:jc w:val="center"/>
        </w:trPr>
        <w:tc>
          <w:tcPr>
            <w:tcW w:w="704" w:type="dxa"/>
          </w:tcPr>
          <w:p w:rsidR="000E7B3B" w:rsidRPr="001B5973" w:rsidRDefault="000E7B3B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0E7B3B" w:rsidRDefault="000E7B3B" w:rsidP="000E7B3B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/>
                <w:sz w:val="24"/>
                <w:szCs w:val="24"/>
              </w:rPr>
              <w:t>ТН ВЭД ЕАЭС</w:t>
            </w:r>
          </w:p>
        </w:tc>
        <w:tc>
          <w:tcPr>
            <w:tcW w:w="1701" w:type="dxa"/>
            <w:shd w:val="clear" w:color="auto" w:fill="F0A394"/>
          </w:tcPr>
          <w:p w:rsidR="000E7B3B" w:rsidRPr="00CE68DD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C5E0B3" w:themeFill="accent6" w:themeFillTint="66"/>
          </w:tcPr>
          <w:p w:rsidR="000E7B3B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0E7B3B" w:rsidRPr="00710A7A" w:rsidRDefault="000E7B3B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0E7B3B" w:rsidRPr="00CE68DD" w:rsidRDefault="000E7B3B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0E7B3B" w:rsidRDefault="000E7B3B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962C8">
              <w:rPr>
                <w:rFonts w:ascii="Times New Roman" w:hAnsi="Times New Roman"/>
                <w:sz w:val="24"/>
                <w:szCs w:val="24"/>
              </w:rPr>
              <w:t>омер ООН</w:t>
            </w:r>
          </w:p>
        </w:tc>
        <w:tc>
          <w:tcPr>
            <w:tcW w:w="1701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3405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4F340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 w:rsidRPr="00710A7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8962C8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962C8">
              <w:rPr>
                <w:rFonts w:ascii="Times New Roman" w:hAnsi="Times New Roman"/>
                <w:sz w:val="24"/>
                <w:szCs w:val="24"/>
              </w:rPr>
              <w:t>писание опасного груза</w:t>
            </w:r>
          </w:p>
        </w:tc>
        <w:tc>
          <w:tcPr>
            <w:tcW w:w="1701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Pr="00710A7A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82655" w:rsidP="00182655">
            <w:pPr>
              <w:jc w:val="center"/>
            </w:pPr>
            <w:r w:rsidRPr="00767648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оличество (всего (кг), количество упаковок, масса одной упаковки – масса брутто, транспортная категория, изотопный состав, активность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854C7D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Вид/ группа 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тары</w:t>
            </w:r>
            <w:r w:rsidR="00854C7D">
              <w:rPr>
                <w:rFonts w:ascii="Times New Roman" w:hAnsi="Times New Roman"/>
                <w:sz w:val="24"/>
                <w:szCs w:val="24"/>
              </w:rPr>
              <w:t>,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упаковки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left="31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ертификат соответствия (наименование, дата)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trHeight w:val="63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м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аршрут</w:t>
            </w:r>
            <w:r>
              <w:rPr>
                <w:rFonts w:ascii="Times New Roman" w:hAnsi="Times New Roman"/>
                <w:sz w:val="24"/>
                <w:szCs w:val="24"/>
              </w:rPr>
              <w:t>е перевозки: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549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трана отправления, назначения</w:t>
            </w:r>
            <w:r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36BA5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A36BA5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адрес места нахождения пунктов </w:t>
            </w:r>
            <w:r w:rsidR="00A36BA5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погрузки и разгрузки транспортного средства</w:t>
            </w:r>
            <w:r w:rsidR="00C40E27" w:rsidRPr="00C40E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_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C5E0B3" w:themeFill="accent6" w:themeFillTint="66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69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1F2265" w:rsidP="001F226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Местонахождение о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тдельны</w:t>
            </w:r>
            <w:r>
              <w:rPr>
                <w:rFonts w:ascii="Times New Roman" w:hAnsi="Times New Roman"/>
                <w:sz w:val="24"/>
                <w:szCs w:val="24"/>
              </w:rPr>
              <w:t>х населенных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 xml:space="preserve">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государства</w:t>
            </w:r>
            <w:r w:rsidRPr="00EA7B09">
              <w:rPr>
                <w:rFonts w:ascii="Times New Roman" w:hAnsi="Times New Roman"/>
                <w:sz w:val="24"/>
                <w:szCs w:val="24"/>
              </w:rPr>
              <w:t>, включая пункт ввоза, вывоза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trHeight w:val="56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EA7B09" w:rsidRDefault="00A36BA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</w:t>
            </w:r>
            <w:r w:rsidR="00C83BE8">
              <w:rPr>
                <w:rFonts w:ascii="Times New Roman" w:hAnsi="Times New Roman"/>
                <w:sz w:val="24"/>
                <w:szCs w:val="24"/>
              </w:rPr>
              <w:t>есто</w:t>
            </w:r>
            <w:r w:rsidR="001F2265" w:rsidRPr="00883991">
              <w:rPr>
                <w:rFonts w:ascii="Times New Roman" w:hAnsi="Times New Roman"/>
                <w:sz w:val="24"/>
                <w:szCs w:val="24"/>
              </w:rPr>
              <w:t>нахождения</w:t>
            </w:r>
            <w:r w:rsidR="001F2265">
              <w:rPr>
                <w:rFonts w:ascii="Times New Roman" w:hAnsi="Times New Roman"/>
                <w:sz w:val="24"/>
                <w:szCs w:val="24"/>
              </w:rPr>
              <w:t xml:space="preserve"> стоянок и заправок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trHeight w:val="560"/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5DD1">
              <w:rPr>
                <w:rFonts w:ascii="Times New Roman" w:hAnsi="Times New Roman"/>
                <w:sz w:val="24"/>
                <w:szCs w:val="24"/>
              </w:rPr>
              <w:t>Наименования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BA5">
              <w:rPr>
                <w:rFonts w:ascii="Times New Roman" w:hAnsi="Times New Roman"/>
                <w:sz w:val="24"/>
                <w:szCs w:val="24"/>
              </w:rPr>
              <w:t>а</w:t>
            </w:r>
            <w:r w:rsidRPr="002B5DD1">
              <w:rPr>
                <w:rFonts w:ascii="Times New Roman" w:hAnsi="Times New Roman"/>
                <w:sz w:val="24"/>
                <w:szCs w:val="24"/>
              </w:rPr>
              <w:t>втомобильных дорог</w:t>
            </w:r>
            <w:proofErr w:type="gramEnd"/>
            <w:r w:rsidRPr="002B5DD1">
              <w:rPr>
                <w:rFonts w:ascii="Times New Roman" w:hAnsi="Times New Roman"/>
                <w:sz w:val="24"/>
                <w:szCs w:val="24"/>
              </w:rPr>
              <w:t xml:space="preserve"> по которым проходит маршрут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1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A36BA5">
            <w:pPr>
              <w:spacing w:after="0" w:line="240" w:lineRule="auto"/>
              <w:ind w:left="267"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23ECB">
              <w:rPr>
                <w:rFonts w:ascii="Times New Roman" w:hAnsi="Times New Roman"/>
                <w:sz w:val="24"/>
                <w:szCs w:val="24"/>
              </w:rPr>
              <w:t>ункт выгрузки (наименование и адрес местонахождения юридического лица, инициалы, фамилия индивидуального предпринимателя и его место жительства, (место пребывания), номер телефона, факс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1F2265" w:rsidRPr="008342FE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Default="001F2265" w:rsidP="001F2265">
            <w:pPr>
              <w:jc w:val="center"/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Default="000C4CB7" w:rsidP="000C4CB7">
            <w:pPr>
              <w:jc w:val="center"/>
            </w:pPr>
            <w: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623">
              <w:rPr>
                <w:rFonts w:ascii="Times New Roman" w:hAnsi="Times New Roman"/>
                <w:sz w:val="24"/>
                <w:szCs w:val="24"/>
              </w:rPr>
              <w:t>Дата и сроки перевозки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1F2265" w:rsidTr="00193E0E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22C">
              <w:rPr>
                <w:rFonts w:ascii="Times New Roman" w:hAnsi="Times New Roman"/>
                <w:sz w:val="24"/>
                <w:szCs w:val="24"/>
              </w:rPr>
              <w:t>Количество перемещений (разовое, неоднократное)</w:t>
            </w:r>
          </w:p>
        </w:tc>
        <w:tc>
          <w:tcPr>
            <w:tcW w:w="1701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auto"/>
          </w:tcPr>
          <w:p w:rsidR="001F2265" w:rsidRPr="00166310" w:rsidRDefault="00193E0E" w:rsidP="001F22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279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52249C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CB622C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22C">
              <w:rPr>
                <w:rFonts w:ascii="Times New Roman" w:hAnsi="Times New Roman"/>
                <w:sz w:val="24"/>
                <w:szCs w:val="24"/>
              </w:rPr>
              <w:t>Наименование должности руководителя юридического лица или уполномоченного им лица.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auto"/>
          </w:tcPr>
          <w:p w:rsidR="001F2265" w:rsidRPr="00CE68DD" w:rsidRDefault="0052249C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2" w:type="dxa"/>
            <w:shd w:val="clear" w:color="auto" w:fill="F0A394"/>
          </w:tcPr>
          <w:p w:rsidR="001F2265" w:rsidRPr="00CE68DD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Pr="00CB622C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D550E">
              <w:rPr>
                <w:rFonts w:ascii="Times New Roman" w:hAnsi="Times New Roman"/>
                <w:sz w:val="24"/>
                <w:szCs w:val="24"/>
              </w:rPr>
              <w:t>пособ получения специального разрешения (на бумажном носителе или в виде электронного документа);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1F2265" w:rsidTr="001B5973">
        <w:trPr>
          <w:jc w:val="center"/>
        </w:trPr>
        <w:tc>
          <w:tcPr>
            <w:tcW w:w="704" w:type="dxa"/>
          </w:tcPr>
          <w:p w:rsidR="001F2265" w:rsidRPr="001B5973" w:rsidRDefault="001F2265" w:rsidP="001B5973">
            <w:pPr>
              <w:pStyle w:val="a4"/>
              <w:numPr>
                <w:ilvl w:val="0"/>
                <w:numId w:val="1"/>
              </w:numPr>
              <w:tabs>
                <w:tab w:val="left" w:pos="596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F2265" w:rsidRDefault="001F2265" w:rsidP="001F2265">
            <w:pPr>
              <w:spacing w:after="0" w:line="240" w:lineRule="auto"/>
              <w:ind w:righ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11EB2">
              <w:rPr>
                <w:rFonts w:ascii="Times New Roman" w:hAnsi="Times New Roman"/>
                <w:sz w:val="24"/>
                <w:szCs w:val="24"/>
              </w:rPr>
              <w:t xml:space="preserve">омер документа, удостоверяющего допуск российского перевозчика к </w:t>
            </w:r>
            <w:r w:rsidRPr="00511E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осуществлению международных автомобильных перевозок, и карточки допуска транспортного средства к осуществлению международных автомобильных перевозок на транспортное средство, предполагаемое к использованию для перевозки опасных грузов </w:t>
            </w:r>
            <w:r w:rsidRPr="00C40E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40E27">
              <w:rPr>
                <w:rFonts w:ascii="Times New Roman" w:hAnsi="Times New Roman"/>
                <w:sz w:val="24"/>
                <w:szCs w:val="24"/>
              </w:rPr>
              <w:t xml:space="preserve"> для российских перевозчиков</w:t>
            </w:r>
          </w:p>
        </w:tc>
        <w:tc>
          <w:tcPr>
            <w:tcW w:w="1701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_</w:t>
            </w:r>
          </w:p>
        </w:tc>
        <w:tc>
          <w:tcPr>
            <w:tcW w:w="2127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1842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279" w:type="dxa"/>
            <w:shd w:val="clear" w:color="auto" w:fill="F0A394"/>
          </w:tcPr>
          <w:p w:rsidR="001F2265" w:rsidRPr="001C6EF2" w:rsidRDefault="001F2265" w:rsidP="001F226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DD">
              <w:rPr>
                <w:rFonts w:ascii="Times New Roman" w:hAnsi="Times New Roman"/>
                <w:b/>
                <w:sz w:val="24"/>
                <w:szCs w:val="24"/>
              </w:rPr>
              <w:t>_</w:t>
            </w:r>
          </w:p>
        </w:tc>
        <w:tc>
          <w:tcPr>
            <w:tcW w:w="2080" w:type="dxa"/>
          </w:tcPr>
          <w:p w:rsidR="001F2265" w:rsidRDefault="001F2265" w:rsidP="001F22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</w:tbl>
    <w:p w:rsidR="00AF74DF" w:rsidRDefault="00AF74DF"/>
    <w:sectPr w:rsidR="00AF74DF" w:rsidSect="00AF4FC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807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53"/>
    <w:rsid w:val="00001623"/>
    <w:rsid w:val="000B2F34"/>
    <w:rsid w:val="000C4CB7"/>
    <w:rsid w:val="000E7B3B"/>
    <w:rsid w:val="000F351B"/>
    <w:rsid w:val="00182655"/>
    <w:rsid w:val="00193E0E"/>
    <w:rsid w:val="001A5B95"/>
    <w:rsid w:val="001B5973"/>
    <w:rsid w:val="001F2265"/>
    <w:rsid w:val="00261119"/>
    <w:rsid w:val="002B5DD1"/>
    <w:rsid w:val="002D4422"/>
    <w:rsid w:val="002D550E"/>
    <w:rsid w:val="0034755C"/>
    <w:rsid w:val="003B4026"/>
    <w:rsid w:val="00471CFC"/>
    <w:rsid w:val="004E759F"/>
    <w:rsid w:val="00511EB2"/>
    <w:rsid w:val="0052249C"/>
    <w:rsid w:val="005469BE"/>
    <w:rsid w:val="00697849"/>
    <w:rsid w:val="00723ECB"/>
    <w:rsid w:val="0075487F"/>
    <w:rsid w:val="00790838"/>
    <w:rsid w:val="00812871"/>
    <w:rsid w:val="00854C7D"/>
    <w:rsid w:val="00883991"/>
    <w:rsid w:val="008962C8"/>
    <w:rsid w:val="008C7D79"/>
    <w:rsid w:val="008F08E8"/>
    <w:rsid w:val="009F3B2D"/>
    <w:rsid w:val="00A02C36"/>
    <w:rsid w:val="00A36BA5"/>
    <w:rsid w:val="00A40EC6"/>
    <w:rsid w:val="00AE3136"/>
    <w:rsid w:val="00AF4FCF"/>
    <w:rsid w:val="00AF74DF"/>
    <w:rsid w:val="00B53930"/>
    <w:rsid w:val="00BA3E53"/>
    <w:rsid w:val="00C350E9"/>
    <w:rsid w:val="00C40E27"/>
    <w:rsid w:val="00C83BE8"/>
    <w:rsid w:val="00CB53FF"/>
    <w:rsid w:val="00CB622C"/>
    <w:rsid w:val="00CF1A75"/>
    <w:rsid w:val="00D67081"/>
    <w:rsid w:val="00D8468F"/>
    <w:rsid w:val="00E129FE"/>
    <w:rsid w:val="00E93561"/>
    <w:rsid w:val="00EA7B09"/>
    <w:rsid w:val="00E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E9BC3-3EC1-4D6D-8C89-4637C0BB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4D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Саукова Ирина Александровна</cp:lastModifiedBy>
  <cp:revision>82</cp:revision>
  <dcterms:created xsi:type="dcterms:W3CDTF">2025-07-17T08:43:00Z</dcterms:created>
  <dcterms:modified xsi:type="dcterms:W3CDTF">2025-07-18T11:47:00Z</dcterms:modified>
</cp:coreProperties>
</file>