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3CB" w:rsidRPr="005B10D4" w:rsidRDefault="00E17FE1" w:rsidP="008813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30.9pt;margin-top:7.95pt;width:527.25pt;height:249.55pt;z-index:-251658240">
            <v:imagedata r:id="rId9" o:title=""/>
          </v:shape>
          <o:OLEObject Type="Embed" ProgID="PBrush" ShapeID="_x0000_s1026" DrawAspect="Content" ObjectID="_1677583866" r:id="rId10"/>
        </w:pict>
      </w:r>
      <w:bookmarkEnd w:id="0"/>
      <w:r w:rsidR="00713D90" w:rsidRPr="005B10D4">
        <w:rPr>
          <w:noProof/>
          <w:lang w:eastAsia="ru-RU"/>
        </w:rPr>
        <w:drawing>
          <wp:inline distT="0" distB="0" distL="0" distR="0" wp14:anchorId="515B6B0C" wp14:editId="3B267970">
            <wp:extent cx="1097856" cy="704850"/>
            <wp:effectExtent l="0" t="0" r="7620" b="0"/>
            <wp:docPr id="9" name="Рисунок 9" descr="C:\Users\sosedova\Desktop\EAEU_sing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edova\Desktop\EAEU_sing_cmy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141" cy="707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3CB" w:rsidRPr="005B10D4" w:rsidRDefault="008813CB" w:rsidP="008813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</w:p>
    <w:p w:rsidR="008813CB" w:rsidRPr="005B10D4" w:rsidRDefault="008813CB" w:rsidP="008813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</w:pPr>
      <w:r w:rsidRPr="005B10D4"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  <w:t>ЕВРАЗИЙСКАЯ ЭКОНОМИЧЕСКАЯ КОМИССИЯ</w:t>
      </w:r>
    </w:p>
    <w:p w:rsidR="008813CB" w:rsidRPr="005B10D4" w:rsidRDefault="008813CB" w:rsidP="008813CB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</w:pPr>
      <w:r w:rsidRPr="005B10D4"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  <w:t>КОЛЛЕГИЯ</w:t>
      </w:r>
    </w:p>
    <w:p w:rsidR="008813CB" w:rsidRPr="005B10D4" w:rsidRDefault="008813CB" w:rsidP="008813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B10D4">
        <w:rPr>
          <w:rFonts w:ascii="Times New Roman" w:eastAsia="Times New Roman" w:hAnsi="Times New Roman" w:cs="Times New Roman"/>
          <w:noProof/>
          <w:color w:val="00417E"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 wp14:anchorId="4E0D9281" wp14:editId="79BA5060">
                <wp:simplePos x="0" y="0"/>
                <wp:positionH relativeFrom="column">
                  <wp:posOffset>1242</wp:posOffset>
                </wp:positionH>
                <wp:positionV relativeFrom="paragraph">
                  <wp:posOffset>1850</wp:posOffset>
                </wp:positionV>
                <wp:extent cx="5931673" cy="0"/>
                <wp:effectExtent l="0" t="19050" r="12065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1673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417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37A9C4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.1pt;margin-top:.15pt;width:467.05pt;height:0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" strokecolor="#00417e" strokeweight="2.25pt"/>
            </w:pict>
          </mc:Fallback>
        </mc:AlternateContent>
      </w:r>
    </w:p>
    <w:p w:rsidR="0037157A" w:rsidRPr="005B10D4" w:rsidRDefault="00FA531F" w:rsidP="00FA531F">
      <w:pPr>
        <w:tabs>
          <w:tab w:val="left" w:pos="19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</w:p>
    <w:p w:rsidR="00E216D4" w:rsidRPr="005B10D4" w:rsidRDefault="00E216D4" w:rsidP="00E216D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</w:pPr>
      <w:r w:rsidRPr="005B10D4"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РЕКОМЕНДАЦИЯ</w:t>
      </w:r>
    </w:p>
    <w:p w:rsidR="00E216D4" w:rsidRPr="005B10D4" w:rsidRDefault="00E216D4" w:rsidP="00E216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126"/>
        <w:gridCol w:w="3793"/>
      </w:tblGrid>
      <w:tr w:rsidR="00E216D4" w:rsidRPr="005B10D4" w:rsidTr="00D30C19">
        <w:tc>
          <w:tcPr>
            <w:tcW w:w="3544" w:type="dxa"/>
            <w:shd w:val="clear" w:color="auto" w:fill="auto"/>
          </w:tcPr>
          <w:p w:rsidR="00E216D4" w:rsidRPr="005B10D4" w:rsidRDefault="00E216D4" w:rsidP="003A04E0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left="-113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5B10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«</w:t>
            </w:r>
            <w:r w:rsidR="003A04E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___</w:t>
            </w:r>
            <w:r w:rsidRPr="005B10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»</w:t>
            </w:r>
            <w:r w:rsidR="00BF7A2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</w:t>
            </w:r>
            <w:r w:rsidR="003A04E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___________</w:t>
            </w:r>
            <w:r w:rsidR="00C17686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</w:t>
            </w:r>
            <w:r w:rsidRPr="005B10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20</w:t>
            </w:r>
            <w:r w:rsidR="00BC03BD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</w:t>
            </w:r>
            <w:r w:rsidR="003A04E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</w:t>
            </w:r>
            <w:r w:rsidR="00C17686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</w:t>
            </w:r>
            <w:r w:rsidRPr="005B10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г.</w:t>
            </w:r>
          </w:p>
        </w:tc>
        <w:tc>
          <w:tcPr>
            <w:tcW w:w="2126" w:type="dxa"/>
            <w:shd w:val="clear" w:color="auto" w:fill="auto"/>
          </w:tcPr>
          <w:p w:rsidR="00E216D4" w:rsidRPr="005B10D4" w:rsidRDefault="00E216D4" w:rsidP="003A04E0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5B10D4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         № </w:t>
            </w:r>
            <w:r w:rsidR="003A04E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___</w:t>
            </w:r>
          </w:p>
        </w:tc>
        <w:tc>
          <w:tcPr>
            <w:tcW w:w="3793" w:type="dxa"/>
            <w:shd w:val="clear" w:color="auto" w:fill="auto"/>
          </w:tcPr>
          <w:p w:rsidR="00E216D4" w:rsidRPr="005B10D4" w:rsidRDefault="00E216D4" w:rsidP="00BC03BD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5B10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г.</w:t>
            </w:r>
            <w:r w:rsidR="00C17686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</w:t>
            </w:r>
            <w:r w:rsidR="00BC03BD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Москва</w:t>
            </w:r>
          </w:p>
        </w:tc>
      </w:tr>
    </w:tbl>
    <w:p w:rsidR="00E216D4" w:rsidRPr="005B10D4" w:rsidRDefault="00E216D4" w:rsidP="00D02C86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C83011" w:rsidRPr="00C70B39" w:rsidRDefault="00C83011" w:rsidP="00D02C86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C70B39" w:rsidRPr="00C70B39" w:rsidRDefault="00C70B39" w:rsidP="00D02C86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C70B39" w:rsidRDefault="00B50ABB" w:rsidP="00C70B39">
      <w:pPr>
        <w:pStyle w:val="1"/>
        <w:spacing w:before="0" w:after="0"/>
        <w:ind w:right="0" w:firstLine="709"/>
        <w:jc w:val="center"/>
        <w:rPr>
          <w:sz w:val="30"/>
          <w:szCs w:val="30"/>
        </w:rPr>
      </w:pPr>
      <w:r w:rsidRPr="00B50ABB">
        <w:rPr>
          <w:sz w:val="30"/>
          <w:szCs w:val="30"/>
        </w:rPr>
        <w:t xml:space="preserve">Об общих подходах </w:t>
      </w:r>
      <w:r w:rsidR="00C70B39" w:rsidRPr="00053E4F">
        <w:rPr>
          <w:sz w:val="30"/>
          <w:szCs w:val="30"/>
        </w:rPr>
        <w:t>к</w:t>
      </w:r>
      <w:r w:rsidR="00C70B39" w:rsidRPr="00053E4F">
        <w:rPr>
          <w:b w:val="0"/>
          <w:sz w:val="30"/>
          <w:szCs w:val="30"/>
        </w:rPr>
        <w:t xml:space="preserve"> </w:t>
      </w:r>
      <w:r w:rsidR="00ED1661" w:rsidRPr="00ED1661">
        <w:rPr>
          <w:sz w:val="30"/>
          <w:szCs w:val="30"/>
        </w:rPr>
        <w:t>вопросам цифровой логистики</w:t>
      </w:r>
    </w:p>
    <w:p w:rsidR="00BF7A22" w:rsidRDefault="00B50ABB" w:rsidP="00C70B39">
      <w:pPr>
        <w:pStyle w:val="1"/>
        <w:spacing w:before="0" w:after="0"/>
        <w:ind w:right="0" w:firstLine="709"/>
        <w:jc w:val="center"/>
        <w:rPr>
          <w:sz w:val="30"/>
          <w:szCs w:val="30"/>
        </w:rPr>
      </w:pPr>
      <w:r w:rsidRPr="00B50ABB">
        <w:rPr>
          <w:sz w:val="30"/>
          <w:szCs w:val="30"/>
        </w:rPr>
        <w:t xml:space="preserve">в </w:t>
      </w:r>
      <w:r>
        <w:rPr>
          <w:sz w:val="30"/>
          <w:szCs w:val="30"/>
        </w:rPr>
        <w:t>Евразийском экономическом союзе</w:t>
      </w:r>
    </w:p>
    <w:p w:rsidR="00B50ABB" w:rsidRDefault="00B50ABB" w:rsidP="00C70B39">
      <w:pPr>
        <w:pStyle w:val="1"/>
        <w:spacing w:before="0" w:after="0"/>
        <w:ind w:right="0" w:firstLine="709"/>
        <w:jc w:val="center"/>
        <w:rPr>
          <w:b w:val="0"/>
          <w:sz w:val="30"/>
          <w:szCs w:val="30"/>
        </w:rPr>
      </w:pPr>
    </w:p>
    <w:p w:rsidR="00C70B39" w:rsidRDefault="00C70B39" w:rsidP="00C70B39">
      <w:pPr>
        <w:pStyle w:val="1"/>
        <w:spacing w:before="0" w:after="0"/>
        <w:ind w:right="0" w:firstLine="709"/>
        <w:jc w:val="center"/>
        <w:rPr>
          <w:b w:val="0"/>
          <w:sz w:val="30"/>
          <w:szCs w:val="30"/>
        </w:rPr>
      </w:pPr>
    </w:p>
    <w:p w:rsidR="0021010A" w:rsidRPr="00053E4F" w:rsidRDefault="000257C9" w:rsidP="00053E4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Коллегия Евразийской экономической комиссии в соответствии </w:t>
      </w:r>
      <w:r w:rsidR="00BA483E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br/>
      </w:r>
      <w:r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с </w:t>
      </w:r>
      <w:r w:rsidR="00804E3B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подпунктом </w:t>
      </w:r>
      <w:r w:rsidR="00147B33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</w:t>
      </w:r>
      <w:r w:rsidR="00804E3B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пункта </w:t>
      </w:r>
      <w:r w:rsidR="00147B33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 статьи 86 Договора о Евразийском экономическом союзе</w:t>
      </w:r>
      <w:r w:rsidR="00804E3B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и во исполнение </w:t>
      </w:r>
      <w:r w:rsidR="00850F31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пункт</w:t>
      </w:r>
      <w:r w:rsidR="00804E3B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</w:t>
      </w:r>
      <w:r w:rsidR="00850F31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3A04E0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9</w:t>
      </w:r>
      <w:r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плана ме</w:t>
      </w:r>
      <w:r w:rsidR="00FE0081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роприятий («дорожной карты») </w:t>
      </w:r>
      <w:r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 реализации Основных направлений и этапов реализации скоординированной (согласованной) тр</w:t>
      </w:r>
      <w:r w:rsidR="007447A7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анспортной политики государств</w:t>
      </w:r>
      <w:r w:rsidR="00BF7A22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–</w:t>
      </w:r>
      <w:r w:rsidR="00BF7A22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членов Евразийского экономического союз</w:t>
      </w:r>
      <w:r w:rsidR="007447A7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</w:t>
      </w:r>
      <w:r w:rsidR="00804E3B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br/>
      </w:r>
      <w:r w:rsidR="007447A7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на </w:t>
      </w:r>
      <w:r w:rsidR="003A04E0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2021</w:t>
      </w:r>
      <w:r w:rsidR="00804E3B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147B33" w:rsidRPr="00053E4F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–</w:t>
      </w:r>
      <w:r w:rsidR="00804E3B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3A04E0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2023</w:t>
      </w:r>
      <w:r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годы, утвержденного Решением Евразийского межправительственного совета </w:t>
      </w:r>
      <w:r w:rsidR="00094A4C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от </w:t>
      </w:r>
      <w:r w:rsidR="003A04E0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__________</w:t>
      </w:r>
      <w:r w:rsidR="00094A4C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20</w:t>
      </w:r>
      <w:r w:rsidR="003A04E0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21</w:t>
      </w:r>
      <w:r w:rsidR="00A54317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094A4C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</w:t>
      </w:r>
      <w:r w:rsidR="008811A2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  <w:r w:rsidR="00A54317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094A4C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№</w:t>
      </w:r>
      <w:r w:rsidR="001344E8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</w:t>
      </w:r>
      <w:r w:rsidR="003A04E0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___</w:t>
      </w:r>
      <w:r w:rsidR="005F64ED" w:rsidRPr="00053E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</w:t>
      </w:r>
    </w:p>
    <w:p w:rsidR="00804E3B" w:rsidRPr="00053E4F" w:rsidRDefault="00804E3B" w:rsidP="00053E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53E4F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принимая во внимание важность реализации и развития транзитного потенциала в рамках Евразийского экономического союза (далее – Союз) и повышения уровня </w:t>
      </w:r>
      <w:r w:rsidR="00147B33" w:rsidRPr="00053E4F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развития цифровой логистики </w:t>
      </w:r>
      <w:r w:rsidR="00147B33" w:rsidRPr="00053E4F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br/>
      </w:r>
      <w:r w:rsidRPr="00053E4F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в каждом из </w:t>
      </w:r>
      <w:r w:rsidRPr="00053E4F">
        <w:rPr>
          <w:rFonts w:ascii="Times New Roman" w:hAnsi="Times New Roman" w:cs="Times New Roman"/>
          <w:sz w:val="30"/>
          <w:szCs w:val="30"/>
        </w:rPr>
        <w:t xml:space="preserve">государств – членов Союза, </w:t>
      </w:r>
    </w:p>
    <w:p w:rsidR="00D6146A" w:rsidRPr="00053E4F" w:rsidRDefault="002A50DF" w:rsidP="00053E4F">
      <w:pPr>
        <w:pStyle w:val="1"/>
        <w:spacing w:before="0" w:after="0" w:line="360" w:lineRule="auto"/>
        <w:ind w:right="0" w:firstLine="709"/>
        <w:jc w:val="both"/>
        <w:rPr>
          <w:b w:val="0"/>
          <w:sz w:val="30"/>
          <w:szCs w:val="30"/>
        </w:rPr>
      </w:pPr>
      <w:r w:rsidRPr="00053E4F">
        <w:rPr>
          <w:snapToGrid w:val="0"/>
          <w:spacing w:val="40"/>
          <w:kern w:val="30"/>
          <w:sz w:val="30"/>
          <w:szCs w:val="30"/>
        </w:rPr>
        <w:t>рекомендует</w:t>
      </w:r>
      <w:r w:rsidR="000257C9" w:rsidRPr="00053E4F">
        <w:rPr>
          <w:b w:val="0"/>
          <w:sz w:val="30"/>
          <w:szCs w:val="30"/>
        </w:rPr>
        <w:t xml:space="preserve"> </w:t>
      </w:r>
      <w:r w:rsidR="00147B33" w:rsidRPr="00053E4F">
        <w:rPr>
          <w:b w:val="0"/>
          <w:sz w:val="30"/>
          <w:szCs w:val="30"/>
        </w:rPr>
        <w:t xml:space="preserve">государствам </w:t>
      </w:r>
      <w:r w:rsidR="00147B33" w:rsidRPr="00053E4F">
        <w:rPr>
          <w:color w:val="000000"/>
          <w:sz w:val="30"/>
          <w:szCs w:val="20"/>
        </w:rPr>
        <w:t>–</w:t>
      </w:r>
      <w:r w:rsidR="00147B33" w:rsidRPr="00053E4F">
        <w:rPr>
          <w:b w:val="0"/>
          <w:sz w:val="30"/>
          <w:szCs w:val="30"/>
        </w:rPr>
        <w:t xml:space="preserve"> членам Союза</w:t>
      </w:r>
      <w:r w:rsidR="000257C9" w:rsidRPr="00053E4F">
        <w:rPr>
          <w:b w:val="0"/>
          <w:sz w:val="30"/>
          <w:szCs w:val="30"/>
        </w:rPr>
        <w:t xml:space="preserve"> </w:t>
      </w:r>
      <w:proofErr w:type="gramStart"/>
      <w:r w:rsidR="000257C9" w:rsidRPr="00053E4F">
        <w:rPr>
          <w:b w:val="0"/>
          <w:sz w:val="30"/>
          <w:szCs w:val="30"/>
        </w:rPr>
        <w:t>с даты опубликования</w:t>
      </w:r>
      <w:proofErr w:type="gramEnd"/>
      <w:r w:rsidR="000257C9" w:rsidRPr="00053E4F">
        <w:rPr>
          <w:b w:val="0"/>
          <w:sz w:val="30"/>
          <w:szCs w:val="30"/>
        </w:rPr>
        <w:t xml:space="preserve"> настоящей Рекомендации на официальном сайте </w:t>
      </w:r>
      <w:r w:rsidR="007447A7" w:rsidRPr="00053E4F">
        <w:rPr>
          <w:b w:val="0"/>
          <w:sz w:val="30"/>
          <w:szCs w:val="30"/>
        </w:rPr>
        <w:t>С</w:t>
      </w:r>
      <w:r w:rsidR="000257C9" w:rsidRPr="00053E4F">
        <w:rPr>
          <w:b w:val="0"/>
          <w:sz w:val="30"/>
          <w:szCs w:val="30"/>
        </w:rPr>
        <w:t>оюза:</w:t>
      </w:r>
    </w:p>
    <w:p w:rsidR="00053E4F" w:rsidRPr="00053E4F" w:rsidRDefault="00053E4F" w:rsidP="00053E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53E4F">
        <w:rPr>
          <w:rFonts w:ascii="Times New Roman" w:hAnsi="Times New Roman" w:cs="Times New Roman"/>
          <w:sz w:val="30"/>
          <w:szCs w:val="30"/>
        </w:rPr>
        <w:t>1) с</w:t>
      </w:r>
      <w:r w:rsidR="00147B33" w:rsidRPr="00053E4F">
        <w:rPr>
          <w:rFonts w:ascii="Times New Roman" w:hAnsi="Times New Roman" w:cs="Times New Roman"/>
          <w:sz w:val="30"/>
          <w:szCs w:val="30"/>
        </w:rPr>
        <w:t xml:space="preserve">одействовать </w:t>
      </w:r>
      <w:r w:rsidR="00C72512" w:rsidRPr="00053E4F">
        <w:rPr>
          <w:rFonts w:ascii="Times New Roman" w:hAnsi="Times New Roman" w:cs="Times New Roman"/>
          <w:sz w:val="30"/>
          <w:szCs w:val="30"/>
        </w:rPr>
        <w:t xml:space="preserve">общим подходам </w:t>
      </w:r>
      <w:r w:rsidR="0087724B">
        <w:rPr>
          <w:rFonts w:ascii="Times New Roman" w:hAnsi="Times New Roman" w:cs="Times New Roman"/>
          <w:sz w:val="30"/>
          <w:szCs w:val="30"/>
        </w:rPr>
        <w:t>к развитию цифровой логистики в Союзе, в том числе касательно</w:t>
      </w:r>
      <w:r w:rsidR="00B60782" w:rsidRPr="00053E4F">
        <w:rPr>
          <w:rFonts w:ascii="Times New Roman" w:hAnsi="Times New Roman" w:cs="Times New Roman"/>
          <w:sz w:val="30"/>
          <w:szCs w:val="30"/>
        </w:rPr>
        <w:t xml:space="preserve"> </w:t>
      </w:r>
      <w:r w:rsidR="00147B33" w:rsidRPr="00053E4F">
        <w:rPr>
          <w:rFonts w:ascii="Times New Roman" w:hAnsi="Times New Roman" w:cs="Times New Roman"/>
          <w:sz w:val="30"/>
          <w:szCs w:val="30"/>
        </w:rPr>
        <w:t>разработк</w:t>
      </w:r>
      <w:r w:rsidR="0087724B">
        <w:rPr>
          <w:rFonts w:ascii="Times New Roman" w:hAnsi="Times New Roman" w:cs="Times New Roman"/>
          <w:sz w:val="30"/>
          <w:szCs w:val="30"/>
        </w:rPr>
        <w:t>и</w:t>
      </w:r>
      <w:r w:rsidR="00147B33" w:rsidRPr="00053E4F">
        <w:rPr>
          <w:rFonts w:ascii="Times New Roman" w:hAnsi="Times New Roman" w:cs="Times New Roman"/>
          <w:sz w:val="30"/>
          <w:szCs w:val="30"/>
        </w:rPr>
        <w:t xml:space="preserve"> и применени</w:t>
      </w:r>
      <w:r w:rsidR="0087724B">
        <w:rPr>
          <w:rFonts w:ascii="Times New Roman" w:hAnsi="Times New Roman" w:cs="Times New Roman"/>
          <w:sz w:val="30"/>
          <w:szCs w:val="30"/>
        </w:rPr>
        <w:t>я</w:t>
      </w:r>
      <w:r w:rsidR="00147B33" w:rsidRPr="00053E4F">
        <w:rPr>
          <w:rFonts w:ascii="Times New Roman" w:hAnsi="Times New Roman" w:cs="Times New Roman"/>
          <w:sz w:val="30"/>
          <w:szCs w:val="30"/>
        </w:rPr>
        <w:t xml:space="preserve"> </w:t>
      </w:r>
      <w:r w:rsidR="00147B33" w:rsidRPr="00053E4F">
        <w:rPr>
          <w:rFonts w:ascii="Times New Roman" w:hAnsi="Times New Roman" w:cs="Times New Roman"/>
          <w:sz w:val="30"/>
          <w:szCs w:val="30"/>
        </w:rPr>
        <w:lastRenderedPageBreak/>
        <w:t>цифровых технологий</w:t>
      </w:r>
      <w:r w:rsidR="0087724B">
        <w:rPr>
          <w:rFonts w:ascii="Times New Roman" w:hAnsi="Times New Roman" w:cs="Times New Roman"/>
          <w:sz w:val="30"/>
          <w:szCs w:val="30"/>
        </w:rPr>
        <w:t xml:space="preserve"> в </w:t>
      </w:r>
      <w:r w:rsidR="0087724B" w:rsidRPr="00053E4F">
        <w:rPr>
          <w:rFonts w:ascii="Times New Roman" w:hAnsi="Times New Roman" w:cs="Times New Roman"/>
          <w:sz w:val="30"/>
          <w:szCs w:val="30"/>
        </w:rPr>
        <w:t>сфере транспорта и логистики</w:t>
      </w:r>
      <w:r w:rsidR="0087724B">
        <w:rPr>
          <w:rFonts w:ascii="Times New Roman" w:hAnsi="Times New Roman" w:cs="Times New Roman"/>
          <w:sz w:val="30"/>
          <w:szCs w:val="30"/>
        </w:rPr>
        <w:t xml:space="preserve"> в каждом из </w:t>
      </w:r>
      <w:r w:rsidR="0087724B" w:rsidRPr="00053E4F">
        <w:rPr>
          <w:rFonts w:ascii="Times New Roman" w:hAnsi="Times New Roman" w:cs="Times New Roman"/>
          <w:sz w:val="30"/>
          <w:szCs w:val="30"/>
        </w:rPr>
        <w:t xml:space="preserve">государств </w:t>
      </w:r>
      <w:r w:rsidR="0087724B" w:rsidRPr="00053E4F">
        <w:rPr>
          <w:rFonts w:ascii="Times New Roman" w:hAnsi="Times New Roman" w:cs="Times New Roman"/>
          <w:color w:val="000000"/>
          <w:sz w:val="30"/>
          <w:szCs w:val="20"/>
        </w:rPr>
        <w:t>–</w:t>
      </w:r>
      <w:r w:rsidR="0087724B" w:rsidRPr="00053E4F">
        <w:rPr>
          <w:rFonts w:ascii="Times New Roman" w:hAnsi="Times New Roman" w:cs="Times New Roman"/>
          <w:sz w:val="30"/>
          <w:szCs w:val="30"/>
        </w:rPr>
        <w:t xml:space="preserve"> член</w:t>
      </w:r>
      <w:r w:rsidR="0087724B">
        <w:rPr>
          <w:rFonts w:ascii="Times New Roman" w:hAnsi="Times New Roman" w:cs="Times New Roman"/>
          <w:sz w:val="30"/>
          <w:szCs w:val="30"/>
        </w:rPr>
        <w:t>ов</w:t>
      </w:r>
      <w:r w:rsidR="0087724B" w:rsidRPr="00053E4F">
        <w:rPr>
          <w:rFonts w:ascii="Times New Roman" w:hAnsi="Times New Roman" w:cs="Times New Roman"/>
          <w:sz w:val="30"/>
          <w:szCs w:val="30"/>
        </w:rPr>
        <w:t xml:space="preserve"> Союза</w:t>
      </w:r>
      <w:r w:rsidR="00B60782" w:rsidRPr="00053E4F">
        <w:rPr>
          <w:rFonts w:ascii="Times New Roman" w:hAnsi="Times New Roman" w:cs="Times New Roman"/>
          <w:sz w:val="30"/>
          <w:szCs w:val="30"/>
        </w:rPr>
        <w:t xml:space="preserve"> </w:t>
      </w:r>
      <w:r w:rsidRPr="00053E4F">
        <w:rPr>
          <w:rFonts w:ascii="Times New Roman" w:hAnsi="Times New Roman" w:cs="Times New Roman"/>
          <w:sz w:val="30"/>
          <w:szCs w:val="30"/>
        </w:rPr>
        <w:t>(прилагаются);</w:t>
      </w:r>
    </w:p>
    <w:p w:rsidR="00B60782" w:rsidRPr="00053E4F" w:rsidRDefault="00053E4F" w:rsidP="00053E4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53E4F">
        <w:rPr>
          <w:rFonts w:ascii="Times New Roman" w:hAnsi="Times New Roman" w:cs="Times New Roman"/>
          <w:sz w:val="30"/>
          <w:szCs w:val="30"/>
        </w:rPr>
        <w:t>2) </w:t>
      </w:r>
      <w:r w:rsidR="00B60782" w:rsidRPr="00053E4F">
        <w:rPr>
          <w:rFonts w:ascii="Times New Roman" w:hAnsi="Times New Roman" w:cs="Times New Roman"/>
          <w:sz w:val="30"/>
          <w:szCs w:val="30"/>
        </w:rPr>
        <w:t>совместно</w:t>
      </w:r>
      <w:r w:rsidRPr="00053E4F">
        <w:rPr>
          <w:rFonts w:ascii="Times New Roman" w:hAnsi="Times New Roman" w:cs="Times New Roman"/>
          <w:sz w:val="30"/>
          <w:szCs w:val="30"/>
        </w:rPr>
        <w:t xml:space="preserve"> </w:t>
      </w:r>
      <w:r w:rsidR="00B60782" w:rsidRPr="00053E4F">
        <w:rPr>
          <w:rFonts w:ascii="Times New Roman" w:hAnsi="Times New Roman" w:cs="Times New Roman"/>
          <w:sz w:val="30"/>
          <w:szCs w:val="30"/>
        </w:rPr>
        <w:t>с Евразийской экономической комиссией проводить работу, направленную на гармонизацию</w:t>
      </w:r>
      <w:r w:rsidR="00B60782" w:rsidRPr="00053E4F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053E4F">
        <w:rPr>
          <w:rFonts w:ascii="Times New Roman" w:hAnsi="Times New Roman" w:cs="Times New Roman"/>
          <w:sz w:val="30"/>
          <w:szCs w:val="30"/>
        </w:rPr>
        <w:t>законодательства</w:t>
      </w:r>
      <w:r w:rsidRPr="00053E4F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B60782" w:rsidRPr="00053E4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государств </w:t>
      </w:r>
      <w:r w:rsidR="00B60782" w:rsidRPr="00053E4F">
        <w:rPr>
          <w:rFonts w:ascii="Times New Roman" w:hAnsi="Times New Roman" w:cs="Times New Roman"/>
          <w:color w:val="000000"/>
          <w:sz w:val="30"/>
          <w:szCs w:val="20"/>
        </w:rPr>
        <w:t>–</w:t>
      </w:r>
      <w:r w:rsidR="00B60782" w:rsidRPr="00053E4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членов Союза </w:t>
      </w:r>
      <w:r w:rsidRPr="00053E4F">
        <w:rPr>
          <w:rFonts w:ascii="Times New Roman" w:eastAsia="Times New Roman" w:hAnsi="Times New Roman" w:cs="Times New Roman"/>
          <w:sz w:val="30"/>
          <w:szCs w:val="30"/>
          <w:lang w:eastAsia="ru-RU"/>
        </w:rPr>
        <w:t>касательно</w:t>
      </w:r>
      <w:r w:rsidR="00B60782" w:rsidRPr="00053E4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развити</w:t>
      </w:r>
      <w:r w:rsidRPr="00053E4F">
        <w:rPr>
          <w:rFonts w:ascii="Times New Roman" w:eastAsia="Times New Roman" w:hAnsi="Times New Roman" w:cs="Times New Roman"/>
          <w:sz w:val="30"/>
          <w:szCs w:val="30"/>
          <w:lang w:eastAsia="ru-RU"/>
        </w:rPr>
        <w:t>я</w:t>
      </w:r>
      <w:r w:rsidR="00B60782" w:rsidRPr="00053E4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цифровой логистики</w:t>
      </w:r>
      <w:r w:rsidRPr="00053E4F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053E4F" w:rsidRPr="00053E4F" w:rsidRDefault="00053E4F" w:rsidP="00053E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969"/>
      </w:tblGrid>
      <w:tr w:rsidR="00A65FE0" w:rsidRPr="002F3E56" w:rsidTr="0014725C">
        <w:tc>
          <w:tcPr>
            <w:tcW w:w="5387" w:type="dxa"/>
            <w:hideMark/>
          </w:tcPr>
          <w:p w:rsidR="00A65FE0" w:rsidRPr="00053E4F" w:rsidRDefault="00A65FE0" w:rsidP="00053E4F">
            <w:pPr>
              <w:autoSpaceDE w:val="0"/>
              <w:autoSpaceDN w:val="0"/>
              <w:adjustRightInd w:val="0"/>
              <w:ind w:left="-74"/>
              <w:jc w:val="center"/>
              <w:outlineLvl w:val="0"/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</w:pPr>
          </w:p>
          <w:p w:rsidR="00A65FE0" w:rsidRPr="002F3E56" w:rsidRDefault="00A65FE0" w:rsidP="00053E4F">
            <w:pPr>
              <w:autoSpaceDE w:val="0"/>
              <w:autoSpaceDN w:val="0"/>
              <w:adjustRightInd w:val="0"/>
              <w:ind w:left="-74"/>
              <w:jc w:val="center"/>
              <w:outlineLvl w:val="0"/>
              <w:rPr>
                <w:rFonts w:ascii="Times New Roman" w:eastAsia="Calibri" w:hAnsi="Times New Roman"/>
                <w:color w:val="000000"/>
                <w:sz w:val="30"/>
                <w:szCs w:val="30"/>
                <w:lang w:eastAsia="ru-RU"/>
              </w:rPr>
            </w:pPr>
            <w:r w:rsidRPr="002F3E56">
              <w:rPr>
                <w:rFonts w:ascii="Times New Roman" w:eastAsia="Calibri" w:hAnsi="Times New Roman"/>
                <w:color w:val="000000"/>
                <w:sz w:val="30"/>
                <w:szCs w:val="30"/>
                <w:lang w:eastAsia="ru-RU"/>
              </w:rPr>
              <w:t>Председатель Коллегии</w:t>
            </w:r>
          </w:p>
          <w:p w:rsidR="00A65FE0" w:rsidRPr="002F3E56" w:rsidRDefault="00A65FE0" w:rsidP="00053E4F">
            <w:pPr>
              <w:autoSpaceDE w:val="0"/>
              <w:autoSpaceDN w:val="0"/>
              <w:adjustRightInd w:val="0"/>
              <w:ind w:left="-74"/>
              <w:outlineLvl w:val="0"/>
              <w:rPr>
                <w:rFonts w:ascii="Times New Roman" w:eastAsia="Calibri" w:hAnsi="Times New Roman"/>
                <w:color w:val="000000"/>
                <w:sz w:val="30"/>
                <w:szCs w:val="30"/>
                <w:lang w:eastAsia="ru-RU"/>
              </w:rPr>
            </w:pPr>
            <w:r w:rsidRPr="002F3E56">
              <w:rPr>
                <w:rFonts w:ascii="Times New Roman" w:eastAsia="Calibri" w:hAnsi="Times New Roman"/>
                <w:color w:val="000000"/>
                <w:sz w:val="30"/>
                <w:szCs w:val="30"/>
                <w:lang w:eastAsia="ru-RU"/>
              </w:rPr>
              <w:t>Евразийской экономической комиссии</w:t>
            </w:r>
          </w:p>
        </w:tc>
        <w:tc>
          <w:tcPr>
            <w:tcW w:w="3969" w:type="dxa"/>
          </w:tcPr>
          <w:p w:rsidR="00A65FE0" w:rsidRPr="002F3E56" w:rsidRDefault="00A65FE0" w:rsidP="00053E4F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Calibri" w:hAnsi="Times New Roman"/>
                <w:sz w:val="30"/>
                <w:szCs w:val="30"/>
                <w:lang w:eastAsia="ru-RU"/>
              </w:rPr>
            </w:pPr>
          </w:p>
          <w:p w:rsidR="0071431D" w:rsidRPr="002F3E56" w:rsidRDefault="0071431D" w:rsidP="00053E4F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Calibri" w:hAnsi="Times New Roman"/>
                <w:sz w:val="30"/>
                <w:szCs w:val="30"/>
                <w:lang w:eastAsia="ru-RU"/>
              </w:rPr>
            </w:pPr>
          </w:p>
          <w:p w:rsidR="00A65FE0" w:rsidRPr="002F3E56" w:rsidRDefault="005B316B" w:rsidP="00053E4F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Calibri" w:hAnsi="Times New Roman"/>
                <w:sz w:val="30"/>
                <w:szCs w:val="30"/>
              </w:rPr>
            </w:pPr>
            <w:r w:rsidRPr="002F3E56">
              <w:rPr>
                <w:rFonts w:ascii="Times New Roman" w:eastAsia="Calibri" w:hAnsi="Times New Roman"/>
                <w:sz w:val="30"/>
                <w:szCs w:val="30"/>
                <w:lang w:eastAsia="ru-RU"/>
              </w:rPr>
              <w:t>М.</w:t>
            </w:r>
            <w:r w:rsidR="005E6CB1" w:rsidRPr="002F3E56">
              <w:rPr>
                <w:rFonts w:ascii="Times New Roman" w:eastAsia="Calibri" w:hAnsi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="005E6CB1" w:rsidRPr="002F3E56">
              <w:rPr>
                <w:rFonts w:ascii="Times New Roman" w:eastAsia="Calibri" w:hAnsi="Times New Roman"/>
                <w:sz w:val="30"/>
                <w:szCs w:val="30"/>
                <w:lang w:eastAsia="ru-RU"/>
              </w:rPr>
              <w:t>Мясникович</w:t>
            </w:r>
            <w:proofErr w:type="spellEnd"/>
          </w:p>
        </w:tc>
      </w:tr>
    </w:tbl>
    <w:p w:rsidR="009C613B" w:rsidRPr="002F3E56" w:rsidRDefault="009C613B" w:rsidP="00031176">
      <w:pPr>
        <w:pStyle w:val="1"/>
        <w:spacing w:before="0" w:after="0" w:line="360" w:lineRule="auto"/>
        <w:ind w:right="0"/>
        <w:jc w:val="both"/>
        <w:rPr>
          <w:b w:val="0"/>
          <w:sz w:val="30"/>
          <w:szCs w:val="30"/>
        </w:rPr>
      </w:pPr>
    </w:p>
    <w:sectPr w:rsidR="009C613B" w:rsidRPr="002F3E56" w:rsidSect="006F727C">
      <w:headerReference w:type="default" r:id="rId12"/>
      <w:headerReference w:type="firs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A84" w:rsidRDefault="00777A84" w:rsidP="00130845">
      <w:pPr>
        <w:spacing w:after="0" w:line="240" w:lineRule="auto"/>
      </w:pPr>
      <w:r>
        <w:separator/>
      </w:r>
    </w:p>
  </w:endnote>
  <w:endnote w:type="continuationSeparator" w:id="0">
    <w:p w:rsidR="00777A84" w:rsidRDefault="00777A84" w:rsidP="00130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ondC"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A84" w:rsidRDefault="00777A84" w:rsidP="00130845">
      <w:pPr>
        <w:spacing w:after="0" w:line="240" w:lineRule="auto"/>
      </w:pPr>
      <w:r>
        <w:separator/>
      </w:r>
    </w:p>
  </w:footnote>
  <w:footnote w:type="continuationSeparator" w:id="0">
    <w:p w:rsidR="00777A84" w:rsidRDefault="00777A84" w:rsidP="00130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59478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1344E8" w:rsidRPr="006F727C" w:rsidRDefault="001344E8">
        <w:pPr>
          <w:pStyle w:val="a7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6F727C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6F727C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6F727C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E17FE1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6F727C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FE1" w:rsidRPr="00E17FE1" w:rsidRDefault="00E17FE1" w:rsidP="00E17FE1">
    <w:pPr>
      <w:pStyle w:val="a7"/>
      <w:jc w:val="right"/>
      <w:rPr>
        <w:rFonts w:ascii="Times New Roman" w:hAnsi="Times New Roman" w:cs="Times New Roman"/>
        <w:sz w:val="28"/>
      </w:rPr>
    </w:pPr>
    <w:r w:rsidRPr="00E17FE1">
      <w:rPr>
        <w:rFonts w:ascii="Times New Roman" w:hAnsi="Times New Roman" w:cs="Times New Roman"/>
        <w:sz w:val="28"/>
      </w:rPr>
      <w:t>Приложение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A79F8"/>
    <w:multiLevelType w:val="hybridMultilevel"/>
    <w:tmpl w:val="0904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4D450F"/>
    <w:multiLevelType w:val="multilevel"/>
    <w:tmpl w:val="0E145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359"/>
    <w:rsid w:val="0000573E"/>
    <w:rsid w:val="00006E38"/>
    <w:rsid w:val="0001726E"/>
    <w:rsid w:val="00021788"/>
    <w:rsid w:val="0002477E"/>
    <w:rsid w:val="000257C9"/>
    <w:rsid w:val="000310CC"/>
    <w:rsid w:val="00031176"/>
    <w:rsid w:val="000353E5"/>
    <w:rsid w:val="000355F9"/>
    <w:rsid w:val="0004619A"/>
    <w:rsid w:val="00046B9E"/>
    <w:rsid w:val="00053E4F"/>
    <w:rsid w:val="0005457C"/>
    <w:rsid w:val="00055810"/>
    <w:rsid w:val="00055937"/>
    <w:rsid w:val="00055DF2"/>
    <w:rsid w:val="00072611"/>
    <w:rsid w:val="00073B24"/>
    <w:rsid w:val="00076766"/>
    <w:rsid w:val="00077E2E"/>
    <w:rsid w:val="0008721D"/>
    <w:rsid w:val="00094A4C"/>
    <w:rsid w:val="000A0F1B"/>
    <w:rsid w:val="000A231C"/>
    <w:rsid w:val="000B3440"/>
    <w:rsid w:val="000B46F8"/>
    <w:rsid w:val="000C56AE"/>
    <w:rsid w:val="000C6D27"/>
    <w:rsid w:val="000D1E54"/>
    <w:rsid w:val="000D2CD7"/>
    <w:rsid w:val="000E1BBA"/>
    <w:rsid w:val="000F580D"/>
    <w:rsid w:val="001005BA"/>
    <w:rsid w:val="00112A79"/>
    <w:rsid w:val="001210B0"/>
    <w:rsid w:val="00122AFA"/>
    <w:rsid w:val="0012353A"/>
    <w:rsid w:val="001243F2"/>
    <w:rsid w:val="00125E5F"/>
    <w:rsid w:val="00130845"/>
    <w:rsid w:val="001344E8"/>
    <w:rsid w:val="00144473"/>
    <w:rsid w:val="0014725C"/>
    <w:rsid w:val="00147B33"/>
    <w:rsid w:val="00166234"/>
    <w:rsid w:val="001741CE"/>
    <w:rsid w:val="0018541B"/>
    <w:rsid w:val="00186F4E"/>
    <w:rsid w:val="0019501E"/>
    <w:rsid w:val="001A26B5"/>
    <w:rsid w:val="001A358C"/>
    <w:rsid w:val="001B14D9"/>
    <w:rsid w:val="001B3C7D"/>
    <w:rsid w:val="001B3FCD"/>
    <w:rsid w:val="001B6818"/>
    <w:rsid w:val="001C0557"/>
    <w:rsid w:val="001C42E3"/>
    <w:rsid w:val="001C4C60"/>
    <w:rsid w:val="001D0328"/>
    <w:rsid w:val="001E5BD7"/>
    <w:rsid w:val="001E6D90"/>
    <w:rsid w:val="001E6E67"/>
    <w:rsid w:val="001F07AB"/>
    <w:rsid w:val="002025AC"/>
    <w:rsid w:val="002076DE"/>
    <w:rsid w:val="0021010A"/>
    <w:rsid w:val="00210596"/>
    <w:rsid w:val="00212BB5"/>
    <w:rsid w:val="002170C1"/>
    <w:rsid w:val="00232C3A"/>
    <w:rsid w:val="00233102"/>
    <w:rsid w:val="00234030"/>
    <w:rsid w:val="00234931"/>
    <w:rsid w:val="002359A0"/>
    <w:rsid w:val="00240971"/>
    <w:rsid w:val="002439AE"/>
    <w:rsid w:val="0024672B"/>
    <w:rsid w:val="002474AC"/>
    <w:rsid w:val="00251D64"/>
    <w:rsid w:val="00257424"/>
    <w:rsid w:val="00260CC3"/>
    <w:rsid w:val="002636E1"/>
    <w:rsid w:val="0027409C"/>
    <w:rsid w:val="00277DAE"/>
    <w:rsid w:val="002809A6"/>
    <w:rsid w:val="00286356"/>
    <w:rsid w:val="002960C8"/>
    <w:rsid w:val="00297269"/>
    <w:rsid w:val="002A0BC1"/>
    <w:rsid w:val="002A3AC1"/>
    <w:rsid w:val="002A50DF"/>
    <w:rsid w:val="002B1EAC"/>
    <w:rsid w:val="002C28E7"/>
    <w:rsid w:val="002C2A3B"/>
    <w:rsid w:val="002C2A4A"/>
    <w:rsid w:val="002C4608"/>
    <w:rsid w:val="002C461A"/>
    <w:rsid w:val="002D366E"/>
    <w:rsid w:val="002D46A5"/>
    <w:rsid w:val="002D65DD"/>
    <w:rsid w:val="002D769E"/>
    <w:rsid w:val="002E2CE6"/>
    <w:rsid w:val="002E4EDF"/>
    <w:rsid w:val="002E4FB7"/>
    <w:rsid w:val="002F31A7"/>
    <w:rsid w:val="002F36DC"/>
    <w:rsid w:val="002F3E56"/>
    <w:rsid w:val="002F4A78"/>
    <w:rsid w:val="002F6FBF"/>
    <w:rsid w:val="0030066E"/>
    <w:rsid w:val="00304A8F"/>
    <w:rsid w:val="00305461"/>
    <w:rsid w:val="0031050F"/>
    <w:rsid w:val="003107EA"/>
    <w:rsid w:val="003114D9"/>
    <w:rsid w:val="00313635"/>
    <w:rsid w:val="003154CC"/>
    <w:rsid w:val="00316AF9"/>
    <w:rsid w:val="003215E7"/>
    <w:rsid w:val="0032279E"/>
    <w:rsid w:val="00326E7E"/>
    <w:rsid w:val="00330C7C"/>
    <w:rsid w:val="00331F2D"/>
    <w:rsid w:val="00336302"/>
    <w:rsid w:val="003402F4"/>
    <w:rsid w:val="00341F79"/>
    <w:rsid w:val="00342B43"/>
    <w:rsid w:val="0034564C"/>
    <w:rsid w:val="003521D2"/>
    <w:rsid w:val="0035729A"/>
    <w:rsid w:val="00357A92"/>
    <w:rsid w:val="0036711E"/>
    <w:rsid w:val="0037157A"/>
    <w:rsid w:val="003766DF"/>
    <w:rsid w:val="00380E9C"/>
    <w:rsid w:val="003855FE"/>
    <w:rsid w:val="00391F86"/>
    <w:rsid w:val="003A0490"/>
    <w:rsid w:val="003A04E0"/>
    <w:rsid w:val="003A05A3"/>
    <w:rsid w:val="003A0C16"/>
    <w:rsid w:val="003A24E9"/>
    <w:rsid w:val="003A2B68"/>
    <w:rsid w:val="003A3E4E"/>
    <w:rsid w:val="003A5EAC"/>
    <w:rsid w:val="003B43D4"/>
    <w:rsid w:val="003B6237"/>
    <w:rsid w:val="003B6D8A"/>
    <w:rsid w:val="003C3B4C"/>
    <w:rsid w:val="003C6593"/>
    <w:rsid w:val="003D19EE"/>
    <w:rsid w:val="003D1E66"/>
    <w:rsid w:val="003E5F08"/>
    <w:rsid w:val="003E64A3"/>
    <w:rsid w:val="003F2F84"/>
    <w:rsid w:val="003F49AB"/>
    <w:rsid w:val="00413C32"/>
    <w:rsid w:val="004163FE"/>
    <w:rsid w:val="00420B23"/>
    <w:rsid w:val="00423581"/>
    <w:rsid w:val="00427725"/>
    <w:rsid w:val="00434D6A"/>
    <w:rsid w:val="004420BC"/>
    <w:rsid w:val="00442FDD"/>
    <w:rsid w:val="004431F4"/>
    <w:rsid w:val="00446508"/>
    <w:rsid w:val="00446A83"/>
    <w:rsid w:val="00454F4B"/>
    <w:rsid w:val="00472FE0"/>
    <w:rsid w:val="004734D8"/>
    <w:rsid w:val="004867B8"/>
    <w:rsid w:val="00486C88"/>
    <w:rsid w:val="0049697E"/>
    <w:rsid w:val="004A5D47"/>
    <w:rsid w:val="004B3D88"/>
    <w:rsid w:val="004B42A1"/>
    <w:rsid w:val="004B442D"/>
    <w:rsid w:val="004B7417"/>
    <w:rsid w:val="004D39AE"/>
    <w:rsid w:val="004D44A6"/>
    <w:rsid w:val="004D75DE"/>
    <w:rsid w:val="004E0AE4"/>
    <w:rsid w:val="004E1C8A"/>
    <w:rsid w:val="004E1F68"/>
    <w:rsid w:val="004F183B"/>
    <w:rsid w:val="004F7BA9"/>
    <w:rsid w:val="004F7DC7"/>
    <w:rsid w:val="00511A54"/>
    <w:rsid w:val="0051551E"/>
    <w:rsid w:val="00515CD5"/>
    <w:rsid w:val="005201EF"/>
    <w:rsid w:val="00523E3F"/>
    <w:rsid w:val="0053418A"/>
    <w:rsid w:val="0053558F"/>
    <w:rsid w:val="00541D2C"/>
    <w:rsid w:val="00542BF1"/>
    <w:rsid w:val="005471E6"/>
    <w:rsid w:val="00552D37"/>
    <w:rsid w:val="00556F9B"/>
    <w:rsid w:val="00564389"/>
    <w:rsid w:val="00567CFC"/>
    <w:rsid w:val="00571979"/>
    <w:rsid w:val="0057198D"/>
    <w:rsid w:val="00585E7C"/>
    <w:rsid w:val="005879E9"/>
    <w:rsid w:val="005A43F1"/>
    <w:rsid w:val="005A7FEA"/>
    <w:rsid w:val="005B10D4"/>
    <w:rsid w:val="005B1745"/>
    <w:rsid w:val="005B316B"/>
    <w:rsid w:val="005C0363"/>
    <w:rsid w:val="005C3ABD"/>
    <w:rsid w:val="005D0719"/>
    <w:rsid w:val="005E452C"/>
    <w:rsid w:val="005E67D5"/>
    <w:rsid w:val="005E6CB1"/>
    <w:rsid w:val="005F4770"/>
    <w:rsid w:val="005F64ED"/>
    <w:rsid w:val="006029ED"/>
    <w:rsid w:val="00611152"/>
    <w:rsid w:val="006168F6"/>
    <w:rsid w:val="00616ECE"/>
    <w:rsid w:val="00617669"/>
    <w:rsid w:val="00617B1F"/>
    <w:rsid w:val="006221AB"/>
    <w:rsid w:val="0062433E"/>
    <w:rsid w:val="00636A0A"/>
    <w:rsid w:val="00641CED"/>
    <w:rsid w:val="006431A2"/>
    <w:rsid w:val="00643570"/>
    <w:rsid w:val="00644CEF"/>
    <w:rsid w:val="00645F51"/>
    <w:rsid w:val="00652BA4"/>
    <w:rsid w:val="006535A4"/>
    <w:rsid w:val="0065560B"/>
    <w:rsid w:val="00661101"/>
    <w:rsid w:val="0066321B"/>
    <w:rsid w:val="006671CA"/>
    <w:rsid w:val="0068285E"/>
    <w:rsid w:val="0068683C"/>
    <w:rsid w:val="00691FDC"/>
    <w:rsid w:val="00694EBD"/>
    <w:rsid w:val="006970B4"/>
    <w:rsid w:val="006A16CA"/>
    <w:rsid w:val="006A535B"/>
    <w:rsid w:val="006A5F5A"/>
    <w:rsid w:val="006B1A67"/>
    <w:rsid w:val="006B3284"/>
    <w:rsid w:val="006C0284"/>
    <w:rsid w:val="006C4BDD"/>
    <w:rsid w:val="006D349E"/>
    <w:rsid w:val="006D76AA"/>
    <w:rsid w:val="006D7C52"/>
    <w:rsid w:val="006E151C"/>
    <w:rsid w:val="006E2429"/>
    <w:rsid w:val="006F009B"/>
    <w:rsid w:val="006F0950"/>
    <w:rsid w:val="006F0AB0"/>
    <w:rsid w:val="006F3177"/>
    <w:rsid w:val="006F35B7"/>
    <w:rsid w:val="006F3E89"/>
    <w:rsid w:val="006F6753"/>
    <w:rsid w:val="006F727C"/>
    <w:rsid w:val="006F77DC"/>
    <w:rsid w:val="0070568E"/>
    <w:rsid w:val="00711C62"/>
    <w:rsid w:val="007123D4"/>
    <w:rsid w:val="00713D90"/>
    <w:rsid w:val="0071431D"/>
    <w:rsid w:val="007152B3"/>
    <w:rsid w:val="0071669C"/>
    <w:rsid w:val="00726BBA"/>
    <w:rsid w:val="00732CF3"/>
    <w:rsid w:val="0073310F"/>
    <w:rsid w:val="0073533A"/>
    <w:rsid w:val="00736337"/>
    <w:rsid w:val="00737670"/>
    <w:rsid w:val="0074046B"/>
    <w:rsid w:val="007447A7"/>
    <w:rsid w:val="00752BC8"/>
    <w:rsid w:val="00757B52"/>
    <w:rsid w:val="00765236"/>
    <w:rsid w:val="007722E3"/>
    <w:rsid w:val="007731FF"/>
    <w:rsid w:val="00773D99"/>
    <w:rsid w:val="007750C6"/>
    <w:rsid w:val="00776F45"/>
    <w:rsid w:val="00777A84"/>
    <w:rsid w:val="00781CA2"/>
    <w:rsid w:val="00791A0E"/>
    <w:rsid w:val="00794171"/>
    <w:rsid w:val="00795179"/>
    <w:rsid w:val="00797E7A"/>
    <w:rsid w:val="007A7C30"/>
    <w:rsid w:val="007A7FA7"/>
    <w:rsid w:val="007B6B84"/>
    <w:rsid w:val="007C17E8"/>
    <w:rsid w:val="007C59DB"/>
    <w:rsid w:val="007D176B"/>
    <w:rsid w:val="007D3F17"/>
    <w:rsid w:val="007E2559"/>
    <w:rsid w:val="007E32B1"/>
    <w:rsid w:val="007E3C95"/>
    <w:rsid w:val="007E400C"/>
    <w:rsid w:val="007F027D"/>
    <w:rsid w:val="007F2767"/>
    <w:rsid w:val="00804E3B"/>
    <w:rsid w:val="00812ADA"/>
    <w:rsid w:val="00814D04"/>
    <w:rsid w:val="00815B8C"/>
    <w:rsid w:val="00820AE4"/>
    <w:rsid w:val="00821B12"/>
    <w:rsid w:val="0082221A"/>
    <w:rsid w:val="00824C0E"/>
    <w:rsid w:val="00830EC0"/>
    <w:rsid w:val="00831CA7"/>
    <w:rsid w:val="0084384B"/>
    <w:rsid w:val="008462E0"/>
    <w:rsid w:val="00850F31"/>
    <w:rsid w:val="00851626"/>
    <w:rsid w:val="008725E5"/>
    <w:rsid w:val="008749AD"/>
    <w:rsid w:val="008750B5"/>
    <w:rsid w:val="008767B3"/>
    <w:rsid w:val="0087724B"/>
    <w:rsid w:val="008774B4"/>
    <w:rsid w:val="008811A2"/>
    <w:rsid w:val="008813CB"/>
    <w:rsid w:val="00883CDA"/>
    <w:rsid w:val="008934E5"/>
    <w:rsid w:val="008946C7"/>
    <w:rsid w:val="00897410"/>
    <w:rsid w:val="008A28D0"/>
    <w:rsid w:val="008B2347"/>
    <w:rsid w:val="008B6CDF"/>
    <w:rsid w:val="008C254C"/>
    <w:rsid w:val="008C3563"/>
    <w:rsid w:val="008C7177"/>
    <w:rsid w:val="008D7763"/>
    <w:rsid w:val="008E1688"/>
    <w:rsid w:val="008E6766"/>
    <w:rsid w:val="008E6F6F"/>
    <w:rsid w:val="009002AF"/>
    <w:rsid w:val="009061FD"/>
    <w:rsid w:val="00906F63"/>
    <w:rsid w:val="009073F6"/>
    <w:rsid w:val="00917E67"/>
    <w:rsid w:val="00930131"/>
    <w:rsid w:val="009305D1"/>
    <w:rsid w:val="009404FC"/>
    <w:rsid w:val="00943F15"/>
    <w:rsid w:val="00944396"/>
    <w:rsid w:val="00944FC6"/>
    <w:rsid w:val="00945155"/>
    <w:rsid w:val="0095011C"/>
    <w:rsid w:val="009501BF"/>
    <w:rsid w:val="00963D75"/>
    <w:rsid w:val="009642DA"/>
    <w:rsid w:val="00965570"/>
    <w:rsid w:val="009673B5"/>
    <w:rsid w:val="009708F5"/>
    <w:rsid w:val="00972359"/>
    <w:rsid w:val="009745D8"/>
    <w:rsid w:val="00974D35"/>
    <w:rsid w:val="0097746E"/>
    <w:rsid w:val="009808BC"/>
    <w:rsid w:val="00981923"/>
    <w:rsid w:val="00982312"/>
    <w:rsid w:val="00982A57"/>
    <w:rsid w:val="00993062"/>
    <w:rsid w:val="009977AB"/>
    <w:rsid w:val="009B35A2"/>
    <w:rsid w:val="009B5B45"/>
    <w:rsid w:val="009B72CD"/>
    <w:rsid w:val="009C4476"/>
    <w:rsid w:val="009C613B"/>
    <w:rsid w:val="009C7051"/>
    <w:rsid w:val="009D37BD"/>
    <w:rsid w:val="009D4A43"/>
    <w:rsid w:val="009D6F89"/>
    <w:rsid w:val="009D77D4"/>
    <w:rsid w:val="009E5ABB"/>
    <w:rsid w:val="009E6AC1"/>
    <w:rsid w:val="009F0D0C"/>
    <w:rsid w:val="009F2E4C"/>
    <w:rsid w:val="009F5082"/>
    <w:rsid w:val="00A06E85"/>
    <w:rsid w:val="00A120EF"/>
    <w:rsid w:val="00A13ECD"/>
    <w:rsid w:val="00A22C72"/>
    <w:rsid w:val="00A27E7F"/>
    <w:rsid w:val="00A3170A"/>
    <w:rsid w:val="00A33F1E"/>
    <w:rsid w:val="00A41A5E"/>
    <w:rsid w:val="00A43CDE"/>
    <w:rsid w:val="00A47D11"/>
    <w:rsid w:val="00A52536"/>
    <w:rsid w:val="00A54317"/>
    <w:rsid w:val="00A60459"/>
    <w:rsid w:val="00A65FE0"/>
    <w:rsid w:val="00A702BB"/>
    <w:rsid w:val="00A86F87"/>
    <w:rsid w:val="00A87BEC"/>
    <w:rsid w:val="00A87D41"/>
    <w:rsid w:val="00A93F5E"/>
    <w:rsid w:val="00AA38E0"/>
    <w:rsid w:val="00AB0228"/>
    <w:rsid w:val="00AB2329"/>
    <w:rsid w:val="00AB3AB8"/>
    <w:rsid w:val="00AB400E"/>
    <w:rsid w:val="00AC1803"/>
    <w:rsid w:val="00AC5F1E"/>
    <w:rsid w:val="00AD0214"/>
    <w:rsid w:val="00AF0888"/>
    <w:rsid w:val="00AF6700"/>
    <w:rsid w:val="00AF6A83"/>
    <w:rsid w:val="00B025CA"/>
    <w:rsid w:val="00B06347"/>
    <w:rsid w:val="00B102F2"/>
    <w:rsid w:val="00B14C51"/>
    <w:rsid w:val="00B16C01"/>
    <w:rsid w:val="00B20AC7"/>
    <w:rsid w:val="00B20E96"/>
    <w:rsid w:val="00B262E1"/>
    <w:rsid w:val="00B32D6D"/>
    <w:rsid w:val="00B378E3"/>
    <w:rsid w:val="00B41B91"/>
    <w:rsid w:val="00B473D1"/>
    <w:rsid w:val="00B50ABB"/>
    <w:rsid w:val="00B52344"/>
    <w:rsid w:val="00B60782"/>
    <w:rsid w:val="00B63A83"/>
    <w:rsid w:val="00B6561F"/>
    <w:rsid w:val="00B65698"/>
    <w:rsid w:val="00B6741C"/>
    <w:rsid w:val="00B8301B"/>
    <w:rsid w:val="00BA0179"/>
    <w:rsid w:val="00BA030B"/>
    <w:rsid w:val="00BA205D"/>
    <w:rsid w:val="00BA452B"/>
    <w:rsid w:val="00BA483E"/>
    <w:rsid w:val="00BA73C8"/>
    <w:rsid w:val="00BB2A2D"/>
    <w:rsid w:val="00BB7282"/>
    <w:rsid w:val="00BC03BD"/>
    <w:rsid w:val="00BC0A0F"/>
    <w:rsid w:val="00BC0F90"/>
    <w:rsid w:val="00BC7302"/>
    <w:rsid w:val="00BD0E50"/>
    <w:rsid w:val="00BD50B5"/>
    <w:rsid w:val="00BE2C0E"/>
    <w:rsid w:val="00BE506B"/>
    <w:rsid w:val="00BE5DB2"/>
    <w:rsid w:val="00BE7969"/>
    <w:rsid w:val="00BE7CB1"/>
    <w:rsid w:val="00BF3986"/>
    <w:rsid w:val="00BF7A22"/>
    <w:rsid w:val="00C01A65"/>
    <w:rsid w:val="00C074BD"/>
    <w:rsid w:val="00C17686"/>
    <w:rsid w:val="00C17F19"/>
    <w:rsid w:val="00C21F20"/>
    <w:rsid w:val="00C227F5"/>
    <w:rsid w:val="00C22BF7"/>
    <w:rsid w:val="00C2758F"/>
    <w:rsid w:val="00C277A3"/>
    <w:rsid w:val="00C40614"/>
    <w:rsid w:val="00C446E9"/>
    <w:rsid w:val="00C47FFC"/>
    <w:rsid w:val="00C50120"/>
    <w:rsid w:val="00C50FBB"/>
    <w:rsid w:val="00C60465"/>
    <w:rsid w:val="00C61050"/>
    <w:rsid w:val="00C64E2F"/>
    <w:rsid w:val="00C67239"/>
    <w:rsid w:val="00C67E60"/>
    <w:rsid w:val="00C70B39"/>
    <w:rsid w:val="00C72512"/>
    <w:rsid w:val="00C75F7B"/>
    <w:rsid w:val="00C8212E"/>
    <w:rsid w:val="00C82EEA"/>
    <w:rsid w:val="00C83011"/>
    <w:rsid w:val="00CA24C9"/>
    <w:rsid w:val="00CA25AB"/>
    <w:rsid w:val="00CA3FBC"/>
    <w:rsid w:val="00CA4C33"/>
    <w:rsid w:val="00CB0D45"/>
    <w:rsid w:val="00CB49A2"/>
    <w:rsid w:val="00CB7BC3"/>
    <w:rsid w:val="00CC2D1A"/>
    <w:rsid w:val="00CD00C3"/>
    <w:rsid w:val="00CD2A2F"/>
    <w:rsid w:val="00CD4DB1"/>
    <w:rsid w:val="00CE03B0"/>
    <w:rsid w:val="00CE1C2A"/>
    <w:rsid w:val="00CE5674"/>
    <w:rsid w:val="00CF33B2"/>
    <w:rsid w:val="00CF7181"/>
    <w:rsid w:val="00D0113B"/>
    <w:rsid w:val="00D02C86"/>
    <w:rsid w:val="00D03D66"/>
    <w:rsid w:val="00D13CC8"/>
    <w:rsid w:val="00D20973"/>
    <w:rsid w:val="00D213C0"/>
    <w:rsid w:val="00D215AC"/>
    <w:rsid w:val="00D223B9"/>
    <w:rsid w:val="00D22CE6"/>
    <w:rsid w:val="00D22FF8"/>
    <w:rsid w:val="00D429FA"/>
    <w:rsid w:val="00D42B44"/>
    <w:rsid w:val="00D432AD"/>
    <w:rsid w:val="00D44937"/>
    <w:rsid w:val="00D47D73"/>
    <w:rsid w:val="00D51F5B"/>
    <w:rsid w:val="00D5556E"/>
    <w:rsid w:val="00D6146A"/>
    <w:rsid w:val="00D61C30"/>
    <w:rsid w:val="00D650BF"/>
    <w:rsid w:val="00D72444"/>
    <w:rsid w:val="00D847BA"/>
    <w:rsid w:val="00D87030"/>
    <w:rsid w:val="00D900EE"/>
    <w:rsid w:val="00D92280"/>
    <w:rsid w:val="00D937AB"/>
    <w:rsid w:val="00D9584C"/>
    <w:rsid w:val="00DA58F7"/>
    <w:rsid w:val="00DA67FC"/>
    <w:rsid w:val="00DA6E6B"/>
    <w:rsid w:val="00DC0D3B"/>
    <w:rsid w:val="00DC3AB8"/>
    <w:rsid w:val="00DC629B"/>
    <w:rsid w:val="00DD0B94"/>
    <w:rsid w:val="00DE1832"/>
    <w:rsid w:val="00DE49A3"/>
    <w:rsid w:val="00DE4F83"/>
    <w:rsid w:val="00DE559E"/>
    <w:rsid w:val="00DF3B4C"/>
    <w:rsid w:val="00E02340"/>
    <w:rsid w:val="00E04766"/>
    <w:rsid w:val="00E10BEF"/>
    <w:rsid w:val="00E17E40"/>
    <w:rsid w:val="00E17FE1"/>
    <w:rsid w:val="00E216D4"/>
    <w:rsid w:val="00E229F4"/>
    <w:rsid w:val="00E23941"/>
    <w:rsid w:val="00E2406E"/>
    <w:rsid w:val="00E26769"/>
    <w:rsid w:val="00E26C16"/>
    <w:rsid w:val="00E43E2D"/>
    <w:rsid w:val="00E4438E"/>
    <w:rsid w:val="00E45732"/>
    <w:rsid w:val="00E45C34"/>
    <w:rsid w:val="00E468B4"/>
    <w:rsid w:val="00E52026"/>
    <w:rsid w:val="00E56A14"/>
    <w:rsid w:val="00E61FA2"/>
    <w:rsid w:val="00E643DF"/>
    <w:rsid w:val="00E676FA"/>
    <w:rsid w:val="00E70C3F"/>
    <w:rsid w:val="00E71B35"/>
    <w:rsid w:val="00E71CA6"/>
    <w:rsid w:val="00E76333"/>
    <w:rsid w:val="00E844F2"/>
    <w:rsid w:val="00E93C96"/>
    <w:rsid w:val="00E94C22"/>
    <w:rsid w:val="00E94F6B"/>
    <w:rsid w:val="00E96D2E"/>
    <w:rsid w:val="00EA16E9"/>
    <w:rsid w:val="00EA37B7"/>
    <w:rsid w:val="00EA49D2"/>
    <w:rsid w:val="00EB2F83"/>
    <w:rsid w:val="00EB3E1C"/>
    <w:rsid w:val="00EC4888"/>
    <w:rsid w:val="00EC4A07"/>
    <w:rsid w:val="00EC51E7"/>
    <w:rsid w:val="00EC7072"/>
    <w:rsid w:val="00ED1661"/>
    <w:rsid w:val="00ED46F8"/>
    <w:rsid w:val="00EE6AEB"/>
    <w:rsid w:val="00EE7261"/>
    <w:rsid w:val="00EF19EA"/>
    <w:rsid w:val="00EF47E3"/>
    <w:rsid w:val="00F10BBF"/>
    <w:rsid w:val="00F112EC"/>
    <w:rsid w:val="00F12D36"/>
    <w:rsid w:val="00F13D70"/>
    <w:rsid w:val="00F23C10"/>
    <w:rsid w:val="00F2727B"/>
    <w:rsid w:val="00F32127"/>
    <w:rsid w:val="00F5013B"/>
    <w:rsid w:val="00F52CE6"/>
    <w:rsid w:val="00F53921"/>
    <w:rsid w:val="00F547CA"/>
    <w:rsid w:val="00F62E5A"/>
    <w:rsid w:val="00F6661B"/>
    <w:rsid w:val="00F76CD7"/>
    <w:rsid w:val="00F81AC4"/>
    <w:rsid w:val="00F829F6"/>
    <w:rsid w:val="00F90046"/>
    <w:rsid w:val="00F97B2A"/>
    <w:rsid w:val="00FA020B"/>
    <w:rsid w:val="00FA2050"/>
    <w:rsid w:val="00FA531F"/>
    <w:rsid w:val="00FB0E40"/>
    <w:rsid w:val="00FB529C"/>
    <w:rsid w:val="00FB6396"/>
    <w:rsid w:val="00FB7D66"/>
    <w:rsid w:val="00FC375A"/>
    <w:rsid w:val="00FC47DD"/>
    <w:rsid w:val="00FC7EBC"/>
    <w:rsid w:val="00FD1DA6"/>
    <w:rsid w:val="00FD2500"/>
    <w:rsid w:val="00FD7DF5"/>
    <w:rsid w:val="00FE0081"/>
    <w:rsid w:val="00FE0924"/>
    <w:rsid w:val="00FE3AF7"/>
    <w:rsid w:val="00FE50C9"/>
    <w:rsid w:val="00FE619F"/>
    <w:rsid w:val="00FE6CAD"/>
    <w:rsid w:val="00FF0E0D"/>
    <w:rsid w:val="00FF1EE8"/>
    <w:rsid w:val="00FF3861"/>
    <w:rsid w:val="00FF5433"/>
    <w:rsid w:val="00FF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C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66321B"/>
    <w:rPr>
      <w:color w:val="808080"/>
    </w:rPr>
  </w:style>
  <w:style w:type="table" w:styleId="a6">
    <w:name w:val="Table Grid"/>
    <w:basedOn w:val="a1"/>
    <w:uiPriority w:val="59"/>
    <w:rsid w:val="00C830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Название1"/>
    <w:basedOn w:val="a"/>
    <w:rsid w:val="00D02C86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unhideWhenUsed/>
    <w:rsid w:val="00130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30845"/>
  </w:style>
  <w:style w:type="paragraph" w:styleId="a9">
    <w:name w:val="footer"/>
    <w:basedOn w:val="a"/>
    <w:link w:val="aa"/>
    <w:uiPriority w:val="99"/>
    <w:unhideWhenUsed/>
    <w:rsid w:val="00130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30845"/>
  </w:style>
  <w:style w:type="paragraph" w:customStyle="1" w:styleId="ExpTextStyle">
    <w:name w:val="ExpTextStyle"/>
    <w:rsid w:val="00D6146A"/>
    <w:pPr>
      <w:spacing w:after="0" w:line="240" w:lineRule="auto"/>
      <w:jc w:val="both"/>
    </w:pPr>
    <w:rPr>
      <w:rFonts w:ascii="PragmaticaCondC" w:eastAsia="Times New Roman" w:hAnsi="PragmaticaCondC" w:cs="Times New Roman"/>
      <w:sz w:val="20"/>
      <w:szCs w:val="20"/>
      <w:lang w:eastAsia="ru-RU"/>
    </w:rPr>
  </w:style>
  <w:style w:type="paragraph" w:customStyle="1" w:styleId="ExpNoteStyle">
    <w:name w:val="ExpNoteStyle"/>
    <w:basedOn w:val="ExpTextStyle"/>
    <w:autoRedefine/>
    <w:rsid w:val="00D6146A"/>
    <w:pPr>
      <w:jc w:val="left"/>
    </w:pPr>
    <w:rPr>
      <w:b/>
      <w:sz w:val="18"/>
    </w:rPr>
  </w:style>
  <w:style w:type="paragraph" w:styleId="ab">
    <w:name w:val="List Paragraph"/>
    <w:basedOn w:val="a"/>
    <w:link w:val="ac"/>
    <w:uiPriority w:val="34"/>
    <w:qFormat/>
    <w:rsid w:val="00E02340"/>
    <w:pPr>
      <w:ind w:left="720"/>
      <w:contextualSpacing/>
    </w:pPr>
  </w:style>
  <w:style w:type="character" w:customStyle="1" w:styleId="tlid-translation">
    <w:name w:val="tlid-translation"/>
    <w:basedOn w:val="a0"/>
    <w:rsid w:val="0021010A"/>
  </w:style>
  <w:style w:type="paragraph" w:styleId="ad">
    <w:name w:val="Normal (Web)"/>
    <w:basedOn w:val="a"/>
    <w:uiPriority w:val="99"/>
    <w:unhideWhenUsed/>
    <w:rsid w:val="00210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1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c">
    <w:name w:val="Абзац списка Знак"/>
    <w:basedOn w:val="a0"/>
    <w:link w:val="ab"/>
    <w:uiPriority w:val="34"/>
    <w:locked/>
    <w:rsid w:val="00413C32"/>
  </w:style>
  <w:style w:type="character" w:styleId="ae">
    <w:name w:val="annotation reference"/>
    <w:basedOn w:val="a0"/>
    <w:uiPriority w:val="99"/>
    <w:semiHidden/>
    <w:unhideWhenUsed/>
    <w:rsid w:val="00B20AC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20AC7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20AC7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20AC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20AC7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B20AC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C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66321B"/>
    <w:rPr>
      <w:color w:val="808080"/>
    </w:rPr>
  </w:style>
  <w:style w:type="table" w:styleId="a6">
    <w:name w:val="Table Grid"/>
    <w:basedOn w:val="a1"/>
    <w:uiPriority w:val="59"/>
    <w:rsid w:val="00C830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Название1"/>
    <w:basedOn w:val="a"/>
    <w:rsid w:val="00D02C86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unhideWhenUsed/>
    <w:rsid w:val="00130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30845"/>
  </w:style>
  <w:style w:type="paragraph" w:styleId="a9">
    <w:name w:val="footer"/>
    <w:basedOn w:val="a"/>
    <w:link w:val="aa"/>
    <w:uiPriority w:val="99"/>
    <w:unhideWhenUsed/>
    <w:rsid w:val="00130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30845"/>
  </w:style>
  <w:style w:type="paragraph" w:customStyle="1" w:styleId="ExpTextStyle">
    <w:name w:val="ExpTextStyle"/>
    <w:rsid w:val="00D6146A"/>
    <w:pPr>
      <w:spacing w:after="0" w:line="240" w:lineRule="auto"/>
      <w:jc w:val="both"/>
    </w:pPr>
    <w:rPr>
      <w:rFonts w:ascii="PragmaticaCondC" w:eastAsia="Times New Roman" w:hAnsi="PragmaticaCondC" w:cs="Times New Roman"/>
      <w:sz w:val="20"/>
      <w:szCs w:val="20"/>
      <w:lang w:eastAsia="ru-RU"/>
    </w:rPr>
  </w:style>
  <w:style w:type="paragraph" w:customStyle="1" w:styleId="ExpNoteStyle">
    <w:name w:val="ExpNoteStyle"/>
    <w:basedOn w:val="ExpTextStyle"/>
    <w:autoRedefine/>
    <w:rsid w:val="00D6146A"/>
    <w:pPr>
      <w:jc w:val="left"/>
    </w:pPr>
    <w:rPr>
      <w:b/>
      <w:sz w:val="18"/>
    </w:rPr>
  </w:style>
  <w:style w:type="paragraph" w:styleId="ab">
    <w:name w:val="List Paragraph"/>
    <w:basedOn w:val="a"/>
    <w:link w:val="ac"/>
    <w:uiPriority w:val="34"/>
    <w:qFormat/>
    <w:rsid w:val="00E02340"/>
    <w:pPr>
      <w:ind w:left="720"/>
      <w:contextualSpacing/>
    </w:pPr>
  </w:style>
  <w:style w:type="character" w:customStyle="1" w:styleId="tlid-translation">
    <w:name w:val="tlid-translation"/>
    <w:basedOn w:val="a0"/>
    <w:rsid w:val="0021010A"/>
  </w:style>
  <w:style w:type="paragraph" w:styleId="ad">
    <w:name w:val="Normal (Web)"/>
    <w:basedOn w:val="a"/>
    <w:uiPriority w:val="99"/>
    <w:unhideWhenUsed/>
    <w:rsid w:val="00210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1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c">
    <w:name w:val="Абзац списка Знак"/>
    <w:basedOn w:val="a0"/>
    <w:link w:val="ab"/>
    <w:uiPriority w:val="34"/>
    <w:locked/>
    <w:rsid w:val="00413C32"/>
  </w:style>
  <w:style w:type="character" w:styleId="ae">
    <w:name w:val="annotation reference"/>
    <w:basedOn w:val="a0"/>
    <w:uiPriority w:val="99"/>
    <w:semiHidden/>
    <w:unhideWhenUsed/>
    <w:rsid w:val="00B20AC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20AC7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20AC7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20AC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20AC7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B20A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3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ondC"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4D1"/>
    <w:rsid w:val="005F4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F591C2FCAA242A7BADB74B753AF57F4">
    <w:name w:val="AF591C2FCAA242A7BADB74B753AF57F4"/>
    <w:rsid w:val="005F44D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F591C2FCAA242A7BADB74B753AF57F4">
    <w:name w:val="AF591C2FCAA242A7BADB74B753AF57F4"/>
    <w:rsid w:val="005F44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ED2E3-D0DF-4F03-9147-4F165DE51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Соседова Анастасия Андреевна</dc:creator>
  <cp:lastModifiedBy>Пименов Глеб Васильевич</cp:lastModifiedBy>
  <cp:revision>4</cp:revision>
  <cp:lastPrinted>2020-12-28T11:42:00Z</cp:lastPrinted>
  <dcterms:created xsi:type="dcterms:W3CDTF">2021-02-11T12:44:00Z</dcterms:created>
  <dcterms:modified xsi:type="dcterms:W3CDTF">2021-03-18T11:45:00Z</dcterms:modified>
</cp:coreProperties>
</file>